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FDB778" w14:textId="77777777" w:rsidR="0097440A" w:rsidRDefault="0097440A" w:rsidP="009566E8">
      <w:pPr>
        <w:spacing w:before="100" w:beforeAutospacing="1" w:after="100" w:afterAutospacing="1"/>
        <w:contextualSpacing/>
        <w:jc w:val="center"/>
        <w:rPr>
          <w:bCs/>
          <w:sz w:val="24"/>
          <w:szCs w:val="28"/>
        </w:rPr>
      </w:pPr>
      <w:r w:rsidRPr="0097440A">
        <w:rPr>
          <w:bCs/>
          <w:sz w:val="24"/>
          <w:szCs w:val="28"/>
        </w:rPr>
        <w:t>Федеральное государственное образовательное</w:t>
      </w:r>
    </w:p>
    <w:p w14:paraId="1374389C" w14:textId="34CD33EE" w:rsidR="00C343B7" w:rsidRDefault="0097440A" w:rsidP="009566E8">
      <w:pPr>
        <w:spacing w:before="100" w:beforeAutospacing="1" w:after="100" w:afterAutospacing="1"/>
        <w:contextualSpacing/>
        <w:jc w:val="center"/>
        <w:rPr>
          <w:bCs/>
          <w:sz w:val="24"/>
          <w:szCs w:val="28"/>
        </w:rPr>
      </w:pPr>
      <w:r w:rsidRPr="0097440A">
        <w:rPr>
          <w:bCs/>
          <w:sz w:val="24"/>
          <w:szCs w:val="28"/>
        </w:rPr>
        <w:t>учреждение высшего образования</w:t>
      </w:r>
    </w:p>
    <w:p w14:paraId="6CAC6D1F" w14:textId="20BE04DC" w:rsidR="00C343B7" w:rsidRDefault="0097440A" w:rsidP="009566E8">
      <w:pPr>
        <w:spacing w:before="100" w:beforeAutospacing="1" w:after="100" w:afterAutospacing="1"/>
        <w:contextualSpacing/>
        <w:jc w:val="center"/>
        <w:rPr>
          <w:bCs/>
          <w:sz w:val="24"/>
          <w:szCs w:val="28"/>
        </w:rPr>
      </w:pPr>
      <w:r w:rsidRPr="0097440A">
        <w:rPr>
          <w:bCs/>
          <w:sz w:val="24"/>
          <w:szCs w:val="28"/>
        </w:rPr>
        <w:t>«Московская</w:t>
      </w:r>
      <w:r w:rsidR="00C343B7">
        <w:rPr>
          <w:bCs/>
          <w:sz w:val="24"/>
          <w:szCs w:val="28"/>
        </w:rPr>
        <w:t xml:space="preserve"> </w:t>
      </w:r>
      <w:r w:rsidRPr="0097440A">
        <w:rPr>
          <w:bCs/>
          <w:sz w:val="24"/>
          <w:szCs w:val="28"/>
        </w:rPr>
        <w:t>государственная академия ветеринарной</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6227"/>
      </w:tblGrid>
      <w:tr w:rsidR="00DC4583" w14:paraId="7CFB9764" w14:textId="77777777" w:rsidTr="00693B32">
        <w:tc>
          <w:tcPr>
            <w:tcW w:w="6227" w:type="dxa"/>
            <w:tcBorders>
              <w:top w:val="nil"/>
              <w:bottom w:val="nil"/>
            </w:tcBorders>
          </w:tcPr>
          <w:p w14:paraId="4C8748AB" w14:textId="35E39B50" w:rsidR="00DC4583" w:rsidRPr="00693B32" w:rsidRDefault="00DC4583" w:rsidP="00DC4583">
            <w:pPr>
              <w:pBdr>
                <w:bottom w:val="single" w:sz="4" w:space="1" w:color="auto"/>
              </w:pBdr>
              <w:spacing w:before="100" w:beforeAutospacing="1" w:after="100" w:afterAutospacing="1"/>
              <w:contextualSpacing/>
              <w:rPr>
                <w:bCs/>
                <w:sz w:val="24"/>
                <w:szCs w:val="28"/>
              </w:rPr>
            </w:pPr>
            <w:bookmarkStart w:id="0" w:name="_Hlk93778235"/>
            <w:r w:rsidRPr="00693B32">
              <w:rPr>
                <w:bCs/>
                <w:sz w:val="24"/>
                <w:szCs w:val="28"/>
              </w:rPr>
              <w:t>медицины и биотехнологии – МВА имени К.</w:t>
            </w:r>
            <w:r w:rsidR="000666CE" w:rsidRPr="00693B32">
              <w:rPr>
                <w:bCs/>
                <w:sz w:val="24"/>
                <w:szCs w:val="28"/>
              </w:rPr>
              <w:t> </w:t>
            </w:r>
            <w:r w:rsidRPr="00693B32">
              <w:rPr>
                <w:bCs/>
                <w:sz w:val="24"/>
                <w:szCs w:val="28"/>
              </w:rPr>
              <w:t>И.</w:t>
            </w:r>
            <w:r w:rsidR="000666CE" w:rsidRPr="00693B32">
              <w:rPr>
                <w:bCs/>
                <w:sz w:val="24"/>
                <w:szCs w:val="28"/>
              </w:rPr>
              <w:t> </w:t>
            </w:r>
            <w:r w:rsidRPr="00693B32">
              <w:rPr>
                <w:bCs/>
                <w:sz w:val="24"/>
                <w:szCs w:val="28"/>
              </w:rPr>
              <w:t>Скрябина»</w:t>
            </w:r>
          </w:p>
        </w:tc>
      </w:tr>
    </w:tbl>
    <w:p w14:paraId="403DFAD9" w14:textId="77CA236D" w:rsidR="00A47558" w:rsidRDefault="009337D6" w:rsidP="00AB3191">
      <w:pPr>
        <w:spacing w:before="240"/>
        <w:jc w:val="center"/>
        <w:rPr>
          <w:rFonts w:eastAsia="Arial Unicode MS" w:cs="Times New Roman"/>
          <w:bCs/>
          <w:sz w:val="24"/>
          <w:szCs w:val="28"/>
        </w:rPr>
      </w:pPr>
      <w:r w:rsidRPr="00A47558">
        <w:rPr>
          <w:rFonts w:eastAsia="Arial Unicode MS" w:cs="Times New Roman"/>
          <w:bCs/>
          <w:sz w:val="24"/>
          <w:szCs w:val="28"/>
        </w:rPr>
        <w:t xml:space="preserve">С. В. </w:t>
      </w:r>
      <w:r w:rsidR="00803AD3" w:rsidRPr="00A47558">
        <w:rPr>
          <w:rFonts w:eastAsia="Arial Unicode MS" w:cs="Times New Roman"/>
          <w:bCs/>
          <w:sz w:val="24"/>
          <w:szCs w:val="28"/>
        </w:rPr>
        <w:t xml:space="preserve">Позябин, </w:t>
      </w:r>
      <w:r w:rsidRPr="00A47558">
        <w:rPr>
          <w:rFonts w:eastAsia="Arial Unicode MS" w:cs="Times New Roman"/>
          <w:bCs/>
          <w:sz w:val="24"/>
          <w:szCs w:val="28"/>
        </w:rPr>
        <w:t xml:space="preserve">В. В. </w:t>
      </w:r>
      <w:r w:rsidR="00984A35" w:rsidRPr="00A47558">
        <w:rPr>
          <w:rFonts w:eastAsia="Arial Unicode MS" w:cs="Times New Roman"/>
          <w:bCs/>
          <w:sz w:val="24"/>
          <w:szCs w:val="28"/>
        </w:rPr>
        <w:t xml:space="preserve">Белогуров, </w:t>
      </w:r>
      <w:r w:rsidRPr="00A47558">
        <w:rPr>
          <w:rFonts w:eastAsia="Arial Unicode MS" w:cs="Times New Roman"/>
          <w:bCs/>
          <w:sz w:val="24"/>
          <w:szCs w:val="28"/>
        </w:rPr>
        <w:t xml:space="preserve">Н. И. </w:t>
      </w:r>
      <w:r w:rsidR="00984A35" w:rsidRPr="00A47558">
        <w:rPr>
          <w:rFonts w:eastAsia="Arial Unicode MS" w:cs="Times New Roman"/>
          <w:bCs/>
          <w:sz w:val="24"/>
          <w:szCs w:val="28"/>
        </w:rPr>
        <w:t>Шумаков,</w:t>
      </w:r>
    </w:p>
    <w:p w14:paraId="24CD3D90" w14:textId="77777777" w:rsidR="00984A35" w:rsidRPr="00A47558" w:rsidRDefault="009337D6" w:rsidP="00A47558">
      <w:pPr>
        <w:contextualSpacing/>
        <w:jc w:val="center"/>
        <w:rPr>
          <w:rFonts w:eastAsia="Arial Unicode MS" w:cs="Times New Roman"/>
          <w:bCs/>
          <w:sz w:val="24"/>
          <w:szCs w:val="28"/>
        </w:rPr>
      </w:pPr>
      <w:r w:rsidRPr="00A47558">
        <w:rPr>
          <w:rFonts w:eastAsia="Arial Unicode MS" w:cs="Times New Roman"/>
          <w:bCs/>
          <w:sz w:val="24"/>
          <w:szCs w:val="28"/>
        </w:rPr>
        <w:t xml:space="preserve">В. С. </w:t>
      </w:r>
      <w:r w:rsidR="00984A35" w:rsidRPr="00A47558">
        <w:rPr>
          <w:rFonts w:eastAsia="Arial Unicode MS" w:cs="Times New Roman"/>
          <w:bCs/>
          <w:sz w:val="24"/>
          <w:szCs w:val="28"/>
        </w:rPr>
        <w:t xml:space="preserve">Старынина, </w:t>
      </w:r>
      <w:r w:rsidRPr="00A47558">
        <w:rPr>
          <w:rFonts w:eastAsia="Arial Unicode MS" w:cs="Times New Roman"/>
          <w:bCs/>
          <w:sz w:val="24"/>
          <w:szCs w:val="28"/>
        </w:rPr>
        <w:t xml:space="preserve">А. В. </w:t>
      </w:r>
      <w:r w:rsidR="00984A35" w:rsidRPr="00A47558">
        <w:rPr>
          <w:rFonts w:eastAsia="Arial Unicode MS" w:cs="Times New Roman"/>
          <w:bCs/>
          <w:sz w:val="24"/>
          <w:szCs w:val="28"/>
        </w:rPr>
        <w:t xml:space="preserve">Штауфен </w:t>
      </w:r>
    </w:p>
    <w:p w14:paraId="3A01D289" w14:textId="77777777" w:rsidR="00A47558" w:rsidRPr="00A47558" w:rsidRDefault="00A47558" w:rsidP="00636D3A">
      <w:pPr>
        <w:spacing w:before="1080"/>
        <w:ind w:firstLine="397"/>
        <w:jc w:val="center"/>
        <w:rPr>
          <w:rFonts w:cs="Times New Roman"/>
          <w:b/>
          <w:bCs/>
          <w:szCs w:val="28"/>
        </w:rPr>
      </w:pPr>
      <w:r w:rsidRPr="00A47558">
        <w:rPr>
          <w:rFonts w:cs="Times New Roman"/>
          <w:b/>
          <w:bCs/>
          <w:szCs w:val="28"/>
        </w:rPr>
        <w:t>Современные методы остановки</w:t>
      </w:r>
    </w:p>
    <w:p w14:paraId="72F691E8" w14:textId="77777777" w:rsidR="00A47558" w:rsidRDefault="00A47558" w:rsidP="00A47558">
      <w:pPr>
        <w:ind w:firstLine="397"/>
        <w:contextualSpacing/>
        <w:jc w:val="center"/>
        <w:rPr>
          <w:rFonts w:eastAsia="Arial Unicode MS" w:cs="Times New Roman"/>
          <w:bCs/>
          <w:sz w:val="24"/>
          <w:szCs w:val="28"/>
        </w:rPr>
      </w:pPr>
      <w:r w:rsidRPr="00A47558">
        <w:rPr>
          <w:rFonts w:cs="Times New Roman"/>
          <w:b/>
          <w:bCs/>
          <w:szCs w:val="28"/>
        </w:rPr>
        <w:t>кровотечения в ветеринарной медицине</w:t>
      </w:r>
      <w:r w:rsidRPr="00A47558">
        <w:rPr>
          <w:rFonts w:eastAsia="Arial Unicode MS" w:cs="Times New Roman"/>
          <w:bCs/>
          <w:sz w:val="24"/>
          <w:szCs w:val="28"/>
        </w:rPr>
        <w:t xml:space="preserve"> </w:t>
      </w:r>
    </w:p>
    <w:p w14:paraId="0B3F95F0" w14:textId="77777777" w:rsidR="00A47558" w:rsidRPr="00A47558" w:rsidRDefault="00A47558" w:rsidP="00AB3191">
      <w:pPr>
        <w:spacing w:before="240"/>
        <w:ind w:firstLine="397"/>
        <w:jc w:val="center"/>
        <w:rPr>
          <w:rFonts w:eastAsia="Arial Unicode MS" w:cs="Times New Roman"/>
          <w:bCs/>
          <w:sz w:val="24"/>
          <w:szCs w:val="28"/>
        </w:rPr>
      </w:pPr>
      <w:r>
        <w:rPr>
          <w:rFonts w:eastAsia="Arial Unicode MS" w:cs="Times New Roman"/>
          <w:bCs/>
          <w:sz w:val="24"/>
          <w:szCs w:val="28"/>
        </w:rPr>
        <w:t>У</w:t>
      </w:r>
      <w:r w:rsidRPr="00A47558">
        <w:rPr>
          <w:rFonts w:eastAsia="Arial Unicode MS" w:cs="Times New Roman"/>
          <w:bCs/>
          <w:sz w:val="24"/>
          <w:szCs w:val="28"/>
        </w:rPr>
        <w:t>чебное пособие для самостоятельной работы</w:t>
      </w:r>
    </w:p>
    <w:p w14:paraId="2167E00C" w14:textId="77777777" w:rsidR="00A47558" w:rsidRPr="00A47558" w:rsidRDefault="00A47558" w:rsidP="00AB3191">
      <w:pPr>
        <w:spacing w:after="600"/>
        <w:ind w:firstLine="397"/>
        <w:jc w:val="center"/>
        <w:rPr>
          <w:rFonts w:eastAsia="Arial Unicode MS" w:cs="Times New Roman"/>
          <w:bCs/>
          <w:sz w:val="24"/>
          <w:szCs w:val="28"/>
        </w:rPr>
      </w:pPr>
      <w:r w:rsidRPr="00A47558">
        <w:rPr>
          <w:rFonts w:eastAsia="Arial Unicode MS" w:cs="Times New Roman"/>
          <w:bCs/>
          <w:sz w:val="24"/>
          <w:szCs w:val="28"/>
        </w:rPr>
        <w:t>студентов и аспирантов очной</w:t>
      </w:r>
      <w:r>
        <w:rPr>
          <w:rFonts w:eastAsia="Arial Unicode MS" w:cs="Times New Roman"/>
          <w:bCs/>
          <w:sz w:val="24"/>
          <w:szCs w:val="28"/>
        </w:rPr>
        <w:t xml:space="preserve"> и</w:t>
      </w:r>
      <w:r w:rsidRPr="00A47558">
        <w:rPr>
          <w:rFonts w:eastAsia="Arial Unicode MS" w:cs="Times New Roman"/>
          <w:bCs/>
          <w:sz w:val="24"/>
          <w:szCs w:val="28"/>
        </w:rPr>
        <w:t xml:space="preserve"> очно-заочной форм обучения</w:t>
      </w:r>
      <w:r>
        <w:rPr>
          <w:rFonts w:eastAsia="Arial Unicode MS" w:cs="Times New Roman"/>
          <w:bCs/>
          <w:sz w:val="24"/>
          <w:szCs w:val="28"/>
        </w:rPr>
        <w:t xml:space="preserve"> по специальности «Ветеринария»</w:t>
      </w:r>
    </w:p>
    <w:p w14:paraId="290AE741" w14:textId="77777777" w:rsidR="00984A35" w:rsidRPr="00134330" w:rsidRDefault="00134330" w:rsidP="00AB3191">
      <w:pPr>
        <w:spacing w:before="360" w:after="600"/>
        <w:jc w:val="center"/>
        <w:rPr>
          <w:rFonts w:cs="Times New Roman"/>
          <w:bCs/>
          <w:szCs w:val="28"/>
        </w:rPr>
      </w:pPr>
      <w:r w:rsidRPr="00134330">
        <w:rPr>
          <w:rFonts w:cs="Times New Roman"/>
          <w:bCs/>
          <w:noProof/>
          <w:szCs w:val="28"/>
        </w:rPr>
        <w:drawing>
          <wp:inline distT="0" distB="0" distL="0" distR="0" wp14:anchorId="08C0FA82" wp14:editId="6E57039F">
            <wp:extent cx="1710812" cy="2572200"/>
            <wp:effectExtent l="457200" t="0" r="422788" b="0"/>
            <wp:docPr id="1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1731980" cy="2604027"/>
                    </a:xfrm>
                    <a:prstGeom prst="rect">
                      <a:avLst/>
                    </a:prstGeom>
                    <a:noFill/>
                  </pic:spPr>
                </pic:pic>
              </a:graphicData>
            </a:graphic>
          </wp:inline>
        </w:drawing>
      </w:r>
    </w:p>
    <w:bookmarkEnd w:id="0"/>
    <w:p w14:paraId="2256799D" w14:textId="77777777" w:rsidR="00A47558" w:rsidRDefault="00A47558" w:rsidP="00A47558">
      <w:pPr>
        <w:spacing w:before="100" w:beforeAutospacing="1" w:after="100" w:afterAutospacing="1"/>
        <w:contextualSpacing/>
        <w:jc w:val="center"/>
        <w:rPr>
          <w:spacing w:val="20"/>
          <w:sz w:val="24"/>
          <w:szCs w:val="28"/>
        </w:rPr>
      </w:pPr>
      <w:r w:rsidRPr="00A47558">
        <w:rPr>
          <w:spacing w:val="20"/>
          <w:sz w:val="24"/>
          <w:szCs w:val="28"/>
        </w:rPr>
        <w:t>Москва</w:t>
      </w:r>
    </w:p>
    <w:p w14:paraId="6A843D12" w14:textId="16BA5028" w:rsidR="001012A8" w:rsidRPr="00D737F9" w:rsidRDefault="00A47558" w:rsidP="00A47558">
      <w:pPr>
        <w:spacing w:before="100" w:beforeAutospacing="1" w:after="100" w:afterAutospacing="1"/>
        <w:contextualSpacing/>
        <w:jc w:val="center"/>
        <w:rPr>
          <w:spacing w:val="20"/>
          <w:sz w:val="24"/>
          <w:szCs w:val="28"/>
        </w:rPr>
      </w:pPr>
      <w:r w:rsidRPr="00A47558">
        <w:rPr>
          <w:spacing w:val="20"/>
          <w:sz w:val="24"/>
          <w:szCs w:val="28"/>
        </w:rPr>
        <w:t>202</w:t>
      </w:r>
      <w:r w:rsidR="002C4347" w:rsidRPr="00A47558">
        <w:rPr>
          <w:spacing w:val="20"/>
          <w:sz w:val="24"/>
          <w:szCs w:val="28"/>
        </w:rPr>
        <w:t>5</w:t>
      </w:r>
    </w:p>
    <w:p w14:paraId="40315927" w14:textId="77777777" w:rsidR="00D737F9" w:rsidRPr="00D737F9" w:rsidRDefault="00D737F9" w:rsidP="00A47558">
      <w:pPr>
        <w:spacing w:before="100" w:beforeAutospacing="1" w:after="100" w:afterAutospacing="1"/>
        <w:contextualSpacing/>
        <w:jc w:val="center"/>
        <w:rPr>
          <w:spacing w:val="20"/>
          <w:sz w:val="24"/>
          <w:szCs w:val="28"/>
        </w:rPr>
        <w:sectPr w:rsidR="00D737F9" w:rsidRPr="00D737F9" w:rsidSect="00770E10">
          <w:footerReference w:type="even" r:id="rId9"/>
          <w:footerReference w:type="default" r:id="rId10"/>
          <w:footerReference w:type="first" r:id="rId11"/>
          <w:pgSz w:w="8392" w:h="11907" w:code="11"/>
          <w:pgMar w:top="1077" w:right="1077" w:bottom="1077" w:left="1077" w:header="709" w:footer="709" w:gutter="0"/>
          <w:pgNumType w:fmt="lowerRoman" w:start="1"/>
          <w:cols w:space="708"/>
          <w:titlePg/>
          <w:docGrid w:linePitch="381"/>
        </w:sectPr>
      </w:pPr>
    </w:p>
    <w:p w14:paraId="08376FF1" w14:textId="155887F9" w:rsidR="00984A35" w:rsidRPr="008250A2" w:rsidRDefault="00984A35" w:rsidP="0097440A">
      <w:pPr>
        <w:pStyle w:val="22"/>
        <w:spacing w:line="240" w:lineRule="auto"/>
        <w:ind w:firstLine="397"/>
        <w:contextualSpacing/>
        <w:rPr>
          <w:sz w:val="24"/>
          <w:szCs w:val="24"/>
        </w:rPr>
      </w:pPr>
      <w:r w:rsidRPr="008250A2">
        <w:rPr>
          <w:sz w:val="24"/>
          <w:szCs w:val="24"/>
        </w:rPr>
        <w:lastRenderedPageBreak/>
        <w:t>УДК</w:t>
      </w:r>
      <w:r w:rsidR="00CC5F09" w:rsidRPr="008250A2">
        <w:rPr>
          <w:sz w:val="24"/>
          <w:szCs w:val="24"/>
        </w:rPr>
        <w:t xml:space="preserve"> </w:t>
      </w:r>
      <w:r w:rsidR="0041120A" w:rsidRPr="008250A2">
        <w:rPr>
          <w:sz w:val="24"/>
          <w:szCs w:val="24"/>
        </w:rPr>
        <w:t>619:616-005.1</w:t>
      </w:r>
    </w:p>
    <w:p w14:paraId="51CE3602" w14:textId="3ECD2F4A" w:rsidR="00984A35" w:rsidRPr="008250A2" w:rsidRDefault="00984A35" w:rsidP="0097440A">
      <w:pPr>
        <w:pStyle w:val="22"/>
        <w:spacing w:line="240" w:lineRule="auto"/>
        <w:ind w:firstLine="397"/>
        <w:contextualSpacing/>
        <w:rPr>
          <w:sz w:val="24"/>
          <w:szCs w:val="24"/>
        </w:rPr>
      </w:pPr>
      <w:r w:rsidRPr="008250A2">
        <w:rPr>
          <w:sz w:val="24"/>
          <w:szCs w:val="24"/>
        </w:rPr>
        <w:t>ББК</w:t>
      </w:r>
      <w:r w:rsidR="00873C30" w:rsidRPr="008250A2">
        <w:rPr>
          <w:sz w:val="24"/>
          <w:szCs w:val="24"/>
        </w:rPr>
        <w:t xml:space="preserve"> </w:t>
      </w:r>
      <w:r w:rsidR="0041120A" w:rsidRPr="008250A2">
        <w:rPr>
          <w:sz w:val="24"/>
          <w:szCs w:val="24"/>
        </w:rPr>
        <w:t>54.563</w:t>
      </w:r>
    </w:p>
    <w:p w14:paraId="6EFAD32D" w14:textId="120E8C29" w:rsidR="00984A35" w:rsidRPr="008250A2" w:rsidRDefault="00754E0F" w:rsidP="00131A78">
      <w:pPr>
        <w:spacing w:before="1080"/>
        <w:ind w:firstLine="397"/>
        <w:rPr>
          <w:rFonts w:eastAsia="Arial Unicode MS" w:cs="Times New Roman"/>
          <w:bCs/>
          <w:sz w:val="24"/>
        </w:rPr>
      </w:pPr>
      <w:r w:rsidRPr="008250A2">
        <w:rPr>
          <w:rFonts w:eastAsia="Arial Unicode MS" w:cs="Times New Roman"/>
          <w:b/>
          <w:bCs/>
          <w:sz w:val="24"/>
        </w:rPr>
        <w:t>Позябин</w:t>
      </w:r>
      <w:r w:rsidR="000666CE" w:rsidRPr="008250A2">
        <w:rPr>
          <w:rFonts w:eastAsia="Arial Unicode MS" w:cs="Times New Roman"/>
          <w:b/>
          <w:bCs/>
          <w:sz w:val="24"/>
        </w:rPr>
        <w:t> </w:t>
      </w:r>
      <w:r w:rsidRPr="008250A2">
        <w:rPr>
          <w:rFonts w:eastAsia="Arial Unicode MS" w:cs="Times New Roman"/>
          <w:b/>
          <w:bCs/>
          <w:sz w:val="24"/>
        </w:rPr>
        <w:t>С.</w:t>
      </w:r>
      <w:r w:rsidR="000666CE" w:rsidRPr="008250A2">
        <w:rPr>
          <w:rFonts w:eastAsia="Arial Unicode MS" w:cs="Times New Roman"/>
          <w:b/>
          <w:bCs/>
          <w:sz w:val="24"/>
        </w:rPr>
        <w:t> </w:t>
      </w:r>
      <w:r w:rsidRPr="008250A2">
        <w:rPr>
          <w:rFonts w:eastAsia="Arial Unicode MS" w:cs="Times New Roman"/>
          <w:b/>
          <w:bCs/>
          <w:sz w:val="24"/>
        </w:rPr>
        <w:t>В</w:t>
      </w:r>
      <w:r w:rsidRPr="008250A2">
        <w:rPr>
          <w:rFonts w:eastAsia="Arial Unicode MS" w:cs="Times New Roman"/>
          <w:bCs/>
          <w:sz w:val="24"/>
        </w:rPr>
        <w:t>.</w:t>
      </w:r>
      <w:r w:rsidRPr="008250A2">
        <w:rPr>
          <w:rFonts w:eastAsia="Arial Unicode MS" w:cs="Times New Roman"/>
          <w:bCs/>
          <w:spacing w:val="-2"/>
          <w:sz w:val="24"/>
        </w:rPr>
        <w:t xml:space="preserve"> Современные методы остановки</w:t>
      </w:r>
      <w:r w:rsidRPr="008250A2">
        <w:rPr>
          <w:rFonts w:eastAsia="Arial Unicode MS" w:cs="Times New Roman"/>
          <w:bCs/>
          <w:spacing w:val="-4"/>
          <w:sz w:val="24"/>
        </w:rPr>
        <w:t xml:space="preserve"> кровотечения в ветеринарной медицине: учебное</w:t>
      </w:r>
      <w:r w:rsidRPr="008250A2">
        <w:rPr>
          <w:rFonts w:eastAsia="Arial Unicode MS" w:cs="Times New Roman"/>
          <w:bCs/>
          <w:sz w:val="24"/>
        </w:rPr>
        <w:t xml:space="preserve"> </w:t>
      </w:r>
      <w:r w:rsidRPr="008250A2">
        <w:rPr>
          <w:rFonts w:eastAsia="Arial Unicode MS" w:cs="Times New Roman"/>
          <w:bCs/>
          <w:spacing w:val="-6"/>
          <w:sz w:val="24"/>
        </w:rPr>
        <w:t>пособие для самостоятельной работы студентов</w:t>
      </w:r>
      <w:r w:rsidR="00B44A5C" w:rsidRPr="008250A2">
        <w:rPr>
          <w:rFonts w:eastAsia="Arial Unicode MS" w:cs="Times New Roman"/>
          <w:bCs/>
          <w:spacing w:val="-6"/>
          <w:sz w:val="24"/>
        </w:rPr>
        <w:t xml:space="preserve"> </w:t>
      </w:r>
      <w:r w:rsidRPr="008250A2">
        <w:rPr>
          <w:rFonts w:eastAsia="Arial Unicode MS" w:cs="Times New Roman"/>
          <w:bCs/>
          <w:spacing w:val="-6"/>
          <w:sz w:val="24"/>
        </w:rPr>
        <w:t>и аспирантов очной и очно-заочной формы обучения по специальности 36.05.01 «Ветеринария» /</w:t>
      </w:r>
      <w:r w:rsidR="00B44A5C" w:rsidRPr="008250A2">
        <w:rPr>
          <w:rFonts w:eastAsia="Arial Unicode MS" w:cs="Times New Roman"/>
          <w:bCs/>
          <w:spacing w:val="-6"/>
          <w:sz w:val="24"/>
        </w:rPr>
        <w:t xml:space="preserve"> </w:t>
      </w:r>
      <w:r w:rsidRPr="008250A2">
        <w:rPr>
          <w:rFonts w:eastAsia="Arial Unicode MS" w:cs="Times New Roman"/>
          <w:bCs/>
          <w:spacing w:val="-6"/>
          <w:sz w:val="24"/>
        </w:rPr>
        <w:t>С.</w:t>
      </w:r>
      <w:r w:rsidR="0041120A" w:rsidRPr="008250A2">
        <w:rPr>
          <w:rFonts w:eastAsia="Arial Unicode MS" w:cs="Times New Roman"/>
          <w:bCs/>
          <w:spacing w:val="-6"/>
          <w:sz w:val="24"/>
        </w:rPr>
        <w:t> </w:t>
      </w:r>
      <w:r w:rsidRPr="008250A2">
        <w:rPr>
          <w:rFonts w:eastAsia="Arial Unicode MS" w:cs="Times New Roman"/>
          <w:bCs/>
          <w:spacing w:val="-6"/>
          <w:sz w:val="24"/>
        </w:rPr>
        <w:t>В.</w:t>
      </w:r>
      <w:r w:rsidR="0041120A" w:rsidRPr="008250A2">
        <w:rPr>
          <w:rFonts w:eastAsia="Arial Unicode MS" w:cs="Times New Roman"/>
          <w:bCs/>
          <w:spacing w:val="-6"/>
          <w:sz w:val="24"/>
        </w:rPr>
        <w:t> </w:t>
      </w:r>
      <w:r w:rsidRPr="008250A2">
        <w:rPr>
          <w:rFonts w:eastAsia="Arial Unicode MS" w:cs="Times New Roman"/>
          <w:bCs/>
          <w:spacing w:val="-6"/>
          <w:sz w:val="24"/>
        </w:rPr>
        <w:t>По</w:t>
      </w:r>
      <w:r w:rsidRPr="008250A2">
        <w:rPr>
          <w:rFonts w:eastAsia="Arial Unicode MS" w:cs="Times New Roman"/>
          <w:bCs/>
          <w:sz w:val="24"/>
        </w:rPr>
        <w:t>зябин, В.</w:t>
      </w:r>
      <w:r w:rsidR="000666CE" w:rsidRPr="008250A2">
        <w:rPr>
          <w:rFonts w:eastAsia="Arial Unicode MS" w:cs="Times New Roman"/>
          <w:bCs/>
          <w:sz w:val="24"/>
        </w:rPr>
        <w:t> </w:t>
      </w:r>
      <w:r w:rsidRPr="008250A2">
        <w:rPr>
          <w:rFonts w:eastAsia="Arial Unicode MS" w:cs="Times New Roman"/>
          <w:bCs/>
          <w:sz w:val="24"/>
        </w:rPr>
        <w:t>В.</w:t>
      </w:r>
      <w:r w:rsidR="000666CE" w:rsidRPr="008250A2">
        <w:rPr>
          <w:rFonts w:eastAsia="Arial Unicode MS" w:cs="Times New Roman"/>
          <w:bCs/>
          <w:sz w:val="24"/>
        </w:rPr>
        <w:t> </w:t>
      </w:r>
      <w:r w:rsidRPr="008250A2">
        <w:rPr>
          <w:rFonts w:eastAsia="Arial Unicode MS" w:cs="Times New Roman"/>
          <w:bCs/>
          <w:sz w:val="24"/>
        </w:rPr>
        <w:t>Белогуров, Н.</w:t>
      </w:r>
      <w:r w:rsidR="000666CE" w:rsidRPr="008250A2">
        <w:rPr>
          <w:rFonts w:eastAsia="Arial Unicode MS" w:cs="Times New Roman"/>
          <w:bCs/>
          <w:sz w:val="24"/>
        </w:rPr>
        <w:t> </w:t>
      </w:r>
      <w:r w:rsidRPr="008250A2">
        <w:rPr>
          <w:rFonts w:eastAsia="Arial Unicode MS" w:cs="Times New Roman"/>
          <w:bCs/>
          <w:sz w:val="24"/>
        </w:rPr>
        <w:t>И.</w:t>
      </w:r>
      <w:r w:rsidR="000666CE" w:rsidRPr="008250A2">
        <w:rPr>
          <w:rFonts w:eastAsia="Arial Unicode MS" w:cs="Times New Roman"/>
          <w:bCs/>
          <w:sz w:val="24"/>
        </w:rPr>
        <w:t> </w:t>
      </w:r>
      <w:r w:rsidRPr="008250A2">
        <w:rPr>
          <w:rFonts w:eastAsia="Arial Unicode MS" w:cs="Times New Roman"/>
          <w:bCs/>
          <w:sz w:val="24"/>
        </w:rPr>
        <w:t>Шумаков [и др.]. – Москва: ФГБОУ ВО МГАВМиБ – МВА имени К.</w:t>
      </w:r>
      <w:r w:rsidR="000666CE" w:rsidRPr="008250A2">
        <w:rPr>
          <w:rFonts w:eastAsia="Arial Unicode MS" w:cs="Times New Roman"/>
          <w:bCs/>
          <w:sz w:val="24"/>
        </w:rPr>
        <w:t> </w:t>
      </w:r>
      <w:r w:rsidRPr="008250A2">
        <w:rPr>
          <w:rFonts w:eastAsia="Arial Unicode MS" w:cs="Times New Roman"/>
          <w:bCs/>
          <w:sz w:val="24"/>
        </w:rPr>
        <w:t>И.</w:t>
      </w:r>
      <w:r w:rsidR="000666CE" w:rsidRPr="008250A2">
        <w:rPr>
          <w:rFonts w:eastAsia="Arial Unicode MS" w:cs="Times New Roman"/>
          <w:bCs/>
          <w:sz w:val="24"/>
        </w:rPr>
        <w:t> </w:t>
      </w:r>
      <w:r w:rsidRPr="008250A2">
        <w:rPr>
          <w:rFonts w:eastAsia="Arial Unicode MS" w:cs="Times New Roman"/>
          <w:bCs/>
          <w:spacing w:val="4"/>
          <w:sz w:val="24"/>
        </w:rPr>
        <w:t>Скрябина, 2025. – 100</w:t>
      </w:r>
      <w:r w:rsidR="000666CE" w:rsidRPr="008250A2">
        <w:rPr>
          <w:rFonts w:eastAsia="Arial Unicode MS" w:cs="Times New Roman"/>
          <w:bCs/>
          <w:spacing w:val="4"/>
          <w:sz w:val="24"/>
        </w:rPr>
        <w:t xml:space="preserve"> </w:t>
      </w:r>
      <w:r w:rsidRPr="008250A2">
        <w:rPr>
          <w:rFonts w:eastAsia="Arial Unicode MS" w:cs="Times New Roman"/>
          <w:bCs/>
          <w:spacing w:val="4"/>
          <w:sz w:val="24"/>
        </w:rPr>
        <w:t>с</w:t>
      </w:r>
      <w:r w:rsidR="000666CE" w:rsidRPr="008250A2">
        <w:rPr>
          <w:rFonts w:eastAsia="Arial Unicode MS" w:cs="Times New Roman"/>
          <w:bCs/>
          <w:spacing w:val="4"/>
          <w:sz w:val="24"/>
        </w:rPr>
        <w:t>.</w:t>
      </w:r>
      <w:r w:rsidRPr="008250A2">
        <w:rPr>
          <w:rFonts w:eastAsia="Arial Unicode MS" w:cs="Times New Roman"/>
          <w:bCs/>
          <w:spacing w:val="4"/>
          <w:sz w:val="24"/>
        </w:rPr>
        <w:t xml:space="preserve"> – </w:t>
      </w:r>
      <w:r w:rsidRPr="008250A2">
        <w:rPr>
          <w:rFonts w:eastAsia="Arial Unicode MS" w:cs="Times New Roman"/>
          <w:bCs/>
          <w:spacing w:val="4"/>
          <w:sz w:val="24"/>
          <w:lang w:val="en-US"/>
        </w:rPr>
        <w:t>ISBN</w:t>
      </w:r>
      <w:r w:rsidRPr="008250A2">
        <w:rPr>
          <w:rFonts w:eastAsia="Arial Unicode MS" w:cs="Times New Roman"/>
          <w:bCs/>
          <w:spacing w:val="4"/>
          <w:sz w:val="24"/>
        </w:rPr>
        <w:t xml:space="preserve"> </w:t>
      </w:r>
      <w:r w:rsidR="00B44A5C" w:rsidRPr="008250A2">
        <w:rPr>
          <w:rFonts w:eastAsia="Arial Unicode MS" w:cs="Times New Roman"/>
          <w:bCs/>
          <w:spacing w:val="4"/>
          <w:sz w:val="24"/>
        </w:rPr>
        <w:t>978-5-</w:t>
      </w:r>
      <w:r w:rsidR="008A32F4" w:rsidRPr="008250A2">
        <w:rPr>
          <w:rFonts w:eastAsia="Arial Unicode MS" w:cs="Times New Roman"/>
          <w:bCs/>
          <w:spacing w:val="4"/>
          <w:sz w:val="24"/>
        </w:rPr>
        <w:t>8</w:t>
      </w:r>
      <w:r w:rsidR="00B44A5C" w:rsidRPr="008250A2">
        <w:rPr>
          <w:rFonts w:eastAsia="Arial Unicode MS" w:cs="Times New Roman"/>
          <w:bCs/>
          <w:spacing w:val="4"/>
          <w:sz w:val="24"/>
        </w:rPr>
        <w:t>6341-604-5</w:t>
      </w:r>
      <w:r w:rsidRPr="008250A2">
        <w:rPr>
          <w:rFonts w:eastAsia="Arial Unicode MS" w:cs="Times New Roman"/>
          <w:bCs/>
          <w:spacing w:val="4"/>
          <w:sz w:val="24"/>
        </w:rPr>
        <w:t>. –</w:t>
      </w:r>
      <w:r w:rsidRPr="008250A2">
        <w:rPr>
          <w:rFonts w:eastAsia="Arial Unicode MS" w:cs="Times New Roman"/>
          <w:bCs/>
          <w:sz w:val="24"/>
        </w:rPr>
        <w:t xml:space="preserve"> Текст: непосредственный.</w:t>
      </w:r>
    </w:p>
    <w:p w14:paraId="27844722" w14:textId="77777777" w:rsidR="001C099A" w:rsidRPr="008250A2" w:rsidRDefault="001C099A" w:rsidP="0097440A">
      <w:pPr>
        <w:ind w:firstLine="397"/>
        <w:contextualSpacing/>
        <w:rPr>
          <w:rFonts w:cs="Times New Roman"/>
          <w:bCs/>
          <w:sz w:val="24"/>
        </w:rPr>
      </w:pPr>
    </w:p>
    <w:p w14:paraId="18A9987A" w14:textId="1F748807" w:rsidR="00984A35" w:rsidRPr="008250A2" w:rsidRDefault="001C099A" w:rsidP="0097440A">
      <w:pPr>
        <w:ind w:firstLine="397"/>
        <w:contextualSpacing/>
        <w:rPr>
          <w:rFonts w:cs="Times New Roman"/>
          <w:sz w:val="24"/>
        </w:rPr>
      </w:pPr>
      <w:r w:rsidRPr="008250A2">
        <w:rPr>
          <w:rFonts w:cs="Times New Roman"/>
          <w:sz w:val="24"/>
          <w:lang w:val="en-US"/>
        </w:rPr>
        <w:t>ISBN</w:t>
      </w:r>
      <w:r w:rsidR="008A32F4" w:rsidRPr="008250A2">
        <w:rPr>
          <w:rFonts w:eastAsia="Arial Unicode MS" w:cs="Times New Roman"/>
          <w:bCs/>
          <w:sz w:val="24"/>
        </w:rPr>
        <w:t xml:space="preserve"> 978-5-86341-604-5</w:t>
      </w:r>
      <w:r w:rsidR="008A32F4" w:rsidRPr="008250A2">
        <w:rPr>
          <w:rFonts w:cs="Times New Roman"/>
          <w:sz w:val="24"/>
        </w:rPr>
        <w:t xml:space="preserve"> </w:t>
      </w:r>
    </w:p>
    <w:p w14:paraId="3D4B51D8" w14:textId="77777777" w:rsidR="001C099A" w:rsidRPr="008250A2" w:rsidRDefault="001C099A" w:rsidP="0097440A">
      <w:pPr>
        <w:ind w:firstLine="397"/>
        <w:contextualSpacing/>
        <w:rPr>
          <w:rFonts w:cs="Times New Roman"/>
          <w:sz w:val="24"/>
        </w:rPr>
      </w:pPr>
    </w:p>
    <w:p w14:paraId="0D8F96ED" w14:textId="77777777" w:rsidR="00984A35" w:rsidRPr="008250A2" w:rsidRDefault="00984A35" w:rsidP="0097440A">
      <w:pPr>
        <w:pStyle w:val="13"/>
        <w:tabs>
          <w:tab w:val="left" w:pos="1440"/>
          <w:tab w:val="left" w:pos="1800"/>
        </w:tabs>
        <w:ind w:firstLine="397"/>
        <w:contextualSpacing/>
        <w:jc w:val="both"/>
        <w:rPr>
          <w:rFonts w:ascii="Times New Roman" w:hAnsi="Times New Roman"/>
          <w:bCs/>
          <w:i/>
          <w:sz w:val="24"/>
          <w:szCs w:val="24"/>
        </w:rPr>
      </w:pPr>
      <w:r w:rsidRPr="008250A2">
        <w:rPr>
          <w:rFonts w:ascii="Times New Roman" w:hAnsi="Times New Roman"/>
          <w:bCs/>
          <w:i/>
          <w:sz w:val="24"/>
          <w:szCs w:val="24"/>
        </w:rPr>
        <w:t>Рецензенты:</w:t>
      </w:r>
    </w:p>
    <w:p w14:paraId="589DB233" w14:textId="77777777" w:rsidR="00984A35" w:rsidRPr="008250A2" w:rsidRDefault="001C099A" w:rsidP="0097440A">
      <w:pPr>
        <w:pStyle w:val="13"/>
        <w:tabs>
          <w:tab w:val="left" w:pos="1440"/>
          <w:tab w:val="left" w:pos="1800"/>
        </w:tabs>
        <w:ind w:firstLine="397"/>
        <w:contextualSpacing/>
        <w:jc w:val="both"/>
        <w:rPr>
          <w:rFonts w:ascii="Times New Roman" w:hAnsi="Times New Roman"/>
          <w:sz w:val="24"/>
          <w:szCs w:val="24"/>
        </w:rPr>
      </w:pPr>
      <w:r w:rsidRPr="008250A2">
        <w:rPr>
          <w:rFonts w:ascii="Times New Roman" w:hAnsi="Times New Roman"/>
          <w:i/>
          <w:sz w:val="24"/>
          <w:szCs w:val="24"/>
        </w:rPr>
        <w:t>Мурадян Ж. Ю.,</w:t>
      </w:r>
      <w:r w:rsidR="00984A35" w:rsidRPr="008250A2">
        <w:rPr>
          <w:rFonts w:ascii="Times New Roman" w:hAnsi="Times New Roman"/>
          <w:sz w:val="24"/>
          <w:szCs w:val="24"/>
        </w:rPr>
        <w:t xml:space="preserve"> </w:t>
      </w:r>
      <w:r w:rsidR="00624AE6" w:rsidRPr="008250A2">
        <w:rPr>
          <w:rFonts w:ascii="Times New Roman" w:hAnsi="Times New Roman"/>
          <w:sz w:val="24"/>
          <w:szCs w:val="24"/>
        </w:rPr>
        <w:t>кандидат биологических наук, доцент кафедры диагностики болезней, терапии, акушерства и репродукции животных ФГБОУ ВО МГАВМиБ – МВА им</w:t>
      </w:r>
      <w:r w:rsidRPr="008250A2">
        <w:rPr>
          <w:rFonts w:ascii="Times New Roman" w:hAnsi="Times New Roman"/>
          <w:sz w:val="24"/>
          <w:szCs w:val="24"/>
        </w:rPr>
        <w:t>ени</w:t>
      </w:r>
      <w:r w:rsidR="00624AE6" w:rsidRPr="008250A2">
        <w:rPr>
          <w:rFonts w:ascii="Times New Roman" w:hAnsi="Times New Roman"/>
          <w:sz w:val="24"/>
          <w:szCs w:val="24"/>
        </w:rPr>
        <w:t xml:space="preserve"> К.</w:t>
      </w:r>
      <w:r w:rsidRPr="008250A2">
        <w:rPr>
          <w:rFonts w:ascii="Times New Roman" w:hAnsi="Times New Roman"/>
          <w:sz w:val="24"/>
          <w:szCs w:val="24"/>
        </w:rPr>
        <w:t xml:space="preserve"> И. Скрябина;</w:t>
      </w:r>
    </w:p>
    <w:p w14:paraId="34CA3FE5" w14:textId="77777777" w:rsidR="00624AE6" w:rsidRPr="008250A2" w:rsidRDefault="001C099A" w:rsidP="0097440A">
      <w:pPr>
        <w:pStyle w:val="13"/>
        <w:tabs>
          <w:tab w:val="left" w:pos="1440"/>
          <w:tab w:val="left" w:pos="1800"/>
        </w:tabs>
        <w:ind w:firstLine="397"/>
        <w:contextualSpacing/>
        <w:jc w:val="both"/>
        <w:rPr>
          <w:rFonts w:ascii="Times New Roman" w:hAnsi="Times New Roman"/>
          <w:sz w:val="24"/>
          <w:szCs w:val="24"/>
        </w:rPr>
      </w:pPr>
      <w:r w:rsidRPr="008250A2">
        <w:rPr>
          <w:rFonts w:ascii="Times New Roman" w:hAnsi="Times New Roman"/>
          <w:i/>
          <w:sz w:val="24"/>
          <w:szCs w:val="24"/>
        </w:rPr>
        <w:t>Рогов Р. В.</w:t>
      </w:r>
      <w:r w:rsidRPr="008250A2">
        <w:rPr>
          <w:rFonts w:ascii="Times New Roman" w:hAnsi="Times New Roman"/>
          <w:sz w:val="24"/>
          <w:szCs w:val="24"/>
        </w:rPr>
        <w:t xml:space="preserve">, </w:t>
      </w:r>
      <w:r w:rsidR="00624AE6" w:rsidRPr="008250A2">
        <w:rPr>
          <w:rFonts w:ascii="Times New Roman" w:hAnsi="Times New Roman"/>
          <w:sz w:val="24"/>
          <w:szCs w:val="24"/>
        </w:rPr>
        <w:t>кандидат биологических наук, доцент департамента</w:t>
      </w:r>
      <w:r w:rsidRPr="008250A2">
        <w:rPr>
          <w:rFonts w:ascii="Times New Roman" w:hAnsi="Times New Roman"/>
          <w:sz w:val="24"/>
          <w:szCs w:val="24"/>
        </w:rPr>
        <w:t xml:space="preserve"> ветеринарной медицины АТИ РУДН.</w:t>
      </w:r>
    </w:p>
    <w:p w14:paraId="4E020736" w14:textId="77777777" w:rsidR="00984A35" w:rsidRPr="008250A2" w:rsidRDefault="00984A35" w:rsidP="0097440A">
      <w:pPr>
        <w:ind w:firstLine="397"/>
        <w:contextualSpacing/>
        <w:rPr>
          <w:rFonts w:cs="Times New Roman"/>
          <w:color w:val="FF0000"/>
          <w:sz w:val="24"/>
        </w:rPr>
      </w:pPr>
      <w:r w:rsidRPr="008250A2">
        <w:rPr>
          <w:rFonts w:cs="Times New Roman"/>
          <w:color w:val="FF0000"/>
          <w:sz w:val="24"/>
        </w:rPr>
        <w:tab/>
      </w:r>
    </w:p>
    <w:p w14:paraId="3EDB8659" w14:textId="77777777" w:rsidR="00873C30" w:rsidRPr="008250A2" w:rsidRDefault="002C4347" w:rsidP="0097440A">
      <w:pPr>
        <w:spacing w:before="100" w:beforeAutospacing="1" w:after="100" w:afterAutospacing="1"/>
        <w:ind w:firstLine="397"/>
        <w:contextualSpacing/>
        <w:rPr>
          <w:rFonts w:cs="Times New Roman"/>
          <w:sz w:val="24"/>
          <w:shd w:val="clear" w:color="auto" w:fill="FFFFFF"/>
        </w:rPr>
      </w:pPr>
      <w:r w:rsidRPr="008250A2">
        <w:rPr>
          <w:rFonts w:cs="Times New Roman"/>
          <w:sz w:val="24"/>
          <w:shd w:val="clear" w:color="auto" w:fill="FFFFFF"/>
        </w:rPr>
        <w:t xml:space="preserve">Утверждено на заседании </w:t>
      </w:r>
      <w:r w:rsidR="001C099A" w:rsidRPr="008250A2">
        <w:rPr>
          <w:rFonts w:cs="Times New Roman"/>
          <w:sz w:val="24"/>
          <w:shd w:val="clear" w:color="auto" w:fill="FFFFFF"/>
        </w:rPr>
        <w:t>учебно-методического совета ФГБОУ ВО МГАВМиБ – МВА имени К. И. Скрябина</w:t>
      </w:r>
      <w:r w:rsidRPr="008250A2">
        <w:rPr>
          <w:rFonts w:cs="Times New Roman"/>
          <w:sz w:val="24"/>
          <w:shd w:val="clear" w:color="auto" w:fill="FFFFFF"/>
        </w:rPr>
        <w:t xml:space="preserve"> (протокол № </w:t>
      </w:r>
      <w:r w:rsidR="001C099A" w:rsidRPr="008250A2">
        <w:rPr>
          <w:rFonts w:cs="Times New Roman"/>
          <w:sz w:val="24"/>
          <w:shd w:val="clear" w:color="auto" w:fill="FFFFFF"/>
        </w:rPr>
        <w:t>6</w:t>
      </w:r>
      <w:r w:rsidRPr="008250A2">
        <w:rPr>
          <w:rFonts w:cs="Times New Roman"/>
          <w:sz w:val="24"/>
          <w:shd w:val="clear" w:color="auto" w:fill="FFFFFF"/>
        </w:rPr>
        <w:t xml:space="preserve"> от </w:t>
      </w:r>
      <w:r w:rsidR="001C099A" w:rsidRPr="008250A2">
        <w:rPr>
          <w:rFonts w:cs="Times New Roman"/>
          <w:sz w:val="24"/>
          <w:shd w:val="clear" w:color="auto" w:fill="FFFFFF"/>
        </w:rPr>
        <w:t>17.04.2025 г</w:t>
      </w:r>
      <w:r w:rsidRPr="008250A2">
        <w:rPr>
          <w:rFonts w:cs="Times New Roman"/>
          <w:sz w:val="24"/>
          <w:shd w:val="clear" w:color="auto" w:fill="FFFFFF"/>
        </w:rPr>
        <w:t>.)</w:t>
      </w:r>
      <w:r w:rsidR="001C099A" w:rsidRPr="008250A2">
        <w:rPr>
          <w:rFonts w:cs="Times New Roman"/>
          <w:sz w:val="24"/>
          <w:shd w:val="clear" w:color="auto" w:fill="FFFFFF"/>
        </w:rPr>
        <w:t>.</w:t>
      </w:r>
    </w:p>
    <w:p w14:paraId="06BDD51C" w14:textId="77777777" w:rsidR="001C099A" w:rsidRPr="008250A2" w:rsidRDefault="001C099A" w:rsidP="0097440A">
      <w:pPr>
        <w:spacing w:before="100" w:beforeAutospacing="1" w:after="100" w:afterAutospacing="1"/>
        <w:ind w:firstLine="397"/>
        <w:contextualSpacing/>
        <w:rPr>
          <w:rFonts w:cs="Times New Roman"/>
          <w:sz w:val="24"/>
          <w:shd w:val="clear" w:color="auto" w:fill="FFFFFF"/>
        </w:rPr>
      </w:pPr>
    </w:p>
    <w:p w14:paraId="3BA53F4E" w14:textId="77777777" w:rsidR="001C099A" w:rsidRPr="008250A2" w:rsidRDefault="001C099A" w:rsidP="001C099A">
      <w:pPr>
        <w:spacing w:before="100" w:beforeAutospacing="1" w:after="100" w:afterAutospacing="1"/>
        <w:contextualSpacing/>
        <w:rPr>
          <w:rFonts w:cs="Times New Roman"/>
          <w:sz w:val="24"/>
          <w:shd w:val="clear" w:color="auto" w:fill="FFFFFF"/>
        </w:rPr>
      </w:pPr>
      <w:r w:rsidRPr="008250A2">
        <w:rPr>
          <w:rFonts w:cs="Times New Roman"/>
          <w:sz w:val="24"/>
          <w:shd w:val="clear" w:color="auto" w:fill="FFFFFF"/>
        </w:rPr>
        <w:t xml:space="preserve">© </w:t>
      </w:r>
      <w:r w:rsidRPr="008250A2">
        <w:rPr>
          <w:rFonts w:cs="Times New Roman"/>
          <w:spacing w:val="-4"/>
          <w:sz w:val="24"/>
          <w:shd w:val="clear" w:color="auto" w:fill="FFFFFF"/>
        </w:rPr>
        <w:t>ФГБОУ ВО МГАВМиБ – МВА имени К. И. Скрябина, 2025</w:t>
      </w:r>
    </w:p>
    <w:p w14:paraId="0043A8BD" w14:textId="77777777" w:rsidR="00AC003F" w:rsidRDefault="001C099A" w:rsidP="008250A2">
      <w:pPr>
        <w:spacing w:before="100" w:beforeAutospacing="1" w:after="100" w:afterAutospacing="1"/>
        <w:contextualSpacing/>
        <w:rPr>
          <w:rFonts w:cs="Times New Roman"/>
          <w:spacing w:val="8"/>
          <w:sz w:val="24"/>
          <w:shd w:val="clear" w:color="auto" w:fill="FFFFFF"/>
        </w:rPr>
      </w:pPr>
      <w:r w:rsidRPr="008250A2">
        <w:rPr>
          <w:rFonts w:cs="Times New Roman"/>
          <w:sz w:val="24"/>
          <w:shd w:val="clear" w:color="auto" w:fill="FFFFFF"/>
        </w:rPr>
        <w:t xml:space="preserve">© </w:t>
      </w:r>
      <w:r w:rsidRPr="00AC003F">
        <w:rPr>
          <w:rFonts w:cs="Times New Roman"/>
          <w:spacing w:val="16"/>
          <w:sz w:val="24"/>
          <w:shd w:val="clear" w:color="auto" w:fill="FFFFFF"/>
        </w:rPr>
        <w:t>Позябин</w:t>
      </w:r>
      <w:r w:rsidR="008A32F4" w:rsidRPr="00AC003F">
        <w:rPr>
          <w:rFonts w:cs="Times New Roman"/>
          <w:spacing w:val="16"/>
          <w:sz w:val="24"/>
          <w:shd w:val="clear" w:color="auto" w:fill="FFFFFF"/>
          <w:lang w:val="en-US"/>
        </w:rPr>
        <w:t> </w:t>
      </w:r>
      <w:r w:rsidRPr="00AC003F">
        <w:rPr>
          <w:rFonts w:cs="Times New Roman"/>
          <w:spacing w:val="16"/>
          <w:sz w:val="24"/>
          <w:shd w:val="clear" w:color="auto" w:fill="FFFFFF"/>
        </w:rPr>
        <w:t>С.</w:t>
      </w:r>
      <w:r w:rsidR="008A32F4" w:rsidRPr="00AC003F">
        <w:rPr>
          <w:rFonts w:cs="Times New Roman"/>
          <w:spacing w:val="16"/>
          <w:sz w:val="24"/>
          <w:shd w:val="clear" w:color="auto" w:fill="FFFFFF"/>
          <w:lang w:val="en-US"/>
        </w:rPr>
        <w:t> </w:t>
      </w:r>
      <w:r w:rsidRPr="00AC003F">
        <w:rPr>
          <w:rFonts w:cs="Times New Roman"/>
          <w:spacing w:val="16"/>
          <w:sz w:val="24"/>
          <w:shd w:val="clear" w:color="auto" w:fill="FFFFFF"/>
        </w:rPr>
        <w:t>В., Белогуров</w:t>
      </w:r>
      <w:r w:rsidR="008A32F4" w:rsidRPr="00AC003F">
        <w:rPr>
          <w:rFonts w:cs="Times New Roman"/>
          <w:spacing w:val="16"/>
          <w:sz w:val="24"/>
          <w:shd w:val="clear" w:color="auto" w:fill="FFFFFF"/>
          <w:lang w:val="en-US"/>
        </w:rPr>
        <w:t> </w:t>
      </w:r>
      <w:r w:rsidRPr="00AC003F">
        <w:rPr>
          <w:rFonts w:cs="Times New Roman"/>
          <w:spacing w:val="16"/>
          <w:sz w:val="24"/>
          <w:shd w:val="clear" w:color="auto" w:fill="FFFFFF"/>
        </w:rPr>
        <w:t>В.</w:t>
      </w:r>
      <w:r w:rsidR="008A32F4" w:rsidRPr="00AC003F">
        <w:rPr>
          <w:rFonts w:cs="Times New Roman"/>
          <w:spacing w:val="16"/>
          <w:sz w:val="24"/>
          <w:shd w:val="clear" w:color="auto" w:fill="FFFFFF"/>
          <w:lang w:val="en-US"/>
        </w:rPr>
        <w:t> </w:t>
      </w:r>
      <w:r w:rsidRPr="00AC003F">
        <w:rPr>
          <w:rFonts w:cs="Times New Roman"/>
          <w:spacing w:val="16"/>
          <w:sz w:val="24"/>
          <w:shd w:val="clear" w:color="auto" w:fill="FFFFFF"/>
        </w:rPr>
        <w:t>В., Шумаков</w:t>
      </w:r>
      <w:r w:rsidR="008A32F4" w:rsidRPr="00AC003F">
        <w:rPr>
          <w:rFonts w:cs="Times New Roman"/>
          <w:spacing w:val="16"/>
          <w:sz w:val="24"/>
          <w:shd w:val="clear" w:color="auto" w:fill="FFFFFF"/>
          <w:lang w:val="en-US"/>
        </w:rPr>
        <w:t> </w:t>
      </w:r>
      <w:r w:rsidRPr="00AC003F">
        <w:rPr>
          <w:rFonts w:cs="Times New Roman"/>
          <w:spacing w:val="16"/>
          <w:sz w:val="24"/>
          <w:shd w:val="clear" w:color="auto" w:fill="FFFFFF"/>
        </w:rPr>
        <w:t>Н.</w:t>
      </w:r>
      <w:r w:rsidR="008A32F4" w:rsidRPr="00AC003F">
        <w:rPr>
          <w:rFonts w:cs="Times New Roman"/>
          <w:spacing w:val="16"/>
          <w:sz w:val="24"/>
          <w:shd w:val="clear" w:color="auto" w:fill="FFFFFF"/>
          <w:lang w:val="en-US"/>
        </w:rPr>
        <w:t> </w:t>
      </w:r>
      <w:r w:rsidRPr="00AC003F">
        <w:rPr>
          <w:rFonts w:cs="Times New Roman"/>
          <w:spacing w:val="16"/>
          <w:sz w:val="24"/>
          <w:shd w:val="clear" w:color="auto" w:fill="FFFFFF"/>
        </w:rPr>
        <w:t>И.,</w:t>
      </w:r>
    </w:p>
    <w:p w14:paraId="39593DD9" w14:textId="77777777" w:rsidR="00D737F9" w:rsidRDefault="001C099A" w:rsidP="00AC003F">
      <w:pPr>
        <w:spacing w:before="100" w:beforeAutospacing="1" w:after="100" w:afterAutospacing="1"/>
        <w:ind w:left="227"/>
        <w:contextualSpacing/>
        <w:rPr>
          <w:rFonts w:cs="Times New Roman"/>
          <w:spacing w:val="-4"/>
          <w:sz w:val="24"/>
          <w:shd w:val="clear" w:color="auto" w:fill="FFFFFF"/>
        </w:rPr>
        <w:sectPr w:rsidR="00D737F9" w:rsidSect="00D737F9">
          <w:pgSz w:w="8392" w:h="11907" w:code="11"/>
          <w:pgMar w:top="1077" w:right="1077" w:bottom="1077" w:left="1077" w:header="709" w:footer="709" w:gutter="0"/>
          <w:pgNumType w:fmt="lowerRoman" w:start="2"/>
          <w:cols w:space="708"/>
          <w:titlePg/>
          <w:docGrid w:linePitch="381"/>
        </w:sectPr>
      </w:pPr>
      <w:r w:rsidRPr="00AC003F">
        <w:rPr>
          <w:rFonts w:cs="Times New Roman"/>
          <w:spacing w:val="8"/>
          <w:sz w:val="24"/>
          <w:shd w:val="clear" w:color="auto" w:fill="FFFFFF"/>
        </w:rPr>
        <w:t>Старынина</w:t>
      </w:r>
      <w:r w:rsidR="00AC003F">
        <w:rPr>
          <w:rFonts w:cs="Times New Roman"/>
          <w:spacing w:val="8"/>
          <w:sz w:val="24"/>
          <w:shd w:val="clear" w:color="auto" w:fill="FFFFFF"/>
        </w:rPr>
        <w:t> </w:t>
      </w:r>
      <w:r w:rsidRPr="00AC003F">
        <w:rPr>
          <w:rFonts w:cs="Times New Roman"/>
          <w:spacing w:val="8"/>
          <w:sz w:val="24"/>
          <w:shd w:val="clear" w:color="auto" w:fill="FFFFFF"/>
        </w:rPr>
        <w:t>В.</w:t>
      </w:r>
      <w:r w:rsidR="00AC003F">
        <w:rPr>
          <w:rFonts w:cs="Times New Roman"/>
          <w:spacing w:val="8"/>
          <w:sz w:val="24"/>
          <w:shd w:val="clear" w:color="auto" w:fill="FFFFFF"/>
        </w:rPr>
        <w:t> </w:t>
      </w:r>
      <w:r w:rsidRPr="00AC003F">
        <w:rPr>
          <w:rFonts w:cs="Times New Roman"/>
          <w:spacing w:val="8"/>
          <w:sz w:val="24"/>
          <w:shd w:val="clear" w:color="auto" w:fill="FFFFFF"/>
        </w:rPr>
        <w:t>С.,</w:t>
      </w:r>
      <w:r w:rsidR="00AC003F">
        <w:rPr>
          <w:rFonts w:cs="Times New Roman"/>
          <w:spacing w:val="8"/>
          <w:sz w:val="24"/>
          <w:shd w:val="clear" w:color="auto" w:fill="FFFFFF"/>
        </w:rPr>
        <w:t xml:space="preserve"> </w:t>
      </w:r>
      <w:r w:rsidRPr="008250A2">
        <w:rPr>
          <w:rFonts w:cs="Times New Roman"/>
          <w:spacing w:val="-4"/>
          <w:sz w:val="24"/>
          <w:shd w:val="clear" w:color="auto" w:fill="FFFFFF"/>
        </w:rPr>
        <w:t>Штауфен</w:t>
      </w:r>
      <w:r w:rsidR="008A32F4" w:rsidRPr="008250A2">
        <w:rPr>
          <w:rFonts w:cs="Times New Roman"/>
          <w:spacing w:val="-4"/>
          <w:sz w:val="24"/>
          <w:shd w:val="clear" w:color="auto" w:fill="FFFFFF"/>
          <w:lang w:val="en-US"/>
        </w:rPr>
        <w:t> </w:t>
      </w:r>
      <w:r w:rsidRPr="008250A2">
        <w:rPr>
          <w:rFonts w:cs="Times New Roman"/>
          <w:spacing w:val="-4"/>
          <w:sz w:val="24"/>
          <w:shd w:val="clear" w:color="auto" w:fill="FFFFFF"/>
        </w:rPr>
        <w:t>А.</w:t>
      </w:r>
      <w:r w:rsidR="008A32F4" w:rsidRPr="008250A2">
        <w:rPr>
          <w:rFonts w:cs="Times New Roman"/>
          <w:spacing w:val="-4"/>
          <w:sz w:val="24"/>
          <w:shd w:val="clear" w:color="auto" w:fill="FFFFFF"/>
          <w:lang w:val="en-US"/>
        </w:rPr>
        <w:t> </w:t>
      </w:r>
      <w:r w:rsidRPr="008250A2">
        <w:rPr>
          <w:rFonts w:cs="Times New Roman"/>
          <w:spacing w:val="-4"/>
          <w:sz w:val="24"/>
          <w:shd w:val="clear" w:color="auto" w:fill="FFFFFF"/>
        </w:rPr>
        <w:t>В., 2025</w:t>
      </w:r>
    </w:p>
    <w:sdt>
      <w:sdtPr>
        <w:rPr>
          <w:rFonts w:cs="Times New Roman"/>
          <w:b/>
          <w:sz w:val="24"/>
        </w:rPr>
        <w:id w:val="112417696"/>
        <w:docPartObj>
          <w:docPartGallery w:val="Table of Contents"/>
          <w:docPartUnique/>
        </w:docPartObj>
      </w:sdtPr>
      <w:sdtEndPr>
        <w:rPr>
          <w:b w:val="0"/>
          <w:bCs/>
        </w:rPr>
      </w:sdtEndPr>
      <w:sdtContent>
        <w:p w14:paraId="7FDD5435" w14:textId="25AB58DC" w:rsidR="00266E52" w:rsidRPr="00292163" w:rsidRDefault="0066354B" w:rsidP="00184963">
          <w:pPr>
            <w:tabs>
              <w:tab w:val="right" w:leader="dot" w:pos="9338"/>
            </w:tabs>
            <w:spacing w:before="100" w:beforeAutospacing="1" w:after="240" w:line="276" w:lineRule="auto"/>
            <w:jc w:val="center"/>
            <w:rPr>
              <w:rStyle w:val="Zag-140"/>
            </w:rPr>
          </w:pPr>
          <w:r w:rsidRPr="00292163">
            <w:rPr>
              <w:rStyle w:val="Zag-140"/>
            </w:rPr>
            <w:t>Содержание</w:t>
          </w:r>
        </w:p>
        <w:p w14:paraId="03371341" w14:textId="77B6BA32" w:rsidR="00BB333A" w:rsidRPr="008250A2" w:rsidRDefault="00946A7C" w:rsidP="00184963">
          <w:pPr>
            <w:pStyle w:val="11"/>
            <w:tabs>
              <w:tab w:val="clear" w:pos="6114"/>
              <w:tab w:val="right" w:leader="dot" w:pos="9338"/>
            </w:tabs>
            <w:spacing w:line="360" w:lineRule="auto"/>
            <w:ind w:left="0"/>
            <w:rPr>
              <w:rFonts w:asciiTheme="minorHAnsi" w:hAnsiTheme="minorHAnsi"/>
              <w:szCs w:val="28"/>
            </w:rPr>
          </w:pPr>
          <w:r w:rsidRPr="008250A2">
            <w:rPr>
              <w:rFonts w:cs="Times New Roman"/>
              <w:sz w:val="24"/>
            </w:rPr>
            <w:fldChar w:fldCharType="begin"/>
          </w:r>
          <w:r w:rsidR="00266E52" w:rsidRPr="008250A2">
            <w:rPr>
              <w:rFonts w:cs="Times New Roman"/>
              <w:sz w:val="24"/>
            </w:rPr>
            <w:instrText xml:space="preserve"> TOC \o "1-3" \h \z \u </w:instrText>
          </w:r>
          <w:r w:rsidRPr="008250A2">
            <w:rPr>
              <w:rFonts w:cs="Times New Roman"/>
              <w:sz w:val="24"/>
            </w:rPr>
            <w:fldChar w:fldCharType="separate"/>
          </w:r>
          <w:hyperlink w:anchor="_Toc210990018" w:history="1">
            <w:r w:rsidR="00BB333A" w:rsidRPr="008250A2">
              <w:rPr>
                <w:rStyle w:val="a7"/>
                <w:szCs w:val="28"/>
              </w:rPr>
              <w:t>Список сокращений</w:t>
            </w:r>
            <w:r w:rsidR="00BB333A" w:rsidRPr="008250A2">
              <w:rPr>
                <w:webHidden/>
                <w:szCs w:val="28"/>
              </w:rPr>
              <w:tab/>
            </w:r>
          </w:hyperlink>
          <w:r w:rsidR="0036470C" w:rsidRPr="008250A2">
            <w:rPr>
              <w:szCs w:val="28"/>
              <w:lang w:val="en-US"/>
            </w:rPr>
            <w:t>iv</w:t>
          </w:r>
        </w:p>
        <w:p w14:paraId="72EA60B4" w14:textId="294F8935" w:rsidR="00BB333A" w:rsidRPr="008250A2" w:rsidRDefault="00BB333A" w:rsidP="00B752E4">
          <w:pPr>
            <w:pStyle w:val="11"/>
            <w:tabs>
              <w:tab w:val="clear" w:pos="6114"/>
              <w:tab w:val="right" w:leader="dot" w:pos="9338"/>
            </w:tabs>
            <w:spacing w:after="0" w:line="360" w:lineRule="auto"/>
            <w:ind w:left="0"/>
            <w:rPr>
              <w:rFonts w:asciiTheme="minorHAnsi" w:hAnsiTheme="minorHAnsi"/>
              <w:szCs w:val="28"/>
            </w:rPr>
          </w:pPr>
          <w:hyperlink w:anchor="_Toc210990019" w:history="1">
            <w:r w:rsidRPr="008250A2">
              <w:rPr>
                <w:rStyle w:val="a7"/>
                <w:rFonts w:cs="Times New Roman"/>
                <w:szCs w:val="28"/>
              </w:rPr>
              <w:t>Введение</w:t>
            </w:r>
            <w:r w:rsidRPr="008250A2">
              <w:rPr>
                <w:webHidden/>
                <w:szCs w:val="28"/>
              </w:rPr>
              <w:tab/>
            </w:r>
            <w:r w:rsidR="0036470C" w:rsidRPr="008250A2">
              <w:rPr>
                <w:webHidden/>
                <w:szCs w:val="28"/>
                <w:lang w:val="en-US"/>
              </w:rPr>
              <w:t>v</w:t>
            </w:r>
          </w:hyperlink>
        </w:p>
        <w:p w14:paraId="248CCD29" w14:textId="411E42B6" w:rsidR="00BB333A" w:rsidRPr="008250A2" w:rsidRDefault="00BB333A" w:rsidP="00184963">
          <w:pPr>
            <w:pStyle w:val="11"/>
            <w:tabs>
              <w:tab w:val="clear" w:pos="6114"/>
              <w:tab w:val="right" w:leader="dot" w:pos="9338"/>
            </w:tabs>
            <w:spacing w:before="600" w:after="240" w:line="276" w:lineRule="auto"/>
            <w:ind w:left="0"/>
            <w:rPr>
              <w:rFonts w:asciiTheme="minorHAnsi" w:hAnsiTheme="minorHAnsi"/>
              <w:szCs w:val="28"/>
              <w:lang w:val="en-US"/>
            </w:rPr>
          </w:pPr>
          <w:hyperlink w:anchor="_Toc210990020" w:history="1">
            <w:r w:rsidRPr="008250A2">
              <w:rPr>
                <w:rStyle w:val="a7"/>
                <w:b/>
                <w:bCs/>
                <w:szCs w:val="28"/>
              </w:rPr>
              <w:t>К</w:t>
            </w:r>
            <w:r w:rsidR="00252EA8" w:rsidRPr="008250A2">
              <w:rPr>
                <w:rStyle w:val="a7"/>
                <w:b/>
                <w:bCs/>
                <w:szCs w:val="28"/>
              </w:rPr>
              <w:t>ровотечение</w:t>
            </w:r>
            <w:r w:rsidRPr="008250A2">
              <w:rPr>
                <w:webHidden/>
                <w:szCs w:val="28"/>
              </w:rPr>
              <w:tab/>
            </w:r>
            <w:r w:rsidR="00252EA8" w:rsidRPr="008250A2">
              <w:rPr>
                <w:webHidden/>
                <w:szCs w:val="28"/>
                <w:lang w:val="en-US"/>
              </w:rPr>
              <w:t>1</w:t>
            </w:r>
          </w:hyperlink>
        </w:p>
        <w:p w14:paraId="48A75A5D" w14:textId="24A82ACB" w:rsidR="00BB333A" w:rsidRPr="008250A2" w:rsidRDefault="00BB333A" w:rsidP="00184963">
          <w:pPr>
            <w:pStyle w:val="11"/>
            <w:tabs>
              <w:tab w:val="clear" w:pos="6114"/>
              <w:tab w:val="right" w:leader="dot" w:pos="9338"/>
            </w:tabs>
            <w:spacing w:line="360" w:lineRule="auto"/>
            <w:ind w:left="227"/>
            <w:rPr>
              <w:rFonts w:asciiTheme="minorHAnsi" w:hAnsiTheme="minorHAnsi"/>
              <w:szCs w:val="28"/>
            </w:rPr>
          </w:pPr>
          <w:hyperlink w:anchor="_Toc210990021" w:history="1">
            <w:r w:rsidRPr="008250A2">
              <w:rPr>
                <w:rStyle w:val="a7"/>
                <w:szCs w:val="28"/>
              </w:rPr>
              <w:t>Классификации кровотечений</w:t>
            </w:r>
            <w:r w:rsidRPr="008250A2">
              <w:rPr>
                <w:webHidden/>
                <w:szCs w:val="28"/>
              </w:rPr>
              <w:tab/>
            </w:r>
            <w:r w:rsidR="00635AD7">
              <w:rPr>
                <w:webHidden/>
                <w:szCs w:val="28"/>
              </w:rPr>
              <w:t>4</w:t>
            </w:r>
          </w:hyperlink>
        </w:p>
        <w:p w14:paraId="2A293658" w14:textId="0C81406B" w:rsidR="00BB333A" w:rsidRPr="008250A2" w:rsidRDefault="00BB333A" w:rsidP="00184963">
          <w:pPr>
            <w:pStyle w:val="11"/>
            <w:tabs>
              <w:tab w:val="clear" w:pos="6114"/>
              <w:tab w:val="right" w:leader="dot" w:pos="9338"/>
            </w:tabs>
            <w:spacing w:line="360" w:lineRule="auto"/>
            <w:ind w:left="227"/>
            <w:rPr>
              <w:rFonts w:asciiTheme="minorHAnsi" w:hAnsiTheme="minorHAnsi"/>
              <w:szCs w:val="28"/>
            </w:rPr>
          </w:pPr>
          <w:hyperlink w:anchor="_Toc210990023" w:history="1">
            <w:r w:rsidRPr="008250A2">
              <w:rPr>
                <w:rStyle w:val="a7"/>
                <w:szCs w:val="28"/>
              </w:rPr>
              <w:t>Крово</w:t>
            </w:r>
            <w:r w:rsidR="00252EA8" w:rsidRPr="008250A2">
              <w:rPr>
                <w:rStyle w:val="a7"/>
                <w:szCs w:val="28"/>
              </w:rPr>
              <w:t>по</w:t>
            </w:r>
            <w:r w:rsidRPr="008250A2">
              <w:rPr>
                <w:rStyle w:val="a7"/>
                <w:szCs w:val="28"/>
              </w:rPr>
              <w:t>тери</w:t>
            </w:r>
            <w:r w:rsidRPr="008250A2">
              <w:rPr>
                <w:webHidden/>
                <w:szCs w:val="28"/>
              </w:rPr>
              <w:tab/>
            </w:r>
            <w:r w:rsidR="00D55692">
              <w:rPr>
                <w:webHidden/>
                <w:szCs w:val="28"/>
              </w:rPr>
              <w:t>14</w:t>
            </w:r>
          </w:hyperlink>
        </w:p>
        <w:p w14:paraId="0A16A2CB" w14:textId="547035AC" w:rsidR="00BB333A" w:rsidRPr="008250A2" w:rsidRDefault="00BB333A" w:rsidP="00184963">
          <w:pPr>
            <w:pStyle w:val="11"/>
            <w:tabs>
              <w:tab w:val="clear" w:pos="6114"/>
              <w:tab w:val="right" w:leader="dot" w:pos="9338"/>
            </w:tabs>
            <w:spacing w:line="360" w:lineRule="auto"/>
            <w:ind w:left="227"/>
            <w:rPr>
              <w:rFonts w:asciiTheme="minorHAnsi" w:hAnsiTheme="minorHAnsi"/>
              <w:szCs w:val="28"/>
            </w:rPr>
          </w:pPr>
          <w:hyperlink w:anchor="_Toc210990024" w:history="1">
            <w:r w:rsidRPr="008250A2">
              <w:rPr>
                <w:rStyle w:val="a7"/>
                <w:szCs w:val="28"/>
              </w:rPr>
              <w:t>Клиническая картина</w:t>
            </w:r>
            <w:r w:rsidRPr="008250A2">
              <w:rPr>
                <w:webHidden/>
                <w:szCs w:val="28"/>
              </w:rPr>
              <w:tab/>
            </w:r>
            <w:r w:rsidR="001704C9">
              <w:rPr>
                <w:webHidden/>
                <w:szCs w:val="28"/>
                <w:lang w:val="en-US"/>
              </w:rPr>
              <w:t>20</w:t>
            </w:r>
          </w:hyperlink>
        </w:p>
        <w:p w14:paraId="5D856ABA" w14:textId="447E12C1" w:rsidR="00BB333A" w:rsidRPr="008250A2" w:rsidRDefault="00BB333A" w:rsidP="00184963">
          <w:pPr>
            <w:pStyle w:val="11"/>
            <w:tabs>
              <w:tab w:val="clear" w:pos="6114"/>
              <w:tab w:val="right" w:leader="dot" w:pos="9338"/>
            </w:tabs>
            <w:spacing w:line="360" w:lineRule="auto"/>
            <w:ind w:left="227"/>
            <w:rPr>
              <w:rFonts w:asciiTheme="minorHAnsi" w:hAnsiTheme="minorHAnsi"/>
              <w:szCs w:val="28"/>
            </w:rPr>
          </w:pPr>
          <w:hyperlink w:anchor="_Toc210990025" w:history="1">
            <w:r w:rsidRPr="008250A2">
              <w:rPr>
                <w:rStyle w:val="a7"/>
                <w:szCs w:val="28"/>
              </w:rPr>
              <w:t>Диагностика и дифференциальная</w:t>
            </w:r>
          </w:hyperlink>
          <w:r w:rsidR="009E0CAF" w:rsidRPr="008250A2">
            <w:rPr>
              <w:szCs w:val="28"/>
            </w:rPr>
            <w:t xml:space="preserve"> </w:t>
          </w:r>
          <w:hyperlink w:anchor="_Toc210990026" w:history="1">
            <w:r w:rsidRPr="008250A2">
              <w:rPr>
                <w:rStyle w:val="a7"/>
                <w:szCs w:val="28"/>
              </w:rPr>
              <w:t>диагностика</w:t>
            </w:r>
            <w:r w:rsidRPr="008250A2">
              <w:rPr>
                <w:webHidden/>
                <w:szCs w:val="28"/>
              </w:rPr>
              <w:tab/>
            </w:r>
            <w:r w:rsidR="003C0063">
              <w:rPr>
                <w:webHidden/>
                <w:szCs w:val="28"/>
              </w:rPr>
              <w:t>22</w:t>
            </w:r>
          </w:hyperlink>
        </w:p>
        <w:p w14:paraId="625C3D0E" w14:textId="5B03BB40" w:rsidR="00BB333A" w:rsidRPr="008250A2" w:rsidRDefault="00BB333A" w:rsidP="00184963">
          <w:pPr>
            <w:pStyle w:val="11"/>
            <w:tabs>
              <w:tab w:val="clear" w:pos="6114"/>
              <w:tab w:val="right" w:leader="dot" w:pos="9338"/>
            </w:tabs>
            <w:spacing w:line="360" w:lineRule="auto"/>
            <w:ind w:left="227"/>
            <w:rPr>
              <w:rFonts w:asciiTheme="minorHAnsi" w:hAnsiTheme="minorHAnsi"/>
              <w:szCs w:val="28"/>
            </w:rPr>
          </w:pPr>
          <w:hyperlink w:anchor="_Toc210990027" w:history="1">
            <w:r w:rsidRPr="008250A2">
              <w:rPr>
                <w:rStyle w:val="a7"/>
                <w:szCs w:val="28"/>
              </w:rPr>
              <w:t>ОСЛОЖНЕНИЯ</w:t>
            </w:r>
            <w:r w:rsidRPr="008250A2">
              <w:rPr>
                <w:webHidden/>
                <w:szCs w:val="28"/>
              </w:rPr>
              <w:tab/>
            </w:r>
            <w:r w:rsidR="00411D91">
              <w:rPr>
                <w:webHidden/>
                <w:szCs w:val="28"/>
              </w:rPr>
              <w:t>27</w:t>
            </w:r>
          </w:hyperlink>
        </w:p>
        <w:p w14:paraId="079F39FA" w14:textId="4427D18F" w:rsidR="00BB333A" w:rsidRPr="008250A2" w:rsidRDefault="00BB333A" w:rsidP="00184963">
          <w:pPr>
            <w:pStyle w:val="11"/>
            <w:tabs>
              <w:tab w:val="clear" w:pos="6114"/>
              <w:tab w:val="right" w:leader="dot" w:pos="9338"/>
            </w:tabs>
            <w:spacing w:line="360" w:lineRule="auto"/>
            <w:ind w:left="227"/>
            <w:rPr>
              <w:rFonts w:asciiTheme="minorHAnsi" w:hAnsiTheme="minorHAnsi"/>
              <w:szCs w:val="28"/>
            </w:rPr>
          </w:pPr>
          <w:hyperlink w:anchor="_Toc210990028" w:history="1">
            <w:r w:rsidRPr="008250A2">
              <w:rPr>
                <w:rStyle w:val="a7"/>
                <w:szCs w:val="28"/>
              </w:rPr>
              <w:t>Способы остановки кровотечения</w:t>
            </w:r>
            <w:r w:rsidRPr="008250A2">
              <w:rPr>
                <w:webHidden/>
                <w:szCs w:val="28"/>
              </w:rPr>
              <w:tab/>
            </w:r>
            <w:r w:rsidR="00FD5EE6">
              <w:rPr>
                <w:webHidden/>
                <w:szCs w:val="28"/>
                <w:lang w:val="en-US"/>
              </w:rPr>
              <w:t>28</w:t>
            </w:r>
          </w:hyperlink>
        </w:p>
        <w:p w14:paraId="027FD0EA" w14:textId="00F47D9B" w:rsidR="00BB333A" w:rsidRPr="00145B14" w:rsidRDefault="00BB333A" w:rsidP="00184963">
          <w:pPr>
            <w:pStyle w:val="31"/>
            <w:rPr>
              <w:rFonts w:asciiTheme="minorHAnsi" w:hAnsiTheme="minorHAnsi" w:cstheme="minorBidi"/>
            </w:rPr>
          </w:pPr>
          <w:hyperlink w:anchor="_Toc210990029" w:history="1">
            <w:r w:rsidRPr="00145B14">
              <w:rPr>
                <w:rStyle w:val="a7"/>
                <w:b w:val="0"/>
                <w:bCs w:val="0"/>
              </w:rPr>
              <w:t>Система спонтанного гемостаза</w:t>
            </w:r>
            <w:r w:rsidRPr="00184963">
              <w:rPr>
                <w:b w:val="0"/>
                <w:bCs w:val="0"/>
                <w:webHidden/>
              </w:rPr>
              <w:tab/>
            </w:r>
            <w:r w:rsidR="00744D3D">
              <w:rPr>
                <w:b w:val="0"/>
                <w:bCs w:val="0"/>
                <w:webHidden/>
                <w:lang w:val="en-US"/>
              </w:rPr>
              <w:t>28</w:t>
            </w:r>
          </w:hyperlink>
        </w:p>
        <w:p w14:paraId="7C7E511C" w14:textId="1BCA0153" w:rsidR="00BB333A" w:rsidRPr="008250A2" w:rsidRDefault="00BB333A" w:rsidP="00B752E4">
          <w:pPr>
            <w:pStyle w:val="21"/>
            <w:rPr>
              <w:rFonts w:asciiTheme="minorHAnsi" w:eastAsiaTheme="minorEastAsia" w:hAnsiTheme="minorHAnsi" w:cstheme="minorBidi"/>
            </w:rPr>
          </w:pPr>
          <w:hyperlink w:anchor="_Toc210990030" w:history="1">
            <w:r w:rsidRPr="008250A2">
              <w:rPr>
                <w:rStyle w:val="a7"/>
              </w:rPr>
              <w:t>Искусственные методы остановки кровотечения</w:t>
            </w:r>
            <w:r w:rsidRPr="008250A2">
              <w:rPr>
                <w:webHidden/>
              </w:rPr>
              <w:tab/>
            </w:r>
            <w:r w:rsidR="00897590">
              <w:rPr>
                <w:webHidden/>
                <w:lang w:val="en-US"/>
              </w:rPr>
              <w:t>32</w:t>
            </w:r>
          </w:hyperlink>
        </w:p>
        <w:p w14:paraId="12B23FAA" w14:textId="0C962C0A" w:rsidR="00BB333A" w:rsidRPr="008250A2" w:rsidRDefault="00BB333A" w:rsidP="00B752E4">
          <w:pPr>
            <w:pStyle w:val="11"/>
            <w:tabs>
              <w:tab w:val="clear" w:pos="6114"/>
              <w:tab w:val="right" w:leader="dot" w:pos="9338"/>
            </w:tabs>
            <w:spacing w:before="360" w:after="0" w:line="360" w:lineRule="auto"/>
            <w:ind w:left="0"/>
            <w:rPr>
              <w:rFonts w:asciiTheme="minorHAnsi" w:hAnsiTheme="minorHAnsi"/>
              <w:szCs w:val="28"/>
            </w:rPr>
          </w:pPr>
          <w:hyperlink w:anchor="_Toc210990038" w:history="1">
            <w:r w:rsidRPr="008250A2">
              <w:rPr>
                <w:rStyle w:val="a7"/>
                <w:szCs w:val="28"/>
              </w:rPr>
              <w:t>СПИСОК ЛИТЕРАТУРЫ</w:t>
            </w:r>
            <w:r w:rsidRPr="008250A2">
              <w:rPr>
                <w:webHidden/>
                <w:szCs w:val="28"/>
              </w:rPr>
              <w:tab/>
            </w:r>
            <w:r w:rsidR="00923FD9">
              <w:rPr>
                <w:webHidden/>
                <w:szCs w:val="28"/>
                <w:lang w:val="en-US"/>
              </w:rPr>
              <w:t>89</w:t>
            </w:r>
          </w:hyperlink>
        </w:p>
        <w:p w14:paraId="0FA88E43" w14:textId="77777777" w:rsidR="00A60066" w:rsidRPr="008250A2" w:rsidRDefault="00946A7C" w:rsidP="00184963">
          <w:pPr>
            <w:tabs>
              <w:tab w:val="right" w:leader="dot" w:pos="9338"/>
            </w:tabs>
            <w:spacing w:line="276" w:lineRule="auto"/>
            <w:contextualSpacing/>
            <w:rPr>
              <w:rFonts w:cs="Times New Roman"/>
              <w:sz w:val="24"/>
            </w:rPr>
          </w:pPr>
          <w:r w:rsidRPr="008250A2">
            <w:rPr>
              <w:rFonts w:cs="Times New Roman"/>
              <w:sz w:val="24"/>
            </w:rPr>
            <w:fldChar w:fldCharType="end"/>
          </w:r>
        </w:p>
      </w:sdtContent>
    </w:sdt>
    <w:p w14:paraId="6DD014A9" w14:textId="77777777" w:rsidR="00AC5DD6" w:rsidRPr="007928B6" w:rsidRDefault="0066354B" w:rsidP="007928B6">
      <w:pPr>
        <w:pStyle w:val="Zag-14"/>
      </w:pPr>
      <w:bookmarkStart w:id="1" w:name="_Toc210990018"/>
      <w:bookmarkStart w:id="2" w:name="_Toc171070902"/>
      <w:r w:rsidRPr="007928B6">
        <w:lastRenderedPageBreak/>
        <w:t>Список сокращений</w:t>
      </w:r>
      <w:bookmarkEnd w:id="1"/>
    </w:p>
    <w:p w14:paraId="62B581CA" w14:textId="77777777" w:rsidR="00AC5DD6" w:rsidRPr="008250A2" w:rsidRDefault="00AC5DD6" w:rsidP="00D737F9">
      <w:pPr>
        <w:pStyle w:val="txt-12"/>
        <w:spacing w:line="600" w:lineRule="auto"/>
      </w:pPr>
      <w:r w:rsidRPr="008250A2">
        <w:t xml:space="preserve">АД – </w:t>
      </w:r>
      <w:r w:rsidRPr="008250A2">
        <w:rPr>
          <w:rStyle w:val="a6"/>
          <w:i w:val="0"/>
          <w:iCs w:val="0"/>
        </w:rPr>
        <w:t>артериальное давление</w:t>
      </w:r>
    </w:p>
    <w:p w14:paraId="68411FE3" w14:textId="77777777" w:rsidR="00AC5DD6" w:rsidRPr="008250A2" w:rsidRDefault="00AC5DD6" w:rsidP="00D737F9">
      <w:pPr>
        <w:pStyle w:val="txt-12"/>
        <w:spacing w:line="600" w:lineRule="auto"/>
      </w:pPr>
      <w:r w:rsidRPr="008250A2">
        <w:t>АДФ – аденозиндиосфатом</w:t>
      </w:r>
    </w:p>
    <w:p w14:paraId="6CA31F8E" w14:textId="16A1E0E6" w:rsidR="00BE73A9" w:rsidRPr="008250A2" w:rsidRDefault="00BE73A9" w:rsidP="00D737F9">
      <w:pPr>
        <w:pStyle w:val="txt-12"/>
        <w:spacing w:line="600" w:lineRule="auto"/>
      </w:pPr>
      <w:r w:rsidRPr="008250A2">
        <w:t xml:space="preserve">ИК – </w:t>
      </w:r>
      <w:r w:rsidRPr="008250A2">
        <w:rPr>
          <w:rStyle w:val="a6"/>
          <w:i w:val="0"/>
          <w:iCs w:val="0"/>
        </w:rPr>
        <w:t>инфракрасный</w:t>
      </w:r>
    </w:p>
    <w:p w14:paraId="25712AD2" w14:textId="77777777" w:rsidR="00AC5DD6" w:rsidRPr="008250A2" w:rsidRDefault="00AC5DD6" w:rsidP="00D737F9">
      <w:pPr>
        <w:pStyle w:val="txt-12"/>
        <w:spacing w:line="600" w:lineRule="auto"/>
        <w:rPr>
          <w:rStyle w:val="a6"/>
          <w:i w:val="0"/>
          <w:iCs w:val="0"/>
        </w:rPr>
      </w:pPr>
      <w:r w:rsidRPr="008250A2">
        <w:t xml:space="preserve">КТ – </w:t>
      </w:r>
      <w:r w:rsidRPr="008250A2">
        <w:rPr>
          <w:rStyle w:val="a6"/>
          <w:i w:val="0"/>
          <w:iCs w:val="0"/>
        </w:rPr>
        <w:t>компьютерная томография</w:t>
      </w:r>
    </w:p>
    <w:p w14:paraId="0A035139" w14:textId="5D91DB3C" w:rsidR="00BE73A9" w:rsidRPr="008250A2" w:rsidRDefault="00BE73A9" w:rsidP="00D737F9">
      <w:pPr>
        <w:pStyle w:val="txt-12"/>
        <w:spacing w:line="600" w:lineRule="auto"/>
      </w:pPr>
      <w:r w:rsidRPr="008250A2">
        <w:t>МГС – местное гемостатическое средство</w:t>
      </w:r>
    </w:p>
    <w:p w14:paraId="01848E96" w14:textId="77777777" w:rsidR="00AC5DD6" w:rsidRPr="008250A2" w:rsidRDefault="00AC5DD6" w:rsidP="00D737F9">
      <w:pPr>
        <w:pStyle w:val="txt-12"/>
        <w:spacing w:line="600" w:lineRule="auto"/>
      </w:pPr>
      <w:r w:rsidRPr="008250A2">
        <w:t>МРТ – магнитно-резонансная томография</w:t>
      </w:r>
    </w:p>
    <w:p w14:paraId="555ED13B" w14:textId="77777777" w:rsidR="00AC5DD6" w:rsidRPr="008250A2" w:rsidRDefault="00AC5DD6" w:rsidP="00D737F9">
      <w:pPr>
        <w:pStyle w:val="txt-12"/>
        <w:spacing w:line="600" w:lineRule="auto"/>
      </w:pPr>
      <w:r w:rsidRPr="008250A2">
        <w:t>ОЦК – объём циркулирующей крови</w:t>
      </w:r>
    </w:p>
    <w:p w14:paraId="318D9BE1" w14:textId="77777777" w:rsidR="00AC5DD6" w:rsidRPr="008250A2" w:rsidRDefault="00AC5DD6" w:rsidP="00D737F9">
      <w:pPr>
        <w:pStyle w:val="txt-12"/>
        <w:spacing w:line="600" w:lineRule="auto"/>
      </w:pPr>
      <w:r w:rsidRPr="008250A2">
        <w:t>ПЭГ – полиэтиленгликоль</w:t>
      </w:r>
    </w:p>
    <w:p w14:paraId="20A1C4B5" w14:textId="77777777" w:rsidR="00AC5DD6" w:rsidRPr="008250A2" w:rsidRDefault="00AC5DD6" w:rsidP="00D737F9">
      <w:pPr>
        <w:pStyle w:val="txt-12"/>
        <w:spacing w:line="600" w:lineRule="auto"/>
      </w:pPr>
      <w:r w:rsidRPr="008250A2">
        <w:t>УЗИ – ультразвуковая диагностика</w:t>
      </w:r>
    </w:p>
    <w:p w14:paraId="79040F8B" w14:textId="77777777" w:rsidR="00AC5DD6" w:rsidRPr="008250A2" w:rsidRDefault="00AC5DD6" w:rsidP="00D737F9">
      <w:pPr>
        <w:pStyle w:val="txt-12"/>
        <w:spacing w:line="600" w:lineRule="auto"/>
      </w:pPr>
      <w:r w:rsidRPr="008250A2">
        <w:t>ФС – фебрильные</w:t>
      </w:r>
      <w:r w:rsidR="002B67BF" w:rsidRPr="008250A2">
        <w:t xml:space="preserve"> </w:t>
      </w:r>
      <w:r w:rsidRPr="008250A2">
        <w:rPr>
          <w:rStyle w:val="jpfdse"/>
        </w:rPr>
        <w:t>судорог</w:t>
      </w:r>
      <w:r w:rsidRPr="008250A2">
        <w:t>и</w:t>
      </w:r>
    </w:p>
    <w:p w14:paraId="2BD545C0" w14:textId="77777777" w:rsidR="00AC5DD6" w:rsidRPr="008250A2" w:rsidRDefault="00AC5DD6" w:rsidP="00D737F9">
      <w:pPr>
        <w:pStyle w:val="txt-12"/>
        <w:spacing w:line="600" w:lineRule="auto"/>
      </w:pPr>
      <w:r w:rsidRPr="008250A2">
        <w:t>ЭКГ – электрокардиография</w:t>
      </w:r>
    </w:p>
    <w:p w14:paraId="2FE1B323" w14:textId="77777777" w:rsidR="00AC5DD6" w:rsidRPr="008250A2" w:rsidRDefault="00AC5DD6" w:rsidP="00D737F9">
      <w:pPr>
        <w:pStyle w:val="txt-12"/>
        <w:spacing w:line="600" w:lineRule="auto"/>
      </w:pPr>
      <w:r w:rsidRPr="008250A2">
        <w:t>ЭЭГ – электроэнцефалография</w:t>
      </w:r>
    </w:p>
    <w:p w14:paraId="00A21E22" w14:textId="77777777" w:rsidR="00022612" w:rsidRPr="008250A2" w:rsidRDefault="00022612" w:rsidP="00B4005B">
      <w:pPr>
        <w:pStyle w:val="txt-12"/>
        <w:rPr>
          <w:rFonts w:eastAsiaTheme="majorEastAsia"/>
        </w:rPr>
      </w:pPr>
      <w:r w:rsidRPr="008250A2">
        <w:rPr>
          <w:b/>
        </w:rPr>
        <w:br w:type="page"/>
      </w:r>
    </w:p>
    <w:p w14:paraId="3C93D427" w14:textId="77777777" w:rsidR="00B4005B" w:rsidRPr="0055019D" w:rsidRDefault="00B4005B" w:rsidP="00B4005B">
      <w:pPr>
        <w:pStyle w:val="Zag-14"/>
      </w:pPr>
      <w:bookmarkStart w:id="3" w:name="_Toc210990019"/>
    </w:p>
    <w:p w14:paraId="666ABEB7" w14:textId="7FBE24B9" w:rsidR="00984A35" w:rsidRPr="00B4005B" w:rsidRDefault="0066354B" w:rsidP="00B4005B">
      <w:pPr>
        <w:pStyle w:val="Zag-14"/>
      </w:pPr>
      <w:r w:rsidRPr="00B4005B">
        <w:t>Введение</w:t>
      </w:r>
      <w:bookmarkEnd w:id="3"/>
    </w:p>
    <w:p w14:paraId="28234D72" w14:textId="4265EB24" w:rsidR="00984A35" w:rsidRPr="008250A2" w:rsidRDefault="00A850C3" w:rsidP="003A5D1A">
      <w:pPr>
        <w:pStyle w:val="txt-12"/>
        <w:rPr>
          <w:rStyle w:val="topicparatopictextcub0d"/>
        </w:rPr>
      </w:pPr>
      <w:r w:rsidRPr="008250A2">
        <w:rPr>
          <w:rStyle w:val="topicparatopictextcub0d"/>
        </w:rPr>
        <w:t xml:space="preserve">Кровь – </w:t>
      </w:r>
      <w:r w:rsidR="00984A35" w:rsidRPr="008250A2">
        <w:t>жидкая и подвижная</w:t>
      </w:r>
      <w:r w:rsidRPr="008250A2">
        <w:t xml:space="preserve"> </w:t>
      </w:r>
      <w:hyperlink r:id="rId12" w:tooltip="Соединительная ткань" w:history="1">
        <w:r w:rsidR="00984A35" w:rsidRPr="008250A2">
          <w:rPr>
            <w:rStyle w:val="a7"/>
            <w:color w:val="auto"/>
            <w:u w:val="none"/>
          </w:rPr>
          <w:t>соединительная ткань</w:t>
        </w:r>
      </w:hyperlink>
      <w:r w:rsidRPr="008250A2">
        <w:rPr>
          <w:rStyle w:val="a7"/>
          <w:color w:val="auto"/>
          <w:u w:val="none"/>
        </w:rPr>
        <w:t xml:space="preserve"> </w:t>
      </w:r>
      <w:r w:rsidR="00984A35" w:rsidRPr="008250A2">
        <w:t xml:space="preserve">внутренней </w:t>
      </w:r>
      <w:r w:rsidR="00984A35" w:rsidRPr="00B4005B">
        <w:t>среды</w:t>
      </w:r>
      <w:r w:rsidRPr="008250A2">
        <w:t xml:space="preserve"> </w:t>
      </w:r>
      <w:hyperlink r:id="rId13" w:tooltip="Организм" w:history="1">
        <w:r w:rsidR="00984A35" w:rsidRPr="008250A2">
          <w:rPr>
            <w:rStyle w:val="a7"/>
            <w:color w:val="auto"/>
            <w:u w:val="none"/>
          </w:rPr>
          <w:t>организма</w:t>
        </w:r>
      </w:hyperlink>
      <w:r w:rsidR="00984A35" w:rsidRPr="008250A2">
        <w:t xml:space="preserve">. </w:t>
      </w:r>
      <w:r w:rsidR="00C01E13" w:rsidRPr="008250A2">
        <w:t>Она</w:t>
      </w:r>
      <w:r w:rsidR="00984A35" w:rsidRPr="008250A2">
        <w:t xml:space="preserve"> красного цвета, циркулирует по</w:t>
      </w:r>
      <w:r w:rsidRPr="008250A2">
        <w:t xml:space="preserve"> </w:t>
      </w:r>
      <w:hyperlink r:id="rId14" w:tooltip="Замкнутая кровеносная система" w:history="1">
        <w:r w:rsidR="00984A35" w:rsidRPr="008250A2">
          <w:rPr>
            <w:rStyle w:val="a7"/>
            <w:color w:val="auto"/>
            <w:u w:val="none"/>
          </w:rPr>
          <w:t>замкнутой</w:t>
        </w:r>
      </w:hyperlink>
      <w:r w:rsidRPr="008250A2">
        <w:rPr>
          <w:rStyle w:val="a7"/>
          <w:color w:val="auto"/>
          <w:u w:val="none"/>
        </w:rPr>
        <w:t xml:space="preserve"> </w:t>
      </w:r>
      <w:hyperlink r:id="rId15" w:tooltip="Кровеносные сосуды" w:history="1">
        <w:r w:rsidR="00984A35" w:rsidRPr="008250A2">
          <w:rPr>
            <w:rStyle w:val="a7"/>
            <w:color w:val="auto"/>
            <w:u w:val="none"/>
          </w:rPr>
          <w:t>системе сосудов</w:t>
        </w:r>
      </w:hyperlink>
      <w:r w:rsidRPr="008250A2">
        <w:rPr>
          <w:rStyle w:val="a7"/>
          <w:color w:val="auto"/>
          <w:u w:val="none"/>
        </w:rPr>
        <w:t xml:space="preserve"> </w:t>
      </w:r>
      <w:r w:rsidR="00984A35" w:rsidRPr="008250A2">
        <w:t>под действием силы ритмически сокращающегося</w:t>
      </w:r>
      <w:r w:rsidRPr="008250A2">
        <w:t xml:space="preserve"> </w:t>
      </w:r>
      <w:hyperlink r:id="rId16" w:tooltip="Сердце" w:history="1">
        <w:r w:rsidR="00984A35" w:rsidRPr="008250A2">
          <w:rPr>
            <w:rStyle w:val="a7"/>
            <w:color w:val="auto"/>
            <w:u w:val="none"/>
          </w:rPr>
          <w:t>сердца</w:t>
        </w:r>
      </w:hyperlink>
      <w:r w:rsidRPr="008250A2">
        <w:rPr>
          <w:rStyle w:val="a7"/>
          <w:color w:val="auto"/>
          <w:u w:val="none"/>
        </w:rPr>
        <w:t xml:space="preserve"> </w:t>
      </w:r>
      <w:r w:rsidR="00984A35" w:rsidRPr="008250A2">
        <w:t>и не сообщается непосредственно с другими</w:t>
      </w:r>
      <w:r w:rsidRPr="008250A2">
        <w:t xml:space="preserve"> </w:t>
      </w:r>
      <w:hyperlink r:id="rId17" w:tooltip="Ткань (биология)" w:history="1">
        <w:r w:rsidR="00984A35" w:rsidRPr="003A5D1A">
          <w:rPr>
            <w:rStyle w:val="a7"/>
            <w:color w:val="auto"/>
            <w:u w:val="none"/>
          </w:rPr>
          <w:t>тканями</w:t>
        </w:r>
      </w:hyperlink>
      <w:r w:rsidRPr="008250A2">
        <w:rPr>
          <w:rStyle w:val="a7"/>
          <w:color w:val="auto"/>
          <w:u w:val="none"/>
        </w:rPr>
        <w:t xml:space="preserve"> </w:t>
      </w:r>
      <w:hyperlink r:id="rId18" w:tooltip="Тело (биология)" w:history="1">
        <w:r w:rsidR="00984A35" w:rsidRPr="008250A2">
          <w:rPr>
            <w:rStyle w:val="a7"/>
            <w:color w:val="auto"/>
            <w:u w:val="none"/>
          </w:rPr>
          <w:t>тела</w:t>
        </w:r>
      </w:hyperlink>
      <w:r w:rsidRPr="008250A2">
        <w:rPr>
          <w:rStyle w:val="a7"/>
          <w:color w:val="auto"/>
          <w:u w:val="none"/>
        </w:rPr>
        <w:t xml:space="preserve"> </w:t>
      </w:r>
      <w:r w:rsidR="00984A35" w:rsidRPr="008250A2">
        <w:t>ввиду наличия</w:t>
      </w:r>
      <w:r w:rsidRPr="008250A2">
        <w:t xml:space="preserve"> </w:t>
      </w:r>
      <w:hyperlink r:id="rId19" w:tooltip="Гистогематический барьер" w:history="1">
        <w:r w:rsidR="00984A35" w:rsidRPr="00A26DBC">
          <w:rPr>
            <w:rStyle w:val="a7"/>
            <w:color w:val="auto"/>
            <w:spacing w:val="-4"/>
            <w:u w:val="none"/>
          </w:rPr>
          <w:t>гистогематических барьеров</w:t>
        </w:r>
      </w:hyperlink>
      <w:r w:rsidR="00984A35" w:rsidRPr="00A26DBC">
        <w:rPr>
          <w:spacing w:val="-4"/>
        </w:rPr>
        <w:t xml:space="preserve">. </w:t>
      </w:r>
      <w:r w:rsidR="00984A35" w:rsidRPr="00A26DBC">
        <w:rPr>
          <w:rStyle w:val="topicparatopictextcub0d"/>
          <w:spacing w:val="-4"/>
        </w:rPr>
        <w:t>Кровь снабжает ткани и органы кислородом,</w:t>
      </w:r>
      <w:r w:rsidR="00A26DBC" w:rsidRPr="0055019D">
        <w:rPr>
          <w:rStyle w:val="topicparatopictextcub0d"/>
        </w:rPr>
        <w:br/>
      </w:r>
      <w:r w:rsidR="00984A35" w:rsidRPr="008250A2">
        <w:rPr>
          <w:rStyle w:val="topicparatopictextcub0d"/>
        </w:rPr>
        <w:t xml:space="preserve">водой и питательными веществами, необходимыми для </w:t>
      </w:r>
      <w:r w:rsidR="00C01E13" w:rsidRPr="008250A2">
        <w:rPr>
          <w:rStyle w:val="topicparatopictextcub0d"/>
        </w:rPr>
        <w:t>жизнедеятельности организма</w:t>
      </w:r>
      <w:r w:rsidR="00984A35" w:rsidRPr="008250A2">
        <w:rPr>
          <w:rStyle w:val="topicparatopictextcub0d"/>
        </w:rPr>
        <w:t>.</w:t>
      </w:r>
      <w:r w:rsidRPr="008250A2">
        <w:rPr>
          <w:rStyle w:val="topicparatopictextcub0d"/>
        </w:rPr>
        <w:t xml:space="preserve"> </w:t>
      </w:r>
      <w:hyperlink r:id="rId20" w:history="1">
        <w:r w:rsidR="00984A35" w:rsidRPr="008250A2">
          <w:rPr>
            <w:rStyle w:val="topicparatopictextcub0d"/>
          </w:rPr>
          <w:t>Сердце</w:t>
        </w:r>
      </w:hyperlink>
      <w:r w:rsidRPr="008250A2">
        <w:rPr>
          <w:rStyle w:val="topicparatopictextcub0d"/>
        </w:rPr>
        <w:t xml:space="preserve"> </w:t>
      </w:r>
      <w:r w:rsidR="00984A35" w:rsidRPr="008250A2">
        <w:rPr>
          <w:rStyle w:val="topicparatopictextcub0d"/>
        </w:rPr>
        <w:t>постоянно перекачивает кровь в организме.</w:t>
      </w:r>
    </w:p>
    <w:p w14:paraId="6D5EE0FC" w14:textId="77777777" w:rsidR="00984A35" w:rsidRPr="008250A2" w:rsidRDefault="00984A35" w:rsidP="00B4005B">
      <w:pPr>
        <w:pStyle w:val="txt-12"/>
      </w:pPr>
      <w:r w:rsidRPr="008250A2">
        <w:t xml:space="preserve">Кровь состоит из </w:t>
      </w:r>
      <w:hyperlink r:id="rId21" w:tooltip="Плазма крови" w:history="1">
        <w:r w:rsidRPr="008250A2">
          <w:rPr>
            <w:rStyle w:val="a7"/>
            <w:color w:val="auto"/>
            <w:u w:val="none"/>
          </w:rPr>
          <w:t>плазмы</w:t>
        </w:r>
      </w:hyperlink>
      <w:r w:rsidRPr="008250A2">
        <w:t xml:space="preserve"> и взвешенных в ней</w:t>
      </w:r>
      <w:r w:rsidR="00A850C3" w:rsidRPr="008250A2">
        <w:t xml:space="preserve"> </w:t>
      </w:r>
      <w:hyperlink r:id="rId22" w:tooltip="Клетки крови" w:history="1">
        <w:r w:rsidRPr="008250A2">
          <w:rPr>
            <w:rStyle w:val="a7"/>
            <w:color w:val="auto"/>
            <w:u w:val="none"/>
          </w:rPr>
          <w:t>форменных элементов</w:t>
        </w:r>
      </w:hyperlink>
      <w:r w:rsidRPr="008250A2">
        <w:t xml:space="preserve"> (</w:t>
      </w:r>
      <w:r w:rsidR="00C01E13" w:rsidRPr="008250A2">
        <w:t>р</w:t>
      </w:r>
      <w:r w:rsidRPr="008250A2">
        <w:t>ис. 1).</w:t>
      </w:r>
    </w:p>
    <w:p w14:paraId="6BEA03D4" w14:textId="77777777" w:rsidR="00C01E13" w:rsidRPr="008250A2" w:rsidRDefault="00C01E13" w:rsidP="00B4005B">
      <w:pPr>
        <w:pStyle w:val="txt-12"/>
      </w:pPr>
    </w:p>
    <w:p w14:paraId="0BA1C598" w14:textId="56BEEE60" w:rsidR="00984A35" w:rsidRPr="008250A2" w:rsidRDefault="00D1403A" w:rsidP="00B4005B">
      <w:pPr>
        <w:pStyle w:val="txt-12"/>
        <w:jc w:val="center"/>
      </w:pPr>
      <w:r w:rsidRPr="008250A2">
        <w:rPr>
          <w:noProof/>
        </w:rPr>
        <w:drawing>
          <wp:inline distT="0" distB="0" distL="0" distR="0" wp14:anchorId="75CBABAB" wp14:editId="71963E1D">
            <wp:extent cx="2971800" cy="2000250"/>
            <wp:effectExtent l="0" t="0" r="0" b="0"/>
            <wp:docPr id="17369902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90231" name="Рисунок 1736990231"/>
                    <pic:cNvPicPr/>
                  </pic:nvPicPr>
                  <pic:blipFill>
                    <a:blip r:embed="rId23"/>
                    <a:stretch>
                      <a:fillRect/>
                    </a:stretch>
                  </pic:blipFill>
                  <pic:spPr>
                    <a:xfrm>
                      <a:off x="0" y="0"/>
                      <a:ext cx="2971800" cy="2000250"/>
                    </a:xfrm>
                    <a:prstGeom prst="rect">
                      <a:avLst/>
                    </a:prstGeom>
                  </pic:spPr>
                </pic:pic>
              </a:graphicData>
            </a:graphic>
          </wp:inline>
        </w:drawing>
      </w:r>
    </w:p>
    <w:p w14:paraId="0A38B1BB" w14:textId="77777777" w:rsidR="006E2DEF" w:rsidRPr="00B4005B" w:rsidRDefault="00984A35" w:rsidP="00B4005B">
      <w:pPr>
        <w:pStyle w:val="Pod-risunkom-10"/>
        <w:rPr>
          <w:rStyle w:val="topicparatopictextcub0d"/>
        </w:rPr>
      </w:pPr>
      <w:r w:rsidRPr="00B4005B">
        <w:rPr>
          <w:rStyle w:val="topicparatopictextcub0d"/>
          <w:b/>
          <w:bCs/>
        </w:rPr>
        <w:t>Рис. 1</w:t>
      </w:r>
      <w:r w:rsidRPr="00B4005B">
        <w:t>. Форменные элементы крови</w:t>
      </w:r>
    </w:p>
    <w:p w14:paraId="746B3D5E" w14:textId="77777777" w:rsidR="006E2DEF" w:rsidRPr="008250A2" w:rsidRDefault="006E2DEF" w:rsidP="00B4005B">
      <w:pPr>
        <w:pStyle w:val="txt-12"/>
        <w:rPr>
          <w:rStyle w:val="topicparatopictextcub0d"/>
          <w:color w:val="212529"/>
        </w:rPr>
      </w:pPr>
    </w:p>
    <w:p w14:paraId="422E2635" w14:textId="77777777" w:rsidR="003E74A4" w:rsidRPr="008250A2" w:rsidRDefault="003E74A4" w:rsidP="00B4005B">
      <w:pPr>
        <w:pStyle w:val="txt-12"/>
        <w:rPr>
          <w:rStyle w:val="topichheadtopichheadscrollp8i3f"/>
          <w:b/>
          <w:spacing w:val="3"/>
        </w:rPr>
      </w:pPr>
    </w:p>
    <w:p w14:paraId="30CA155A" w14:textId="07F7A2D3" w:rsidR="00AC6944" w:rsidRPr="008250A2" w:rsidRDefault="00A850C3" w:rsidP="00B4005B">
      <w:pPr>
        <w:pStyle w:val="txt-12"/>
        <w:rPr>
          <w:rStyle w:val="topicparatopictextcub0d"/>
        </w:rPr>
      </w:pPr>
      <w:r w:rsidRPr="008250A2">
        <w:rPr>
          <w:rStyle w:val="topichheadtopichheadscrollp8i3f"/>
          <w:b/>
          <w:spacing w:val="3"/>
        </w:rPr>
        <w:t>Плазма крови</w:t>
      </w:r>
      <w:r w:rsidR="0045681F" w:rsidRPr="008250A2">
        <w:rPr>
          <w:rStyle w:val="topichheadtopichheadscrollp8i3f"/>
          <w:b/>
          <w:spacing w:val="3"/>
        </w:rPr>
        <w:t xml:space="preserve">. </w:t>
      </w:r>
      <w:r w:rsidR="0045681F" w:rsidRPr="008250A2">
        <w:rPr>
          <w:rStyle w:val="topichheadtopichheadscrollp8i3f"/>
          <w:spacing w:val="3"/>
        </w:rPr>
        <w:t>С</w:t>
      </w:r>
      <w:r w:rsidR="00984A35" w:rsidRPr="008250A2">
        <w:rPr>
          <w:rStyle w:val="topicparatopictextcub0d"/>
        </w:rPr>
        <w:t xml:space="preserve">остоит в основном из воды. </w:t>
      </w:r>
      <w:r w:rsidR="00AC6944" w:rsidRPr="008250A2">
        <w:rPr>
          <w:rStyle w:val="topicparatopictextcub0d"/>
        </w:rPr>
        <w:t xml:space="preserve">Содержит </w:t>
      </w:r>
      <w:r w:rsidR="00984A35" w:rsidRPr="008250A2">
        <w:rPr>
          <w:rStyle w:val="topicparatopictextcub0d"/>
        </w:rPr>
        <w:t>минералы и соли, бел</w:t>
      </w:r>
      <w:r w:rsidR="00DD11A5" w:rsidRPr="008250A2">
        <w:rPr>
          <w:rStyle w:val="topicparatopictextcub0d"/>
        </w:rPr>
        <w:t>ки</w:t>
      </w:r>
      <w:r w:rsidR="00AC6944" w:rsidRPr="008250A2">
        <w:rPr>
          <w:rStyle w:val="topicparatopictextcub0d"/>
        </w:rPr>
        <w:t>, которые</w:t>
      </w:r>
      <w:r w:rsidR="00DD11A5" w:rsidRPr="008250A2">
        <w:rPr>
          <w:rStyle w:val="topicparatopictextcub0d"/>
        </w:rPr>
        <w:t xml:space="preserve"> участвуют в </w:t>
      </w:r>
      <w:hyperlink r:id="rId24" w:history="1">
        <w:r w:rsidR="00984A35" w:rsidRPr="008250A2">
          <w:rPr>
            <w:rStyle w:val="topicparatopictextcub0d"/>
          </w:rPr>
          <w:t>формировании сгустков крови</w:t>
        </w:r>
      </w:hyperlink>
      <w:r w:rsidR="00AC6944" w:rsidRPr="008250A2">
        <w:t xml:space="preserve">, </w:t>
      </w:r>
      <w:r w:rsidR="00984A35" w:rsidRPr="008250A2">
        <w:rPr>
          <w:rStyle w:val="topicparatopictextcub0d"/>
        </w:rPr>
        <w:t>атакуют чужеродные объекты, такие как микробы.</w:t>
      </w:r>
      <w:r w:rsidR="00AC6944" w:rsidRPr="008250A2">
        <w:rPr>
          <w:rStyle w:val="topicparatopictextcub0d"/>
        </w:rPr>
        <w:t xml:space="preserve"> </w:t>
      </w:r>
    </w:p>
    <w:p w14:paraId="53A1DF2F" w14:textId="5A94BD09" w:rsidR="00AC6944" w:rsidRPr="008250A2" w:rsidRDefault="00984A35" w:rsidP="00B4005B">
      <w:pPr>
        <w:pStyle w:val="txt-12"/>
        <w:rPr>
          <w:color w:val="000000"/>
        </w:rPr>
      </w:pPr>
      <w:r w:rsidRPr="008250A2">
        <w:rPr>
          <w:color w:val="000000"/>
        </w:rPr>
        <w:lastRenderedPageBreak/>
        <w:t>Определение</w:t>
      </w:r>
      <w:r w:rsidR="00AC6944" w:rsidRPr="008250A2">
        <w:rPr>
          <w:color w:val="000000"/>
        </w:rPr>
        <w:t xml:space="preserve"> </w:t>
      </w:r>
      <w:r w:rsidRPr="008250A2">
        <w:rPr>
          <w:color w:val="000000"/>
        </w:rPr>
        <w:t>электролитного состава</w:t>
      </w:r>
      <w:r w:rsidR="00DD11A5" w:rsidRPr="008250A2">
        <w:rPr>
          <w:color w:val="000000"/>
        </w:rPr>
        <w:t xml:space="preserve"> </w:t>
      </w:r>
      <w:r w:rsidRPr="008250A2">
        <w:rPr>
          <w:color w:val="000000"/>
        </w:rPr>
        <w:t xml:space="preserve">плазмы крови проводится в клинико-химических лабораториях. По сравнению с составом цитоплазмы в плазме крови обращают внимание </w:t>
      </w:r>
      <w:r w:rsidR="00AC6944" w:rsidRPr="00A26DBC">
        <w:rPr>
          <w:color w:val="000000"/>
          <w:spacing w:val="-2"/>
        </w:rPr>
        <w:t xml:space="preserve">на </w:t>
      </w:r>
      <w:r w:rsidRPr="00A26DBC">
        <w:rPr>
          <w:color w:val="000000"/>
          <w:spacing w:val="-2"/>
        </w:rPr>
        <w:t>относительно высокие концентрации ионов Na</w:t>
      </w:r>
      <w:r w:rsidRPr="00A26DBC">
        <w:rPr>
          <w:color w:val="000000"/>
          <w:spacing w:val="-2"/>
          <w:vertAlign w:val="superscript"/>
        </w:rPr>
        <w:t>+</w:t>
      </w:r>
      <w:r w:rsidRPr="00A26DBC">
        <w:rPr>
          <w:color w:val="000000"/>
          <w:spacing w:val="-2"/>
        </w:rPr>
        <w:t>, Са</w:t>
      </w:r>
      <w:r w:rsidRPr="00A26DBC">
        <w:rPr>
          <w:color w:val="000000"/>
          <w:spacing w:val="-2"/>
          <w:vertAlign w:val="superscript"/>
        </w:rPr>
        <w:t>2+</w:t>
      </w:r>
      <w:r w:rsidR="00DD11A5" w:rsidRPr="00A26DBC">
        <w:rPr>
          <w:color w:val="000000"/>
          <w:spacing w:val="-2"/>
        </w:rPr>
        <w:t xml:space="preserve"> </w:t>
      </w:r>
      <w:r w:rsidRPr="00A26DBC">
        <w:rPr>
          <w:color w:val="000000"/>
          <w:spacing w:val="-2"/>
        </w:rPr>
        <w:t>и Cl</w:t>
      </w:r>
      <w:r w:rsidRPr="00A26DBC">
        <w:rPr>
          <w:color w:val="000000"/>
          <w:spacing w:val="-2"/>
          <w:vertAlign w:val="superscript"/>
        </w:rPr>
        <w:t>-</w:t>
      </w:r>
      <w:r w:rsidRPr="00A26DBC">
        <w:rPr>
          <w:color w:val="000000"/>
          <w:spacing w:val="-2"/>
        </w:rPr>
        <w:t>.</w:t>
      </w:r>
      <w:r w:rsidR="00A26DBC" w:rsidRPr="0055019D">
        <w:rPr>
          <w:color w:val="000000"/>
        </w:rPr>
        <w:br/>
      </w:r>
      <w:r w:rsidRPr="008250A2">
        <w:rPr>
          <w:color w:val="000000"/>
        </w:rPr>
        <w:t>Напротив, концентрации ионов К</w:t>
      </w:r>
      <w:r w:rsidRPr="008250A2">
        <w:rPr>
          <w:color w:val="000000"/>
          <w:vertAlign w:val="superscript"/>
        </w:rPr>
        <w:t>+</w:t>
      </w:r>
      <w:r w:rsidRPr="008250A2">
        <w:rPr>
          <w:color w:val="000000"/>
        </w:rPr>
        <w:t>, Mg</w:t>
      </w:r>
      <w:r w:rsidRPr="008250A2">
        <w:rPr>
          <w:color w:val="000000"/>
          <w:vertAlign w:val="superscript"/>
        </w:rPr>
        <w:t>2+</w:t>
      </w:r>
      <w:r w:rsidR="00DD11A5" w:rsidRPr="008250A2">
        <w:rPr>
          <w:color w:val="000000"/>
        </w:rPr>
        <w:t xml:space="preserve"> </w:t>
      </w:r>
      <w:r w:rsidRPr="008250A2">
        <w:rPr>
          <w:color w:val="000000"/>
        </w:rPr>
        <w:t xml:space="preserve">и фосфата ниже, чем в клетках. Концентрация белков также ниже, чем в клетках. </w:t>
      </w:r>
      <w:r w:rsidRPr="006E2015">
        <w:rPr>
          <w:color w:val="000000"/>
          <w:spacing w:val="4"/>
        </w:rPr>
        <w:t>Электролитный состав плазмы напоминает морскую воду.</w:t>
      </w:r>
    </w:p>
    <w:p w14:paraId="03FBDE7A" w14:textId="372F9328" w:rsidR="001429A3" w:rsidRPr="008250A2" w:rsidRDefault="00984A35" w:rsidP="00B4005B">
      <w:pPr>
        <w:pStyle w:val="txt-12"/>
        <w:rPr>
          <w:color w:val="000000"/>
        </w:rPr>
      </w:pPr>
      <w:r w:rsidRPr="008250A2">
        <w:rPr>
          <w:color w:val="000000"/>
        </w:rPr>
        <w:t>Жидкая фаза, остающаяся после свер</w:t>
      </w:r>
      <w:r w:rsidR="00DD11A5" w:rsidRPr="008250A2">
        <w:rPr>
          <w:color w:val="000000"/>
        </w:rPr>
        <w:t xml:space="preserve">тывания крови, называется </w:t>
      </w:r>
      <w:r w:rsidR="00DD11A5" w:rsidRPr="008250A2">
        <w:rPr>
          <w:iCs/>
          <w:color w:val="000000"/>
        </w:rPr>
        <w:t>сывороткой.</w:t>
      </w:r>
      <w:r w:rsidR="00DD11A5" w:rsidRPr="008250A2">
        <w:rPr>
          <w:i/>
          <w:iCs/>
          <w:color w:val="000000"/>
        </w:rPr>
        <w:t xml:space="preserve"> </w:t>
      </w:r>
      <w:r w:rsidRPr="008250A2">
        <w:rPr>
          <w:color w:val="000000"/>
        </w:rPr>
        <w:t>Она отличается от плазмы тем, что не содержит фибриногена и других белков, отделяю</w:t>
      </w:r>
      <w:r w:rsidR="005C6984" w:rsidRPr="008250A2">
        <w:rPr>
          <w:color w:val="000000"/>
        </w:rPr>
        <w:t>щих</w:t>
      </w:r>
      <w:r w:rsidRPr="008250A2">
        <w:rPr>
          <w:color w:val="000000"/>
        </w:rPr>
        <w:t>ся при коагуляции крови.</w:t>
      </w:r>
    </w:p>
    <w:p w14:paraId="70929DF9" w14:textId="70D132A5" w:rsidR="001429A3" w:rsidRPr="008250A2" w:rsidRDefault="00984A35" w:rsidP="00B4005B">
      <w:pPr>
        <w:pStyle w:val="txt-12"/>
        <w:rPr>
          <w:rStyle w:val="topicparatopictextcub0d"/>
        </w:rPr>
      </w:pPr>
      <w:r w:rsidRPr="008250A2">
        <w:rPr>
          <w:rStyle w:val="topichheadtopichheadscrollp8i3f"/>
          <w:b/>
          <w:spacing w:val="3"/>
        </w:rPr>
        <w:t>Эритроциты</w:t>
      </w:r>
      <w:r w:rsidR="001429A3" w:rsidRPr="008250A2">
        <w:rPr>
          <w:rStyle w:val="topichheadtopichheadscrollp8i3f"/>
          <w:b/>
          <w:spacing w:val="3"/>
        </w:rPr>
        <w:t xml:space="preserve">. </w:t>
      </w:r>
      <w:r w:rsidR="001429A3" w:rsidRPr="008250A2">
        <w:rPr>
          <w:rStyle w:val="topichheadtopichheadscrollp8i3f"/>
          <w:spacing w:val="3"/>
        </w:rPr>
        <w:t>С</w:t>
      </w:r>
      <w:r w:rsidRPr="008250A2">
        <w:rPr>
          <w:rStyle w:val="topicparatopictextcub0d"/>
        </w:rPr>
        <w:t xml:space="preserve">одержат материал красного цвета, гемоглобин. Когда кровь течет через легкие, гемоглобин захватывает кислород, чтобы доставить его в ткани. </w:t>
      </w:r>
      <w:r w:rsidR="005C6984" w:rsidRPr="008250A2">
        <w:rPr>
          <w:rStyle w:val="topicparatopictextcub0d"/>
        </w:rPr>
        <w:t>Он</w:t>
      </w:r>
      <w:r w:rsidRPr="008250A2">
        <w:rPr>
          <w:rStyle w:val="topicparatopictextcub0d"/>
        </w:rPr>
        <w:t xml:space="preserve"> также переносит углекислый газ обратно в легкие, где он выдыхается в окружающую среду.</w:t>
      </w:r>
    </w:p>
    <w:p w14:paraId="43C34760" w14:textId="7BAB1AAA" w:rsidR="009242FE" w:rsidRPr="008250A2" w:rsidRDefault="00984A35" w:rsidP="00B4005B">
      <w:pPr>
        <w:pStyle w:val="txt-12"/>
        <w:rPr>
          <w:rStyle w:val="topicparatopictextcub0d"/>
        </w:rPr>
      </w:pPr>
      <w:r w:rsidRPr="008250A2">
        <w:rPr>
          <w:rStyle w:val="topichheadtopichheadscrollp8i3f"/>
          <w:rFonts w:eastAsiaTheme="majorEastAsia"/>
          <w:b/>
          <w:spacing w:val="3"/>
        </w:rPr>
        <w:t>Лейкоциты</w:t>
      </w:r>
      <w:r w:rsidR="001429A3" w:rsidRPr="008250A2">
        <w:rPr>
          <w:rStyle w:val="topichheadtopichheadscrollp8i3f"/>
          <w:rFonts w:eastAsiaTheme="majorEastAsia"/>
          <w:b/>
          <w:spacing w:val="3"/>
        </w:rPr>
        <w:t>.</w:t>
      </w:r>
      <w:r w:rsidR="001429A3" w:rsidRPr="008250A2">
        <w:rPr>
          <w:rStyle w:val="topichheadtopichheadscrollp8i3f"/>
          <w:rFonts w:eastAsiaTheme="majorEastAsia"/>
          <w:spacing w:val="3"/>
        </w:rPr>
        <w:t xml:space="preserve"> Э</w:t>
      </w:r>
      <w:r w:rsidR="00DD11A5" w:rsidRPr="008250A2">
        <w:rPr>
          <w:rStyle w:val="topicparatopictextcub0d"/>
        </w:rPr>
        <w:t xml:space="preserve">то компонент </w:t>
      </w:r>
      <w:hyperlink r:id="rId25" w:history="1">
        <w:r w:rsidRPr="008250A2">
          <w:rPr>
            <w:rStyle w:val="topicparatopictextcub0d"/>
          </w:rPr>
          <w:t>иммунной системы</w:t>
        </w:r>
      </w:hyperlink>
      <w:r w:rsidRPr="008250A2">
        <w:rPr>
          <w:rStyle w:val="topicparatopictextcub0d"/>
        </w:rPr>
        <w:t>. Лейкоциты циркулируют с кровью, находят и борются с чужеродными объектами, такими как микробы и опухолевые клетки. После столкновения</w:t>
      </w:r>
      <w:r w:rsidR="006E2015" w:rsidRPr="006E2015">
        <w:rPr>
          <w:rStyle w:val="topicparatopictextcub0d"/>
        </w:rPr>
        <w:t xml:space="preserve"> </w:t>
      </w:r>
      <w:r w:rsidRPr="008250A2">
        <w:rPr>
          <w:rStyle w:val="topicparatopictextcub0d"/>
        </w:rPr>
        <w:t>с определенным веществом лейкоциты запоминают его, чтобы быстрее справиться с ним при следующей встрече.</w:t>
      </w:r>
    </w:p>
    <w:p w14:paraId="359619B3" w14:textId="77777777" w:rsidR="00DD11A5" w:rsidRPr="008250A2" w:rsidRDefault="009242FE" w:rsidP="00B4005B">
      <w:pPr>
        <w:pStyle w:val="txt-12"/>
        <w:rPr>
          <w:rStyle w:val="topicparatopictextcub0d"/>
          <w:spacing w:val="2"/>
        </w:rPr>
      </w:pPr>
      <w:r w:rsidRPr="008250A2">
        <w:rPr>
          <w:rStyle w:val="topicparatopictextcub0d"/>
          <w:b/>
          <w:spacing w:val="2"/>
        </w:rPr>
        <w:t>Т</w:t>
      </w:r>
      <w:r w:rsidR="00984A35" w:rsidRPr="008250A2">
        <w:rPr>
          <w:rStyle w:val="topichheadtopichheadscrollp8i3f"/>
          <w:rFonts w:eastAsiaTheme="majorEastAsia"/>
          <w:b/>
          <w:spacing w:val="2"/>
        </w:rPr>
        <w:t>ромбоциты</w:t>
      </w:r>
      <w:r w:rsidRPr="008250A2">
        <w:rPr>
          <w:rStyle w:val="topichheadtopichheadscrollp8i3f"/>
          <w:rFonts w:eastAsiaTheme="majorEastAsia"/>
          <w:b/>
          <w:spacing w:val="2"/>
        </w:rPr>
        <w:t>.</w:t>
      </w:r>
      <w:r w:rsidR="00EC256B" w:rsidRPr="008250A2">
        <w:rPr>
          <w:rStyle w:val="topichheadtopichheadscrollp8i3f"/>
          <w:rFonts w:eastAsiaTheme="majorEastAsia"/>
          <w:spacing w:val="2"/>
        </w:rPr>
        <w:t xml:space="preserve"> </w:t>
      </w:r>
      <w:r w:rsidR="004D58EA" w:rsidRPr="008250A2">
        <w:rPr>
          <w:rStyle w:val="topichheadtopichheadscrollp8i3f"/>
          <w:rFonts w:eastAsiaTheme="majorEastAsia"/>
          <w:spacing w:val="2"/>
        </w:rPr>
        <w:t>Э</w:t>
      </w:r>
      <w:r w:rsidR="00984A35" w:rsidRPr="008250A2">
        <w:rPr>
          <w:rStyle w:val="topicparatopictextcub0d"/>
          <w:spacing w:val="2"/>
        </w:rPr>
        <w:t>то мелкие частицы размером меньше эритроцитов или лейкоцитов. Они вместе с белками крови участвуют в</w:t>
      </w:r>
      <w:r w:rsidR="00DD11A5" w:rsidRPr="008250A2">
        <w:rPr>
          <w:rStyle w:val="topicparatopictextcub0d"/>
          <w:spacing w:val="2"/>
        </w:rPr>
        <w:t xml:space="preserve"> </w:t>
      </w:r>
      <w:hyperlink r:id="rId26" w:history="1">
        <w:r w:rsidR="00984A35" w:rsidRPr="008250A2">
          <w:rPr>
            <w:rStyle w:val="topicparatopictextcub0d"/>
            <w:spacing w:val="2"/>
          </w:rPr>
          <w:t>свертывании крови</w:t>
        </w:r>
      </w:hyperlink>
      <w:r w:rsidR="00984A35" w:rsidRPr="008250A2">
        <w:rPr>
          <w:rStyle w:val="topicparatopictextcub0d"/>
          <w:spacing w:val="2"/>
        </w:rPr>
        <w:t>, чтобы останавливать</w:t>
      </w:r>
      <w:r w:rsidR="00DD11A5" w:rsidRPr="008250A2">
        <w:rPr>
          <w:rStyle w:val="topicparatopictextcub0d"/>
          <w:spacing w:val="2"/>
        </w:rPr>
        <w:t xml:space="preserve"> </w:t>
      </w:r>
      <w:hyperlink r:id="rId27" w:history="1">
        <w:r w:rsidR="00984A35" w:rsidRPr="008250A2">
          <w:rPr>
            <w:rStyle w:val="topicparatopictextcub0d"/>
            <w:spacing w:val="2"/>
          </w:rPr>
          <w:t>кровотечение</w:t>
        </w:r>
      </w:hyperlink>
      <w:r w:rsidR="00984A35" w:rsidRPr="008250A2">
        <w:rPr>
          <w:rStyle w:val="topicparatopictextcub0d"/>
          <w:spacing w:val="2"/>
        </w:rPr>
        <w:t>.</w:t>
      </w:r>
    </w:p>
    <w:p w14:paraId="5A64AA1D" w14:textId="2B2D246D" w:rsidR="00CF56B7" w:rsidRPr="006E2015" w:rsidRDefault="00984A35" w:rsidP="00B4005B">
      <w:pPr>
        <w:pStyle w:val="txt-12"/>
        <w:rPr>
          <w:bCs/>
          <w:color w:val="000000"/>
        </w:rPr>
      </w:pPr>
      <w:r w:rsidRPr="006E2015">
        <w:rPr>
          <w:b/>
          <w:bCs/>
          <w:color w:val="000000"/>
        </w:rPr>
        <w:t>Функции крови</w:t>
      </w:r>
      <w:r w:rsidR="0082677B" w:rsidRPr="006E2015">
        <w:rPr>
          <w:b/>
          <w:bCs/>
          <w:color w:val="000000"/>
        </w:rPr>
        <w:t xml:space="preserve">. </w:t>
      </w:r>
      <w:r w:rsidR="00CF56B7" w:rsidRPr="006E2015">
        <w:rPr>
          <w:bCs/>
          <w:color w:val="000000"/>
        </w:rPr>
        <w:t>К основным функциям крови относятся следующие.</w:t>
      </w:r>
    </w:p>
    <w:p w14:paraId="62DEFC51" w14:textId="4716BBA8" w:rsidR="00325E62" w:rsidRPr="006E2015" w:rsidRDefault="00292163" w:rsidP="00B4005B">
      <w:pPr>
        <w:pStyle w:val="txt-12"/>
        <w:rPr>
          <w:rStyle w:val="topicparatopictextcub0d"/>
          <w:color w:val="000000"/>
        </w:rPr>
      </w:pPr>
      <w:r w:rsidRPr="00F7209B">
        <w:t>1</w:t>
      </w:r>
      <w:r w:rsidR="00F7209B" w:rsidRPr="00F7209B">
        <w:t>.</w:t>
      </w:r>
      <w:r w:rsidR="00F7209B">
        <w:rPr>
          <w:i/>
          <w:color w:val="000000"/>
        </w:rPr>
        <w:tab/>
      </w:r>
      <w:r w:rsidR="00DD11A5" w:rsidRPr="006E2015">
        <w:rPr>
          <w:i/>
          <w:color w:val="000000"/>
        </w:rPr>
        <w:t>Транспортная.</w:t>
      </w:r>
      <w:r w:rsidR="00DD11A5" w:rsidRPr="006E2015">
        <w:rPr>
          <w:color w:val="000000"/>
        </w:rPr>
        <w:t xml:space="preserve"> Кровь переносит газы –</w:t>
      </w:r>
      <w:r w:rsidR="00984A35" w:rsidRPr="006E2015">
        <w:rPr>
          <w:color w:val="000000"/>
        </w:rPr>
        <w:t xml:space="preserve"> кислород и диоксид углерод</w:t>
      </w:r>
      <w:r w:rsidR="00DD11A5" w:rsidRPr="006E2015">
        <w:rPr>
          <w:color w:val="000000"/>
        </w:rPr>
        <w:t xml:space="preserve">а, а также питательные вещества </w:t>
      </w:r>
      <w:r w:rsidR="00984A35" w:rsidRPr="006E2015">
        <w:rPr>
          <w:color w:val="000000"/>
        </w:rPr>
        <w:t>к печени</w:t>
      </w:r>
      <w:r w:rsidR="006E2015" w:rsidRPr="006E2015">
        <w:rPr>
          <w:color w:val="000000"/>
        </w:rPr>
        <w:br/>
      </w:r>
      <w:r w:rsidR="00984A35" w:rsidRPr="006E2015">
        <w:rPr>
          <w:color w:val="000000"/>
        </w:rPr>
        <w:t>и другим органам после всасывания в кишечнике (</w:t>
      </w:r>
      <w:r w:rsidR="00835204" w:rsidRPr="006E2015">
        <w:rPr>
          <w:color w:val="000000"/>
        </w:rPr>
        <w:t>р</w:t>
      </w:r>
      <w:r w:rsidR="00984A35" w:rsidRPr="006E2015">
        <w:rPr>
          <w:color w:val="000000"/>
        </w:rPr>
        <w:t>ис. 2).</w:t>
      </w:r>
      <w:r w:rsidR="006E2015" w:rsidRPr="006E2015">
        <w:rPr>
          <w:color w:val="000000"/>
        </w:rPr>
        <w:t xml:space="preserve"> </w:t>
      </w:r>
      <w:r w:rsidR="00984A35" w:rsidRPr="006E2015">
        <w:rPr>
          <w:color w:val="000000"/>
        </w:rPr>
        <w:t>Осуществляется перенос кислорода от лёгких к тканям</w:t>
      </w:r>
      <w:r w:rsidR="006E2015" w:rsidRPr="006E2015">
        <w:rPr>
          <w:color w:val="000000"/>
        </w:rPr>
        <w:t xml:space="preserve"> </w:t>
      </w:r>
      <w:r w:rsidR="00984A35" w:rsidRPr="006E2015">
        <w:rPr>
          <w:color w:val="000000"/>
        </w:rPr>
        <w:t>и углекислого газа от тканей к лёгким. Такой транспорт обеспечивает снабжение органов и обмен веществ в ткан</w:t>
      </w:r>
      <w:r w:rsidR="00DD11A5" w:rsidRPr="006E2015">
        <w:rPr>
          <w:color w:val="000000"/>
        </w:rPr>
        <w:t xml:space="preserve">ях, а также </w:t>
      </w:r>
      <w:r w:rsidR="00DD11A5" w:rsidRPr="006E2015">
        <w:rPr>
          <w:color w:val="000000"/>
        </w:rPr>
        <w:lastRenderedPageBreak/>
        <w:t xml:space="preserve">последующий перенос </w:t>
      </w:r>
      <w:r w:rsidR="00984A35" w:rsidRPr="006E2015">
        <w:rPr>
          <w:color w:val="000000"/>
        </w:rPr>
        <w:t>конечных продуктов метаболизма</w:t>
      </w:r>
      <w:r w:rsidR="00DD11A5" w:rsidRPr="006E2015">
        <w:rPr>
          <w:i/>
          <w:iCs/>
          <w:color w:val="000000"/>
        </w:rPr>
        <w:t xml:space="preserve"> </w:t>
      </w:r>
      <w:r w:rsidR="00984A35" w:rsidRPr="006E2015">
        <w:rPr>
          <w:color w:val="000000"/>
        </w:rPr>
        <w:t>для их выведения из организма легкими, печенью и почками. Помимо прочего, кровь осуществляет также</w:t>
      </w:r>
      <w:r w:rsidR="00DD11A5" w:rsidRPr="006E2015">
        <w:rPr>
          <w:color w:val="000000"/>
        </w:rPr>
        <w:t xml:space="preserve"> перенос </w:t>
      </w:r>
      <w:r w:rsidR="00984A35" w:rsidRPr="006E2015">
        <w:rPr>
          <w:color w:val="000000"/>
        </w:rPr>
        <w:t>гормонов</w:t>
      </w:r>
      <w:r w:rsidR="00DD11A5" w:rsidRPr="006E2015">
        <w:rPr>
          <w:color w:val="000000"/>
        </w:rPr>
        <w:t xml:space="preserve"> </w:t>
      </w:r>
      <w:r w:rsidR="00984A35" w:rsidRPr="006E2015">
        <w:rPr>
          <w:color w:val="000000"/>
        </w:rPr>
        <w:t>в организме</w:t>
      </w:r>
      <w:r w:rsidR="00984A35" w:rsidRPr="006E2015">
        <w:rPr>
          <w:rStyle w:val="topicparatopictextcub0d"/>
          <w:color w:val="212529"/>
        </w:rPr>
        <w:t>.</w:t>
      </w:r>
    </w:p>
    <w:p w14:paraId="1F828AD7" w14:textId="158A5700" w:rsidR="00325E62" w:rsidRPr="006E2015" w:rsidRDefault="00F7209B" w:rsidP="00B4005B">
      <w:pPr>
        <w:pStyle w:val="txt-12"/>
        <w:rPr>
          <w:color w:val="000000"/>
        </w:rPr>
      </w:pPr>
      <w:r w:rsidRPr="00F7209B">
        <w:t>2.</w:t>
      </w:r>
      <w:r>
        <w:rPr>
          <w:i/>
          <w:color w:val="000000"/>
        </w:rPr>
        <w:t xml:space="preserve"> </w:t>
      </w:r>
      <w:r w:rsidR="00325E62" w:rsidRPr="006E2015">
        <w:rPr>
          <w:i/>
          <w:color w:val="000000"/>
        </w:rPr>
        <w:t>Гомеостатическая.</w:t>
      </w:r>
      <w:r w:rsidR="00325E62" w:rsidRPr="006E2015">
        <w:rPr>
          <w:color w:val="000000"/>
        </w:rPr>
        <w:t xml:space="preserve"> Кровь поддерживает водный баланс между кровеносной системой, клетками (внутриклеточным пространством) и внеклеточной средой. Кислотно-основное равновесие в крови регулируется легкими, печенью и почками. Поддержание температуры тела также зависит от контролируемого кровью транспорта тепла.</w:t>
      </w:r>
    </w:p>
    <w:p w14:paraId="206C1FBD" w14:textId="77777777" w:rsidR="003E266B" w:rsidRPr="006E2015" w:rsidRDefault="003E266B" w:rsidP="00B4005B">
      <w:pPr>
        <w:pStyle w:val="txt-12"/>
        <w:rPr>
          <w:rStyle w:val="topicparatopictextcub0d"/>
          <w:color w:val="000000"/>
        </w:rPr>
      </w:pPr>
    </w:p>
    <w:p w14:paraId="76F9544F" w14:textId="6FAFB7FE" w:rsidR="003E266B" w:rsidRPr="00955A30" w:rsidRDefault="003E266B" w:rsidP="00955A30">
      <w:pPr>
        <w:pStyle w:val="Pod-risunkom-10"/>
        <w:spacing w:after="100" w:afterAutospacing="1"/>
        <w:contextualSpacing w:val="0"/>
        <w:rPr>
          <w:rStyle w:val="topicparatopictextcub0d"/>
          <w:b/>
          <w:bCs/>
        </w:rPr>
      </w:pPr>
      <w:r w:rsidRPr="00955A30">
        <w:rPr>
          <w:rStyle w:val="topicparatopictextcub0d"/>
          <w:b/>
          <w:bCs/>
        </w:rPr>
        <w:t>Перенос газов в крови:</w:t>
      </w:r>
    </w:p>
    <w:p w14:paraId="6E1524A8" w14:textId="6FC71A87" w:rsidR="00984A35" w:rsidRPr="008250A2" w:rsidRDefault="00E64579" w:rsidP="00955A30">
      <w:pPr>
        <w:pStyle w:val="txt-12"/>
        <w:ind w:firstLine="0"/>
        <w:jc w:val="center"/>
        <w:rPr>
          <w:rStyle w:val="topicparatopictextcub0d"/>
          <w:color w:val="000000"/>
        </w:rPr>
      </w:pPr>
      <w:r w:rsidRPr="008250A2">
        <w:rPr>
          <w:noProof/>
          <w:color w:val="000000"/>
        </w:rPr>
        <w:drawing>
          <wp:inline distT="0" distB="0" distL="0" distR="0" wp14:anchorId="4451AE25" wp14:editId="4FE60227">
            <wp:extent cx="2609850" cy="3048000"/>
            <wp:effectExtent l="0" t="0" r="0" b="0"/>
            <wp:docPr id="5590438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43820" name="Рисунок 559043820"/>
                    <pic:cNvPicPr/>
                  </pic:nvPicPr>
                  <pic:blipFill>
                    <a:blip r:embed="rId28"/>
                    <a:stretch>
                      <a:fillRect/>
                    </a:stretch>
                  </pic:blipFill>
                  <pic:spPr>
                    <a:xfrm>
                      <a:off x="0" y="0"/>
                      <a:ext cx="2609850" cy="3048000"/>
                    </a:xfrm>
                    <a:prstGeom prst="rect">
                      <a:avLst/>
                    </a:prstGeom>
                  </pic:spPr>
                </pic:pic>
              </a:graphicData>
            </a:graphic>
          </wp:inline>
        </w:drawing>
      </w:r>
    </w:p>
    <w:p w14:paraId="4ECBFDF5" w14:textId="77777777" w:rsidR="00E64579" w:rsidRPr="008250A2" w:rsidRDefault="00E64579" w:rsidP="00B4005B">
      <w:pPr>
        <w:pStyle w:val="txt-12"/>
        <w:rPr>
          <w:rStyle w:val="topicparatopictextcub0d"/>
          <w:b/>
          <w:bCs/>
          <w:color w:val="000000"/>
          <w:lang w:val="en-US"/>
        </w:rPr>
      </w:pPr>
    </w:p>
    <w:p w14:paraId="07459E57" w14:textId="20BEB254" w:rsidR="00984A35" w:rsidRPr="00955A30" w:rsidRDefault="00984A35" w:rsidP="00955A30">
      <w:pPr>
        <w:pStyle w:val="Pod-risunkom-10"/>
        <w:rPr>
          <w:rStyle w:val="topicparatopictextcub0d"/>
        </w:rPr>
      </w:pPr>
      <w:r w:rsidRPr="00955A30">
        <w:rPr>
          <w:rStyle w:val="topicparatopictextcub0d"/>
          <w:b/>
          <w:bCs/>
        </w:rPr>
        <w:t>Рис. 2.</w:t>
      </w:r>
      <w:r w:rsidRPr="00955A30">
        <w:rPr>
          <w:rStyle w:val="topicparatopictextcub0d"/>
        </w:rPr>
        <w:t xml:space="preserve"> </w:t>
      </w:r>
      <w:r w:rsidRPr="00955A30">
        <w:t>Транспортная функция крови</w:t>
      </w:r>
    </w:p>
    <w:p w14:paraId="14D825B5" w14:textId="77777777" w:rsidR="00653BE8" w:rsidRDefault="00653BE8" w:rsidP="00B4005B">
      <w:pPr>
        <w:pStyle w:val="txt-12"/>
        <w:rPr>
          <w:rStyle w:val="topicparatopictextcub0d"/>
          <w:color w:val="000000"/>
        </w:rPr>
      </w:pPr>
    </w:p>
    <w:p w14:paraId="0D2C07E1" w14:textId="77777777" w:rsidR="00F503E8" w:rsidRPr="00F503E8" w:rsidRDefault="00F503E8" w:rsidP="00F503E8">
      <w:pPr>
        <w:jc w:val="right"/>
      </w:pPr>
    </w:p>
    <w:p w14:paraId="432B49C6" w14:textId="75526446" w:rsidR="00984A35" w:rsidRPr="008250A2" w:rsidRDefault="00F7209B" w:rsidP="00B4005B">
      <w:pPr>
        <w:pStyle w:val="txt-12"/>
        <w:rPr>
          <w:color w:val="000000"/>
        </w:rPr>
      </w:pPr>
      <w:r w:rsidRPr="00F7209B">
        <w:lastRenderedPageBreak/>
        <w:t>3.</w:t>
      </w:r>
      <w:r>
        <w:rPr>
          <w:i/>
          <w:color w:val="000000"/>
        </w:rPr>
        <w:t xml:space="preserve"> </w:t>
      </w:r>
      <w:r w:rsidR="00984A35" w:rsidRPr="001D2369">
        <w:rPr>
          <w:i/>
          <w:color w:val="000000"/>
        </w:rPr>
        <w:t>Защитная.</w:t>
      </w:r>
      <w:r w:rsidR="00DD11A5" w:rsidRPr="008250A2">
        <w:rPr>
          <w:color w:val="000000"/>
        </w:rPr>
        <w:t xml:space="preserve"> </w:t>
      </w:r>
      <w:r w:rsidR="00984A35" w:rsidRPr="008250A2">
        <w:rPr>
          <w:color w:val="000000"/>
        </w:rPr>
        <w:t>Против чужеродных молекул и клеток, проникающих в организм, кровь обладает неспецифическими</w:t>
      </w:r>
      <w:r w:rsidR="001D2369" w:rsidRPr="0055019D">
        <w:rPr>
          <w:color w:val="000000"/>
        </w:rPr>
        <w:br/>
      </w:r>
      <w:r w:rsidR="00984A35" w:rsidRPr="008250A2">
        <w:rPr>
          <w:color w:val="000000"/>
        </w:rPr>
        <w:t>и специфическими механизмами защиты. К специфической защитной системе от</w:t>
      </w:r>
      <w:r w:rsidR="00DD11A5" w:rsidRPr="008250A2">
        <w:rPr>
          <w:color w:val="000000"/>
        </w:rPr>
        <w:t>носятся</w:t>
      </w:r>
      <w:r w:rsidR="00653BE8" w:rsidRPr="008250A2">
        <w:rPr>
          <w:color w:val="000000"/>
        </w:rPr>
        <w:t xml:space="preserve"> </w:t>
      </w:r>
      <w:r w:rsidR="00DD11A5" w:rsidRPr="008250A2">
        <w:rPr>
          <w:color w:val="000000"/>
        </w:rPr>
        <w:t xml:space="preserve">клетки иммунной системы </w:t>
      </w:r>
      <w:r w:rsidR="00984A35" w:rsidRPr="008250A2">
        <w:rPr>
          <w:color w:val="000000"/>
        </w:rPr>
        <w:t>и</w:t>
      </w:r>
      <w:r w:rsidR="00606BF0">
        <w:rPr>
          <w:color w:val="000000"/>
        </w:rPr>
        <w:br/>
      </w:r>
      <w:r w:rsidR="00984A35" w:rsidRPr="001D2369">
        <w:rPr>
          <w:color w:val="000000"/>
          <w:spacing w:val="4"/>
        </w:rPr>
        <w:t>антитела.</w:t>
      </w:r>
    </w:p>
    <w:p w14:paraId="6EBA1388" w14:textId="22D2B30B" w:rsidR="00984A35" w:rsidRPr="008250A2" w:rsidRDefault="00F7209B" w:rsidP="00B4005B">
      <w:pPr>
        <w:pStyle w:val="txt-12"/>
        <w:rPr>
          <w:color w:val="000000"/>
        </w:rPr>
      </w:pPr>
      <w:r w:rsidRPr="00F7209B">
        <w:rPr>
          <w:iCs/>
          <w:color w:val="000000"/>
          <w:spacing w:val="6"/>
        </w:rPr>
        <w:t>4.</w:t>
      </w:r>
      <w:r>
        <w:rPr>
          <w:i/>
          <w:color w:val="000000"/>
          <w:spacing w:val="6"/>
        </w:rPr>
        <w:t xml:space="preserve"> </w:t>
      </w:r>
      <w:r w:rsidR="00984A35" w:rsidRPr="001D2369">
        <w:rPr>
          <w:i/>
          <w:color w:val="000000"/>
          <w:spacing w:val="6"/>
        </w:rPr>
        <w:t>Гемостатическая.</w:t>
      </w:r>
      <w:r w:rsidR="00DD11A5" w:rsidRPr="001D2369">
        <w:rPr>
          <w:color w:val="000000"/>
          <w:spacing w:val="6"/>
        </w:rPr>
        <w:t xml:space="preserve"> </w:t>
      </w:r>
      <w:r w:rsidR="00984A35" w:rsidRPr="001D2369">
        <w:rPr>
          <w:color w:val="000000"/>
          <w:spacing w:val="6"/>
        </w:rPr>
        <w:t>Для предотвращения кровопотери</w:t>
      </w:r>
      <w:r w:rsidR="00984A35" w:rsidRPr="008250A2">
        <w:rPr>
          <w:color w:val="000000"/>
        </w:rPr>
        <w:t xml:space="preserve"> </w:t>
      </w:r>
      <w:r w:rsidR="00984A35" w:rsidRPr="001D2369">
        <w:rPr>
          <w:color w:val="000000"/>
          <w:spacing w:val="4"/>
        </w:rPr>
        <w:t xml:space="preserve">при повреждении кровеносных сосудов в крови существует эффективная система коагуляции </w:t>
      </w:r>
      <w:r w:rsidR="00653BE8" w:rsidRPr="001D2369">
        <w:rPr>
          <w:color w:val="000000"/>
          <w:spacing w:val="4"/>
        </w:rPr>
        <w:t>–</w:t>
      </w:r>
      <w:r w:rsidR="00984A35" w:rsidRPr="001D2369">
        <w:rPr>
          <w:color w:val="000000"/>
          <w:spacing w:val="4"/>
        </w:rPr>
        <w:t xml:space="preserve"> </w:t>
      </w:r>
      <w:r w:rsidR="00984A35" w:rsidRPr="001D2369">
        <w:rPr>
          <w:color w:val="000000"/>
        </w:rPr>
        <w:t>физиологическое свертывание (</w:t>
      </w:r>
      <w:r w:rsidR="00653BE8" w:rsidRPr="001D2369">
        <w:rPr>
          <w:color w:val="000000"/>
        </w:rPr>
        <w:t>р</w:t>
      </w:r>
      <w:r w:rsidR="00984A35" w:rsidRPr="001D2369">
        <w:rPr>
          <w:color w:val="000000"/>
        </w:rPr>
        <w:t>ис</w:t>
      </w:r>
      <w:r w:rsidR="001D2369" w:rsidRPr="001D2369">
        <w:rPr>
          <w:color w:val="000000"/>
        </w:rPr>
        <w:t>.</w:t>
      </w:r>
      <w:r w:rsidR="00984A35" w:rsidRPr="001D2369">
        <w:rPr>
          <w:color w:val="000000"/>
        </w:rPr>
        <w:t xml:space="preserve"> 3). Растворение кровяных сгустков </w:t>
      </w:r>
      <w:r w:rsidR="00CC16B4" w:rsidRPr="001D2369">
        <w:rPr>
          <w:color w:val="000000"/>
        </w:rPr>
        <w:t>–</w:t>
      </w:r>
      <w:r w:rsidR="001D2369">
        <w:rPr>
          <w:color w:val="000000"/>
          <w:spacing w:val="4"/>
          <w:lang w:val="en-US"/>
        </w:rPr>
        <w:br/>
      </w:r>
      <w:r w:rsidR="00CC16B4" w:rsidRPr="001D2369">
        <w:rPr>
          <w:color w:val="000000"/>
          <w:spacing w:val="4"/>
        </w:rPr>
        <w:t xml:space="preserve">фибринолиз – </w:t>
      </w:r>
      <w:r w:rsidR="00984A35" w:rsidRPr="001D2369">
        <w:rPr>
          <w:color w:val="000000"/>
          <w:spacing w:val="4"/>
        </w:rPr>
        <w:t>также обеспечивается кровью.</w:t>
      </w:r>
    </w:p>
    <w:p w14:paraId="738C4A1B" w14:textId="4C01ADB9" w:rsidR="00984A35" w:rsidRPr="008250A2" w:rsidRDefault="00D91863" w:rsidP="00C228C0">
      <w:pPr>
        <w:pStyle w:val="txt-12"/>
        <w:ind w:left="284" w:firstLine="0"/>
        <w:jc w:val="left"/>
        <w:rPr>
          <w:color w:val="000000"/>
        </w:rPr>
      </w:pPr>
      <w:r>
        <w:rPr>
          <w:noProof/>
          <w:color w:val="000000"/>
        </w:rPr>
        <w:drawing>
          <wp:inline distT="0" distB="0" distL="0" distR="0" wp14:anchorId="777274F6" wp14:editId="06BC6F7E">
            <wp:extent cx="3210412" cy="3592800"/>
            <wp:effectExtent l="0" t="0" r="0" b="8255"/>
            <wp:docPr id="24229126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91265" name="Рисунок 242291265"/>
                    <pic:cNvPicPr/>
                  </pic:nvPicPr>
                  <pic:blipFill>
                    <a:blip r:embed="rId29"/>
                    <a:stretch>
                      <a:fillRect/>
                    </a:stretch>
                  </pic:blipFill>
                  <pic:spPr>
                    <a:xfrm>
                      <a:off x="0" y="0"/>
                      <a:ext cx="3210412" cy="3592800"/>
                    </a:xfrm>
                    <a:prstGeom prst="rect">
                      <a:avLst/>
                    </a:prstGeom>
                  </pic:spPr>
                </pic:pic>
              </a:graphicData>
            </a:graphic>
          </wp:inline>
        </w:drawing>
      </w:r>
    </w:p>
    <w:p w14:paraId="6803D7D4" w14:textId="2584FCC4" w:rsidR="00984A35" w:rsidRPr="008250A2" w:rsidRDefault="00984A35" w:rsidP="00C228C0">
      <w:pPr>
        <w:pStyle w:val="Pod-risunkom-10"/>
      </w:pPr>
      <w:r w:rsidRPr="008250A2">
        <w:rPr>
          <w:b/>
          <w:bCs/>
        </w:rPr>
        <w:t>Рис. 3</w:t>
      </w:r>
      <w:r w:rsidR="00C228C0">
        <w:rPr>
          <w:b/>
          <w:bCs/>
        </w:rPr>
        <w:t>.</w:t>
      </w:r>
      <w:r w:rsidRPr="008250A2">
        <w:t xml:space="preserve"> Процесс свертывания крови</w:t>
      </w:r>
    </w:p>
    <w:p w14:paraId="441482F2" w14:textId="77777777" w:rsidR="006C52DB" w:rsidRDefault="006C52DB" w:rsidP="00B4005B">
      <w:pPr>
        <w:pStyle w:val="txt-12"/>
        <w:rPr>
          <w:color w:val="000000"/>
        </w:rPr>
        <w:sectPr w:rsidR="006C52DB" w:rsidSect="00D737F9">
          <w:pgSz w:w="8392" w:h="11907" w:code="11"/>
          <w:pgMar w:top="1077" w:right="1077" w:bottom="1077" w:left="1077" w:header="709" w:footer="709" w:gutter="0"/>
          <w:pgNumType w:fmt="lowerRoman" w:start="3"/>
          <w:cols w:space="708"/>
          <w:titlePg/>
          <w:docGrid w:linePitch="381"/>
        </w:sectPr>
      </w:pPr>
    </w:p>
    <w:p w14:paraId="09781478" w14:textId="0B6A0DCC" w:rsidR="00984A35" w:rsidRPr="008250A2" w:rsidRDefault="00F7209B" w:rsidP="00B4005B">
      <w:pPr>
        <w:pStyle w:val="txt-12"/>
        <w:rPr>
          <w:rStyle w:val="topicparatopictextcub0d"/>
          <w:color w:val="000000"/>
        </w:rPr>
      </w:pPr>
      <w:r w:rsidRPr="00F7209B">
        <w:rPr>
          <w:iCs/>
          <w:color w:val="000000"/>
        </w:rPr>
        <w:lastRenderedPageBreak/>
        <w:t>5.</w:t>
      </w:r>
      <w:r>
        <w:rPr>
          <w:i/>
          <w:color w:val="000000"/>
        </w:rPr>
        <w:t xml:space="preserve"> </w:t>
      </w:r>
      <w:r w:rsidR="00984A35" w:rsidRPr="008250A2">
        <w:rPr>
          <w:i/>
          <w:color w:val="000000"/>
        </w:rPr>
        <w:t>Механическая</w:t>
      </w:r>
      <w:r w:rsidR="002213D9" w:rsidRPr="008250A2">
        <w:rPr>
          <w:i/>
          <w:color w:val="000000"/>
        </w:rPr>
        <w:t>.</w:t>
      </w:r>
      <w:r w:rsidR="002213D9" w:rsidRPr="008250A2">
        <w:rPr>
          <w:color w:val="000000"/>
        </w:rPr>
        <w:t xml:space="preserve"> П</w:t>
      </w:r>
      <w:r w:rsidR="00984A35" w:rsidRPr="008250A2">
        <w:rPr>
          <w:color w:val="000000"/>
        </w:rPr>
        <w:t>ридание тургорного напряжения органам за счет прилива к ним крови.</w:t>
      </w:r>
    </w:p>
    <w:p w14:paraId="5EB5E7AE" w14:textId="77777777" w:rsidR="00984A35" w:rsidRPr="008250A2" w:rsidRDefault="00984A35" w:rsidP="00B4005B">
      <w:pPr>
        <w:pStyle w:val="txt-12"/>
      </w:pPr>
      <w:r w:rsidRPr="008250A2">
        <w:t xml:space="preserve">Кровь обновляется достаточно быстро. Физиологическая регенерация форменных элементов крови осуществляется за счёт разрушения старых клеток и </w:t>
      </w:r>
      <w:r w:rsidR="00DD11A5" w:rsidRPr="008250A2">
        <w:t>образования</w:t>
      </w:r>
      <w:r w:rsidRPr="008250A2">
        <w:t xml:space="preserve"> новых органами кроветворения. Главным органом для об</w:t>
      </w:r>
      <w:r w:rsidR="00DD11A5" w:rsidRPr="008250A2">
        <w:t>новления клеток крови является –</w:t>
      </w:r>
      <w:r w:rsidRPr="008250A2">
        <w:t xml:space="preserve"> костный мозг, расположенный в длинных трубчатых костях.</w:t>
      </w:r>
    </w:p>
    <w:p w14:paraId="1A2BBC8B" w14:textId="77777777" w:rsidR="00212413" w:rsidRPr="008250A2" w:rsidRDefault="00212413" w:rsidP="00B4005B">
      <w:pPr>
        <w:pStyle w:val="txt-12"/>
        <w:sectPr w:rsidR="00212413" w:rsidRPr="008250A2" w:rsidSect="006957E8">
          <w:pgSz w:w="8392" w:h="11907" w:code="11"/>
          <w:pgMar w:top="1077" w:right="1077" w:bottom="1077" w:left="1077" w:header="709" w:footer="709" w:gutter="0"/>
          <w:pgNumType w:fmt="lowerRoman" w:start="1"/>
          <w:cols w:space="708"/>
          <w:titlePg/>
          <w:docGrid w:linePitch="381"/>
        </w:sectPr>
      </w:pPr>
      <w:bookmarkStart w:id="4" w:name="_Toc210990020"/>
    </w:p>
    <w:p w14:paraId="035E10FD" w14:textId="77777777" w:rsidR="001B0CA7" w:rsidRPr="0055019D" w:rsidRDefault="001B0CA7" w:rsidP="00F7209B">
      <w:pPr>
        <w:pStyle w:val="Zag-14"/>
        <w:rPr>
          <w:b w:val="0"/>
          <w:bCs/>
        </w:rPr>
      </w:pPr>
    </w:p>
    <w:p w14:paraId="0782949D" w14:textId="77777777" w:rsidR="001B0CA7" w:rsidRPr="0055019D" w:rsidRDefault="001B0CA7" w:rsidP="00F7209B">
      <w:pPr>
        <w:pStyle w:val="Zag-14"/>
        <w:rPr>
          <w:b w:val="0"/>
          <w:bCs/>
        </w:rPr>
      </w:pPr>
    </w:p>
    <w:p w14:paraId="10ACD965" w14:textId="77777777" w:rsidR="001B0CA7" w:rsidRPr="0055019D" w:rsidRDefault="001B0CA7" w:rsidP="00F7209B">
      <w:pPr>
        <w:pStyle w:val="Zag-14"/>
        <w:rPr>
          <w:b w:val="0"/>
          <w:bCs/>
        </w:rPr>
      </w:pPr>
    </w:p>
    <w:p w14:paraId="1B124BC7" w14:textId="40F22160" w:rsidR="001B0CA7" w:rsidRPr="001B0CA7" w:rsidRDefault="001B0CA7" w:rsidP="00F7209B">
      <w:pPr>
        <w:pStyle w:val="Zag-14"/>
        <w:rPr>
          <w:b w:val="0"/>
          <w:bCs/>
        </w:rPr>
      </w:pPr>
    </w:p>
    <w:p w14:paraId="0385DEDF" w14:textId="33BDFFFD" w:rsidR="00DD11A5" w:rsidRPr="008250A2" w:rsidRDefault="00DD11A5" w:rsidP="001B0CA7">
      <w:pPr>
        <w:pStyle w:val="Zag-14"/>
        <w:spacing w:after="600"/>
      </w:pPr>
      <w:r w:rsidRPr="008250A2">
        <w:t>Кровотечение</w:t>
      </w:r>
      <w:bookmarkEnd w:id="4"/>
    </w:p>
    <w:p w14:paraId="41C3D0A0" w14:textId="1C42F1AF" w:rsidR="00984A35" w:rsidRPr="008250A2" w:rsidRDefault="00BE224F" w:rsidP="00B4005B">
      <w:pPr>
        <w:pStyle w:val="txt-12"/>
      </w:pPr>
      <w:r w:rsidRPr="000B2C93">
        <w:rPr>
          <w:spacing w:val="-6"/>
        </w:rPr>
        <w:t>Существуют различные заболевания и патологии крови, такие как а</w:t>
      </w:r>
      <w:hyperlink r:id="rId30" w:tooltip="Анемия" w:history="1">
        <w:r w:rsidRPr="000B2C93">
          <w:rPr>
            <w:rStyle w:val="a7"/>
            <w:color w:val="auto"/>
            <w:spacing w:val="-6"/>
            <w:u w:val="none"/>
          </w:rPr>
          <w:t>немия</w:t>
        </w:r>
      </w:hyperlink>
      <w:r w:rsidRPr="000B2C93">
        <w:rPr>
          <w:spacing w:val="-6"/>
        </w:rPr>
        <w:t xml:space="preserve">, </w:t>
      </w:r>
      <w:hyperlink r:id="rId31" w:tooltip="Гемофилия" w:history="1">
        <w:r w:rsidRPr="000B2C93">
          <w:rPr>
            <w:rStyle w:val="a7"/>
            <w:color w:val="auto"/>
            <w:spacing w:val="-6"/>
            <w:u w:val="none"/>
          </w:rPr>
          <w:t>гемофилия</w:t>
        </w:r>
      </w:hyperlink>
      <w:r w:rsidRPr="000B2C93">
        <w:rPr>
          <w:spacing w:val="-6"/>
        </w:rPr>
        <w:t xml:space="preserve">, </w:t>
      </w:r>
      <w:hyperlink r:id="rId32" w:tooltip="Геморрагический васкулит" w:history="1">
        <w:r w:rsidRPr="000B2C93">
          <w:rPr>
            <w:rStyle w:val="a7"/>
            <w:color w:val="auto"/>
            <w:spacing w:val="-6"/>
            <w:u w:val="none"/>
          </w:rPr>
          <w:t>геморрагический васкулит</w:t>
        </w:r>
      </w:hyperlink>
      <w:r w:rsidRPr="000B2C93">
        <w:rPr>
          <w:spacing w:val="-6"/>
        </w:rPr>
        <w:t xml:space="preserve">, </w:t>
      </w:r>
      <w:hyperlink r:id="rId33" w:tooltip="Лейкоз" w:history="1">
        <w:r w:rsidRPr="000B2C93">
          <w:rPr>
            <w:rStyle w:val="a7"/>
            <w:color w:val="auto"/>
            <w:spacing w:val="-6"/>
            <w:u w:val="none"/>
          </w:rPr>
          <w:t>лейкоз</w:t>
        </w:r>
      </w:hyperlink>
      <w:r w:rsidRPr="000B2C93">
        <w:rPr>
          <w:spacing w:val="-6"/>
        </w:rPr>
        <w:t xml:space="preserve">, </w:t>
      </w:r>
      <w:hyperlink r:id="rId34" w:tooltip="Анаплазмоз" w:history="1">
        <w:r w:rsidRPr="000B2C93">
          <w:rPr>
            <w:rStyle w:val="a7"/>
            <w:color w:val="auto"/>
            <w:spacing w:val="-6"/>
            <w:u w:val="none"/>
          </w:rPr>
          <w:t>анаплазмоз</w:t>
        </w:r>
      </w:hyperlink>
      <w:r w:rsidRPr="000B2C93">
        <w:rPr>
          <w:spacing w:val="-6"/>
        </w:rPr>
        <w:t xml:space="preserve">, </w:t>
      </w:r>
      <w:hyperlink r:id="rId35" w:tooltip="Гиповолемия" w:history="1">
        <w:r w:rsidRPr="000B2C93">
          <w:rPr>
            <w:rStyle w:val="a7"/>
            <w:color w:val="auto"/>
            <w:spacing w:val="-6"/>
            <w:u w:val="none"/>
          </w:rPr>
          <w:t>гипо</w:t>
        </w:r>
        <w:r w:rsidR="000B2C93" w:rsidRPr="000B2C93">
          <w:rPr>
            <w:rStyle w:val="a7"/>
            <w:color w:val="auto"/>
            <w:spacing w:val="-6"/>
            <w:u w:val="none"/>
          </w:rPr>
          <w:t>-</w:t>
        </w:r>
        <w:r w:rsidRPr="000B2C93">
          <w:rPr>
            <w:rStyle w:val="a7"/>
            <w:color w:val="auto"/>
            <w:spacing w:val="-6"/>
            <w:u w:val="none"/>
          </w:rPr>
          <w:t>гиперволемия</w:t>
        </w:r>
      </w:hyperlink>
      <w:r w:rsidRPr="000B2C93">
        <w:rPr>
          <w:spacing w:val="-6"/>
        </w:rPr>
        <w:t xml:space="preserve">, </w:t>
      </w:r>
      <w:hyperlink r:id="rId36" w:tooltip="Гипокалиемия" w:history="1">
        <w:r w:rsidRPr="000B2C93">
          <w:rPr>
            <w:rStyle w:val="a7"/>
            <w:color w:val="auto"/>
            <w:spacing w:val="-6"/>
            <w:u w:val="none"/>
          </w:rPr>
          <w:t>гипокалиемия</w:t>
        </w:r>
      </w:hyperlink>
      <w:r w:rsidRPr="000B2C93">
        <w:rPr>
          <w:spacing w:val="-6"/>
        </w:rPr>
        <w:t>, гипонатриемия, гипогликемия и др., которые могут привести</w:t>
      </w:r>
      <w:r w:rsidRPr="008250A2">
        <w:t xml:space="preserve"> </w:t>
      </w:r>
      <w:r w:rsidRPr="000B2C93">
        <w:rPr>
          <w:spacing w:val="-6"/>
        </w:rPr>
        <w:t>к возникновению кровотечения.</w:t>
      </w:r>
      <w:r w:rsidR="000E78EC" w:rsidRPr="000B2C93">
        <w:rPr>
          <w:spacing w:val="-6"/>
        </w:rPr>
        <w:t xml:space="preserve"> </w:t>
      </w:r>
      <w:r w:rsidR="00DD11A5" w:rsidRPr="000B2C93">
        <w:rPr>
          <w:bCs/>
          <w:spacing w:val="-6"/>
        </w:rPr>
        <w:t>Кровотечение</w:t>
      </w:r>
      <w:r w:rsidR="00DD11A5" w:rsidRPr="000B2C93">
        <w:rPr>
          <w:b/>
          <w:bCs/>
          <w:spacing w:val="-6"/>
        </w:rPr>
        <w:t xml:space="preserve"> </w:t>
      </w:r>
      <w:r w:rsidR="00984A35" w:rsidRPr="000B2C93">
        <w:rPr>
          <w:i/>
          <w:iCs/>
          <w:spacing w:val="-6"/>
        </w:rPr>
        <w:t xml:space="preserve">(haemorrhagia) </w:t>
      </w:r>
      <w:r w:rsidR="00DD11A5" w:rsidRPr="000B2C93">
        <w:rPr>
          <w:spacing w:val="-6"/>
        </w:rPr>
        <w:t>–</w:t>
      </w:r>
      <w:r w:rsidR="000B2C93" w:rsidRPr="000B2C93">
        <w:rPr>
          <w:spacing w:val="-6"/>
        </w:rPr>
        <w:t xml:space="preserve"> </w:t>
      </w:r>
      <w:r w:rsidR="00984A35" w:rsidRPr="008250A2">
        <w:t>истечение (выхождение) крови из просвета кровеносного сосуда во внешнюю среду, естественные полости тела, органы и ткани вследствие его повреждения или нарушения проницаемости его стенки.</w:t>
      </w:r>
    </w:p>
    <w:p w14:paraId="10276C22" w14:textId="77777777" w:rsidR="00984A35" w:rsidRPr="008250A2" w:rsidRDefault="000E78EC" w:rsidP="00B4005B">
      <w:pPr>
        <w:pStyle w:val="txt-12"/>
      </w:pPr>
      <w:r w:rsidRPr="008250A2">
        <w:rPr>
          <w:i/>
        </w:rPr>
        <w:t>С</w:t>
      </w:r>
      <w:r w:rsidR="00984A35" w:rsidRPr="008250A2">
        <w:rPr>
          <w:i/>
        </w:rPr>
        <w:t>обственно кровотечение</w:t>
      </w:r>
      <w:r w:rsidR="00682884" w:rsidRPr="008250A2">
        <w:t xml:space="preserve"> – истечение крови из просвета кровеносного сосуда во внешнюю среду или естественные полости (анатомические полости, просвет трубчатых органов)</w:t>
      </w:r>
      <w:r w:rsidRPr="008250A2">
        <w:t>.</w:t>
      </w:r>
    </w:p>
    <w:p w14:paraId="536C1E4E" w14:textId="77777777" w:rsidR="00C30F62" w:rsidRPr="008250A2" w:rsidRDefault="000E78EC" w:rsidP="00B4005B">
      <w:pPr>
        <w:pStyle w:val="txt-12"/>
      </w:pPr>
      <w:r w:rsidRPr="008250A2">
        <w:rPr>
          <w:i/>
        </w:rPr>
        <w:t>К</w:t>
      </w:r>
      <w:r w:rsidR="00984A35" w:rsidRPr="008250A2">
        <w:rPr>
          <w:i/>
        </w:rPr>
        <w:t>ровоизлияние</w:t>
      </w:r>
      <w:r w:rsidR="00984A35" w:rsidRPr="008250A2">
        <w:t xml:space="preserve"> </w:t>
      </w:r>
      <w:r w:rsidRPr="008250A2">
        <w:t>–</w:t>
      </w:r>
      <w:r w:rsidR="00984A35" w:rsidRPr="008250A2">
        <w:t xml:space="preserve"> диффузное пропитывание кровью какой-либо ткани</w:t>
      </w:r>
      <w:r w:rsidR="00682884" w:rsidRPr="008250A2">
        <w:t xml:space="preserve"> или органа</w:t>
      </w:r>
      <w:r w:rsidRPr="008250A2">
        <w:t>:</w:t>
      </w:r>
    </w:p>
    <w:p w14:paraId="75D37AE3" w14:textId="77777777" w:rsidR="00984A35" w:rsidRPr="008250A2" w:rsidRDefault="000E78EC" w:rsidP="001F1DCC">
      <w:pPr>
        <w:pStyle w:val="txt-12"/>
        <w:numPr>
          <w:ilvl w:val="0"/>
          <w:numId w:val="36"/>
        </w:numPr>
        <w:ind w:left="754" w:hanging="357"/>
      </w:pPr>
      <w:r w:rsidRPr="008250A2">
        <w:t>п</w:t>
      </w:r>
      <w:r w:rsidR="00C30F62" w:rsidRPr="008250A2">
        <w:t xml:space="preserve">етехии </w:t>
      </w:r>
      <w:r w:rsidR="00DD11A5" w:rsidRPr="008250A2">
        <w:t>– точечные кровоизлияния, появляющиеся в результате увеличения проницаемости сосудистой стенки</w:t>
      </w:r>
      <w:r w:rsidR="00682884" w:rsidRPr="008250A2">
        <w:t xml:space="preserve"> или разрыва мелких кровеносных сосудов (капилляров)</w:t>
      </w:r>
      <w:r w:rsidR="00DD11A5" w:rsidRPr="008250A2">
        <w:t xml:space="preserve"> </w:t>
      </w:r>
      <w:r w:rsidR="00C30F62" w:rsidRPr="008250A2">
        <w:t>(</w:t>
      </w:r>
      <w:r w:rsidRPr="008250A2">
        <w:t>р</w:t>
      </w:r>
      <w:r w:rsidR="00C30F62" w:rsidRPr="008250A2">
        <w:t xml:space="preserve">ис. </w:t>
      </w:r>
      <w:r w:rsidR="00297B0D" w:rsidRPr="008250A2">
        <w:t>4</w:t>
      </w:r>
      <w:r w:rsidR="00C30F62" w:rsidRPr="008250A2">
        <w:t>)</w:t>
      </w:r>
      <w:r w:rsidR="00984A35" w:rsidRPr="008250A2">
        <w:t>;</w:t>
      </w:r>
    </w:p>
    <w:p w14:paraId="4D1E4D87" w14:textId="72C429B4" w:rsidR="000E78EC" w:rsidRPr="008250A2" w:rsidRDefault="000B2C93" w:rsidP="001F1DCC">
      <w:pPr>
        <w:pStyle w:val="txt-12"/>
        <w:numPr>
          <w:ilvl w:val="0"/>
          <w:numId w:val="36"/>
        </w:numPr>
        <w:ind w:left="754" w:hanging="357"/>
      </w:pPr>
      <w:r>
        <w:t>э</w:t>
      </w:r>
      <w:r w:rsidR="000E78EC" w:rsidRPr="008250A2">
        <w:t>кхимозы – пятнист</w:t>
      </w:r>
      <w:r>
        <w:t>ы</w:t>
      </w:r>
      <w:r w:rsidR="000E78EC" w:rsidRPr="008250A2">
        <w:t>е кровоизлияни</w:t>
      </w:r>
      <w:r>
        <w:t>я</w:t>
      </w:r>
      <w:r w:rsidR="000E78EC" w:rsidRPr="008250A2">
        <w:t>, диаметр котор</w:t>
      </w:r>
      <w:r w:rsidR="001F1DCC">
        <w:t>ых</w:t>
      </w:r>
      <w:r w:rsidR="000E78EC" w:rsidRPr="008250A2">
        <w:t xml:space="preserve"> обычно превышает 3 мм.</w:t>
      </w:r>
    </w:p>
    <w:p w14:paraId="43602BDE" w14:textId="77777777" w:rsidR="001F1DCC" w:rsidRPr="001F1DCC" w:rsidRDefault="001F1DCC" w:rsidP="001F1DCC">
      <w:pPr>
        <w:pStyle w:val="txt-12"/>
        <w:rPr>
          <w:spacing w:val="-2"/>
        </w:rPr>
      </w:pPr>
      <w:r w:rsidRPr="001B0CA7">
        <w:rPr>
          <w:i/>
          <w:iCs/>
          <w:spacing w:val="-2"/>
        </w:rPr>
        <w:t>Гематома</w:t>
      </w:r>
      <w:r w:rsidRPr="001F1DCC">
        <w:rPr>
          <w:spacing w:val="-2"/>
        </w:rPr>
        <w:t xml:space="preserve"> – скопление крови, ограниченное тканями (подкожная, межмышечная, межфасциальная и т. д.) (рис. 5).</w:t>
      </w:r>
    </w:p>
    <w:p w14:paraId="587D8A7D" w14:textId="51DC84F0" w:rsidR="00C30F62" w:rsidRPr="008250A2" w:rsidRDefault="00AB18B3" w:rsidP="001F1DCC">
      <w:pPr>
        <w:pStyle w:val="txt-12"/>
      </w:pPr>
      <w:r w:rsidRPr="008250A2">
        <w:rPr>
          <w:noProof/>
        </w:rPr>
        <w:lastRenderedPageBreak/>
        <w:drawing>
          <wp:inline distT="0" distB="0" distL="0" distR="0" wp14:anchorId="145DACD8" wp14:editId="68BC91FD">
            <wp:extent cx="3400422" cy="2159000"/>
            <wp:effectExtent l="19050" t="0" r="0" b="0"/>
            <wp:docPr id="21" name="Рисунок 21" descr="Петехии и экхимоз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етехии и экхимозы"/>
                    <pic:cNvPicPr>
                      <a:picLocks noChangeAspect="1" noChangeArrowheads="1"/>
                    </pic:cNvPicPr>
                  </pic:nvPicPr>
                  <pic:blipFill rotWithShape="1">
                    <a:blip r:embed="rId37">
                      <a:extLst>
                        <a:ext uri="{28A0092B-C50C-407E-A947-70E740481C1C}">
                          <a14:useLocalDpi xmlns:a14="http://schemas.microsoft.com/office/drawing/2010/main" val="0"/>
                        </a:ext>
                      </a:extLst>
                    </a:blip>
                    <a:srcRect b="9056"/>
                    <a:stretch/>
                  </pic:blipFill>
                  <pic:spPr bwMode="auto">
                    <a:xfrm>
                      <a:off x="0" y="0"/>
                      <a:ext cx="3434730" cy="2180783"/>
                    </a:xfrm>
                    <a:prstGeom prst="rect">
                      <a:avLst/>
                    </a:prstGeom>
                    <a:noFill/>
                    <a:ln>
                      <a:noFill/>
                    </a:ln>
                    <a:extLst>
                      <a:ext uri="{53640926-AAD7-44D8-BBD7-CCE9431645EC}">
                        <a14:shadowObscured xmlns:a14="http://schemas.microsoft.com/office/drawing/2010/main"/>
                      </a:ext>
                    </a:extLst>
                  </pic:spPr>
                </pic:pic>
              </a:graphicData>
            </a:graphic>
          </wp:inline>
        </w:drawing>
      </w:r>
    </w:p>
    <w:p w14:paraId="6336BA18" w14:textId="77777777" w:rsidR="000E78EC" w:rsidRPr="008250A2" w:rsidRDefault="000E78EC" w:rsidP="00B4005B">
      <w:pPr>
        <w:pStyle w:val="txt-12"/>
        <w:rPr>
          <w:b/>
          <w:bCs/>
        </w:rPr>
      </w:pPr>
    </w:p>
    <w:p w14:paraId="458E1F02" w14:textId="77777777" w:rsidR="00C30F62" w:rsidRPr="008250A2" w:rsidRDefault="00C30F62" w:rsidP="003F086F">
      <w:pPr>
        <w:pStyle w:val="Pod-risunkom-10"/>
      </w:pPr>
      <w:r w:rsidRPr="008250A2">
        <w:rPr>
          <w:b/>
          <w:bCs/>
        </w:rPr>
        <w:t xml:space="preserve">Рис. </w:t>
      </w:r>
      <w:r w:rsidR="00297B0D" w:rsidRPr="008250A2">
        <w:rPr>
          <w:b/>
          <w:bCs/>
        </w:rPr>
        <w:t>4</w:t>
      </w:r>
      <w:r w:rsidR="00682884" w:rsidRPr="008250A2">
        <w:rPr>
          <w:b/>
          <w:bCs/>
        </w:rPr>
        <w:t>.</w:t>
      </w:r>
      <w:r w:rsidRPr="008250A2">
        <w:t xml:space="preserve"> Петехии на коже у собаки</w:t>
      </w:r>
    </w:p>
    <w:p w14:paraId="784865F7" w14:textId="77777777" w:rsidR="000E78EC" w:rsidRPr="008250A2" w:rsidRDefault="000E78EC" w:rsidP="00B4005B">
      <w:pPr>
        <w:pStyle w:val="txt-12"/>
        <w:rPr>
          <w:u w:val="single"/>
        </w:rPr>
      </w:pPr>
    </w:p>
    <w:p w14:paraId="0C7CB78F" w14:textId="77777777" w:rsidR="004774DD" w:rsidRPr="008250A2" w:rsidRDefault="004774DD" w:rsidP="00B4005B">
      <w:pPr>
        <w:pStyle w:val="txt-12"/>
      </w:pPr>
    </w:p>
    <w:p w14:paraId="279AA21F" w14:textId="76BE68C5" w:rsidR="004774DD" w:rsidRPr="008250A2" w:rsidRDefault="0055019D" w:rsidP="00513B82">
      <w:pPr>
        <w:pStyle w:val="txt-12"/>
        <w:ind w:left="-170"/>
        <w:jc w:val="left"/>
      </w:pPr>
      <w:r>
        <w:rPr>
          <w:noProof/>
        </w:rPr>
        <w:drawing>
          <wp:inline distT="0" distB="0" distL="0" distR="0" wp14:anchorId="01C6574A" wp14:editId="437A0018">
            <wp:extent cx="3888740" cy="2541270"/>
            <wp:effectExtent l="0" t="0" r="0" b="0"/>
            <wp:docPr id="2027150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50245" name="Рисунок 2027150245"/>
                    <pic:cNvPicPr/>
                  </pic:nvPicPr>
                  <pic:blipFill>
                    <a:blip r:embed="rId38"/>
                    <a:stretch>
                      <a:fillRect/>
                    </a:stretch>
                  </pic:blipFill>
                  <pic:spPr>
                    <a:xfrm>
                      <a:off x="0" y="0"/>
                      <a:ext cx="3888740" cy="2541270"/>
                    </a:xfrm>
                    <a:prstGeom prst="rect">
                      <a:avLst/>
                    </a:prstGeom>
                  </pic:spPr>
                </pic:pic>
              </a:graphicData>
            </a:graphic>
          </wp:inline>
        </w:drawing>
      </w:r>
    </w:p>
    <w:p w14:paraId="724A4970" w14:textId="7E00BAE8" w:rsidR="004774DD" w:rsidRPr="008250A2" w:rsidRDefault="004774DD" w:rsidP="003F086F">
      <w:pPr>
        <w:pStyle w:val="Pod-risunkom-10"/>
      </w:pPr>
      <w:r w:rsidRPr="008250A2">
        <w:rPr>
          <w:b/>
          <w:bCs/>
        </w:rPr>
        <w:t>Рис. 5</w:t>
      </w:r>
      <w:r w:rsidR="003F086F" w:rsidRPr="0055019D">
        <w:rPr>
          <w:b/>
          <w:bCs/>
        </w:rPr>
        <w:t>.</w:t>
      </w:r>
      <w:r w:rsidRPr="008250A2">
        <w:t xml:space="preserve"> Схематичное изображение субдуральной </w:t>
      </w:r>
    </w:p>
    <w:p w14:paraId="26F04726" w14:textId="77777777" w:rsidR="004774DD" w:rsidRPr="008250A2" w:rsidRDefault="004774DD" w:rsidP="003F086F">
      <w:pPr>
        <w:pStyle w:val="Pod-risunkom-10"/>
      </w:pPr>
      <w:r w:rsidRPr="008250A2">
        <w:t xml:space="preserve">гематомы </w:t>
      </w:r>
    </w:p>
    <w:p w14:paraId="1E60AE9A" w14:textId="7EA2B755" w:rsidR="004774DD" w:rsidRPr="008250A2" w:rsidRDefault="004774DD" w:rsidP="00B4005B">
      <w:pPr>
        <w:pStyle w:val="txt-12"/>
      </w:pPr>
    </w:p>
    <w:p w14:paraId="5A58B6E9" w14:textId="1AF504F9" w:rsidR="001B0CA7" w:rsidRPr="001B0CA7" w:rsidRDefault="001B0CA7" w:rsidP="00B4005B">
      <w:pPr>
        <w:pStyle w:val="txt-12"/>
        <w:rPr>
          <w:rFonts w:eastAsia="Times New Roman"/>
        </w:rPr>
      </w:pPr>
      <w:r w:rsidRPr="001B0CA7">
        <w:rPr>
          <w:i/>
          <w:iCs/>
        </w:rPr>
        <w:lastRenderedPageBreak/>
        <w:t>Кровоподтек</w:t>
      </w:r>
      <w:r w:rsidRPr="001B0CA7">
        <w:t xml:space="preserve"> – скопление крови в подкожно-жировой клетчатке, в полостях тела или между слоями тканей, возникающее в результате разрыва сосудов и внутреннего</w:t>
      </w:r>
      <w:r w:rsidR="00606BF0">
        <w:br/>
      </w:r>
      <w:r w:rsidRPr="001B0CA7">
        <w:t>кровотечения.</w:t>
      </w:r>
    </w:p>
    <w:p w14:paraId="7E1718B1" w14:textId="7F246B78" w:rsidR="00984A35" w:rsidRPr="008250A2" w:rsidRDefault="00984A35" w:rsidP="00B4005B">
      <w:pPr>
        <w:pStyle w:val="txt-12"/>
        <w:rPr>
          <w:rFonts w:eastAsia="Times New Roman"/>
        </w:rPr>
      </w:pPr>
      <w:r w:rsidRPr="008250A2">
        <w:rPr>
          <w:rFonts w:eastAsia="Times New Roman"/>
        </w:rPr>
        <w:t>Определённую роль в развитии кровотечения играет состояние свёртывающей системы крови. Нарушение тромбообразования само по себе не приводит к кровотечению</w:t>
      </w:r>
      <w:r w:rsidR="004774DD" w:rsidRPr="008250A2">
        <w:rPr>
          <w:rFonts w:eastAsia="Times New Roman"/>
        </w:rPr>
        <w:t>.</w:t>
      </w:r>
      <w:r w:rsidRPr="008250A2">
        <w:rPr>
          <w:rFonts w:eastAsia="Times New Roman"/>
        </w:rPr>
        <w:t xml:space="preserve"> При повреждении мелкой вены срабатывает система спонтанного гемостаза, если же состояние свёртывающей системы нарушено, то любая, даже самая незначительная травма может привести к смертельному кровотечению. Известно заболевание с нарушением процесса свёртывания крови </w:t>
      </w:r>
      <w:r w:rsidR="004774DD" w:rsidRPr="008250A2">
        <w:rPr>
          <w:rFonts w:eastAsia="Times New Roman"/>
        </w:rPr>
        <w:t>–</w:t>
      </w:r>
      <w:r w:rsidR="00606BF0">
        <w:rPr>
          <w:rFonts w:eastAsia="Times New Roman"/>
        </w:rPr>
        <w:br/>
      </w:r>
      <w:r w:rsidRPr="008250A2">
        <w:rPr>
          <w:rFonts w:eastAsia="Times New Roman"/>
        </w:rPr>
        <w:t>гемофилия.</w:t>
      </w:r>
    </w:p>
    <w:p w14:paraId="571B3AD5" w14:textId="77777777" w:rsidR="00984A35" w:rsidRPr="008250A2" w:rsidRDefault="00984A35" w:rsidP="00B4005B">
      <w:pPr>
        <w:pStyle w:val="txt-12"/>
      </w:pPr>
      <w:r w:rsidRPr="008250A2">
        <w:t>Клиническая значимость зависит от величины и скорости кровопотери. Наружное кровотечение обнаружить легко, а вот внутре</w:t>
      </w:r>
      <w:r w:rsidR="00384E2A" w:rsidRPr="008250A2">
        <w:t>нн</w:t>
      </w:r>
      <w:r w:rsidR="004774DD" w:rsidRPr="008250A2">
        <w:t>ее</w:t>
      </w:r>
      <w:r w:rsidR="00384E2A" w:rsidRPr="008250A2">
        <w:t xml:space="preserve"> </w:t>
      </w:r>
      <w:r w:rsidR="004774DD" w:rsidRPr="008250A2">
        <w:t>значительно сложнее</w:t>
      </w:r>
      <w:r w:rsidR="00384E2A" w:rsidRPr="008250A2">
        <w:t>.</w:t>
      </w:r>
      <w:r w:rsidR="004774DD" w:rsidRPr="008250A2">
        <w:t xml:space="preserve"> </w:t>
      </w:r>
      <w:r w:rsidRPr="008250A2">
        <w:t>Основная опасность данной патологии заключается в том, что при неправильном лечении или его отсутстви</w:t>
      </w:r>
      <w:r w:rsidR="004774DD" w:rsidRPr="008250A2">
        <w:t>и</w:t>
      </w:r>
      <w:r w:rsidRPr="008250A2">
        <w:t>, кровотечение может привести к необратимым последствиям в орга</w:t>
      </w:r>
      <w:r w:rsidR="004774DD" w:rsidRPr="008250A2">
        <w:t>низме или</w:t>
      </w:r>
      <w:r w:rsidR="00384E2A" w:rsidRPr="008250A2">
        <w:t xml:space="preserve"> к гибели животного.</w:t>
      </w:r>
    </w:p>
    <w:p w14:paraId="4AACD306" w14:textId="77777777" w:rsidR="009148B2" w:rsidRDefault="009148B2" w:rsidP="00B4005B">
      <w:pPr>
        <w:pStyle w:val="txt-12"/>
        <w:rPr>
          <w:lang w:val="en-US"/>
        </w:rPr>
      </w:pPr>
    </w:p>
    <w:p w14:paraId="1FFB604F" w14:textId="77777777" w:rsidR="00EF5BB3" w:rsidRDefault="00EF5BB3" w:rsidP="00B4005B">
      <w:pPr>
        <w:pStyle w:val="txt-12"/>
        <w:rPr>
          <w:lang w:val="en-US"/>
        </w:rPr>
      </w:pPr>
    </w:p>
    <w:p w14:paraId="6CDCEDCE" w14:textId="77777777" w:rsidR="00EF5BB3" w:rsidRDefault="00EF5BB3" w:rsidP="00B4005B">
      <w:pPr>
        <w:pStyle w:val="txt-12"/>
        <w:rPr>
          <w:lang w:val="en-US"/>
        </w:rPr>
      </w:pPr>
    </w:p>
    <w:p w14:paraId="64032F54" w14:textId="77777777" w:rsidR="00EF5BB3" w:rsidRDefault="00EF5BB3" w:rsidP="00B4005B">
      <w:pPr>
        <w:pStyle w:val="txt-12"/>
        <w:rPr>
          <w:lang w:val="en-US"/>
        </w:rPr>
      </w:pPr>
    </w:p>
    <w:p w14:paraId="2BD1C43B" w14:textId="77777777" w:rsidR="00EF5BB3" w:rsidRDefault="00EF5BB3" w:rsidP="00B4005B">
      <w:pPr>
        <w:pStyle w:val="txt-12"/>
        <w:rPr>
          <w:lang w:val="en-US"/>
        </w:rPr>
      </w:pPr>
    </w:p>
    <w:p w14:paraId="2A411024" w14:textId="77777777" w:rsidR="00EF5BB3" w:rsidRDefault="00EF5BB3" w:rsidP="00B4005B">
      <w:pPr>
        <w:pStyle w:val="txt-12"/>
        <w:rPr>
          <w:lang w:val="en-US"/>
        </w:rPr>
      </w:pPr>
    </w:p>
    <w:p w14:paraId="47F08CD3" w14:textId="77777777" w:rsidR="00EF5BB3" w:rsidRDefault="00EF5BB3" w:rsidP="00B4005B">
      <w:pPr>
        <w:pStyle w:val="txt-12"/>
        <w:rPr>
          <w:lang w:val="en-US"/>
        </w:rPr>
      </w:pPr>
    </w:p>
    <w:p w14:paraId="1B68366A" w14:textId="77777777" w:rsidR="00EF5BB3" w:rsidRDefault="00EF5BB3" w:rsidP="00B4005B">
      <w:pPr>
        <w:pStyle w:val="txt-12"/>
        <w:rPr>
          <w:lang w:val="en-US"/>
        </w:rPr>
      </w:pPr>
    </w:p>
    <w:p w14:paraId="7226936C" w14:textId="77777777" w:rsidR="00EF5BB3" w:rsidRDefault="00EF5BB3" w:rsidP="00B4005B">
      <w:pPr>
        <w:pStyle w:val="txt-12"/>
        <w:rPr>
          <w:lang w:val="en-US"/>
        </w:rPr>
      </w:pPr>
    </w:p>
    <w:p w14:paraId="0FB06D63" w14:textId="77777777" w:rsidR="00EF5BB3" w:rsidRDefault="00EF5BB3" w:rsidP="00B4005B">
      <w:pPr>
        <w:pStyle w:val="txt-12"/>
        <w:rPr>
          <w:lang w:val="en-US"/>
        </w:rPr>
      </w:pPr>
    </w:p>
    <w:p w14:paraId="72BD54D4" w14:textId="77777777" w:rsidR="00EF5BB3" w:rsidRDefault="00EF5BB3" w:rsidP="00B4005B">
      <w:pPr>
        <w:pStyle w:val="txt-12"/>
        <w:rPr>
          <w:lang w:val="en-US"/>
        </w:rPr>
      </w:pPr>
    </w:p>
    <w:p w14:paraId="2678DB2A" w14:textId="77777777" w:rsidR="00EF5BB3" w:rsidRDefault="00EF5BB3" w:rsidP="00B4005B">
      <w:pPr>
        <w:pStyle w:val="txt-12"/>
        <w:rPr>
          <w:lang w:val="en-US"/>
        </w:rPr>
      </w:pPr>
    </w:p>
    <w:p w14:paraId="1AFF214D" w14:textId="77777777" w:rsidR="00EF5BB3" w:rsidRDefault="00EF5BB3" w:rsidP="00B4005B">
      <w:pPr>
        <w:pStyle w:val="txt-12"/>
        <w:rPr>
          <w:lang w:val="en-US"/>
        </w:rPr>
      </w:pPr>
    </w:p>
    <w:p w14:paraId="3B00E46C" w14:textId="77777777" w:rsidR="00EF5BB3" w:rsidRPr="00EF5BB3" w:rsidRDefault="00EF5BB3" w:rsidP="00B4005B">
      <w:pPr>
        <w:pStyle w:val="txt-12"/>
        <w:rPr>
          <w:lang w:val="en-US"/>
        </w:rPr>
      </w:pPr>
    </w:p>
    <w:p w14:paraId="63285842" w14:textId="77777777" w:rsidR="00384E2A" w:rsidRPr="008250A2" w:rsidRDefault="00384E2A" w:rsidP="00B4005B">
      <w:pPr>
        <w:pStyle w:val="txt-12"/>
        <w:rPr>
          <w:b/>
        </w:rPr>
        <w:sectPr w:rsidR="00384E2A" w:rsidRPr="008250A2" w:rsidSect="005A02DA">
          <w:footerReference w:type="default" r:id="rId39"/>
          <w:pgSz w:w="8392" w:h="11907" w:code="11"/>
          <w:pgMar w:top="1077" w:right="1077" w:bottom="1077" w:left="1077" w:header="709" w:footer="709" w:gutter="0"/>
          <w:pgNumType w:start="1"/>
          <w:cols w:space="708"/>
          <w:titlePg/>
          <w:docGrid w:linePitch="360"/>
        </w:sectPr>
      </w:pPr>
    </w:p>
    <w:p w14:paraId="1DCEB5F8" w14:textId="77777777" w:rsidR="00984A35" w:rsidRPr="008250A2" w:rsidRDefault="00CE5189" w:rsidP="00635AD7">
      <w:pPr>
        <w:pStyle w:val="Zag-14"/>
      </w:pPr>
      <w:bookmarkStart w:id="5" w:name="_Toc210990021"/>
      <w:r w:rsidRPr="008250A2">
        <w:lastRenderedPageBreak/>
        <w:t>Классификации кровотечений</w:t>
      </w:r>
      <w:bookmarkEnd w:id="5"/>
    </w:p>
    <w:p w14:paraId="1E27A457" w14:textId="77777777" w:rsidR="00984A35" w:rsidRPr="008250A2" w:rsidRDefault="00984A35" w:rsidP="00B4005B">
      <w:pPr>
        <w:pStyle w:val="txt-12"/>
      </w:pPr>
      <w:r w:rsidRPr="008250A2">
        <w:t>Существует несколько классификаций кровотечени</w:t>
      </w:r>
      <w:r w:rsidR="00384E2A" w:rsidRPr="008250A2">
        <w:t>й</w:t>
      </w:r>
      <w:r w:rsidRPr="008250A2">
        <w:t>.</w:t>
      </w:r>
      <w:r w:rsidR="00D20941" w:rsidRPr="008250A2">
        <w:t xml:space="preserve"> </w:t>
      </w:r>
    </w:p>
    <w:p w14:paraId="71D86EC0" w14:textId="317F7EC3" w:rsidR="00984A35" w:rsidRPr="008250A2" w:rsidRDefault="00984A35" w:rsidP="0022164A">
      <w:pPr>
        <w:pStyle w:val="txt-12"/>
        <w:ind w:firstLine="0"/>
      </w:pPr>
      <w:r w:rsidRPr="008250A2">
        <w:rPr>
          <w:b/>
        </w:rPr>
        <w:t>Анатомическая классификация</w:t>
      </w:r>
      <w:r w:rsidR="00D20941" w:rsidRPr="008250A2">
        <w:rPr>
          <w:b/>
        </w:rPr>
        <w:t>.</w:t>
      </w:r>
      <w:r w:rsidRPr="008250A2">
        <w:rPr>
          <w:b/>
          <w:bCs/>
        </w:rPr>
        <w:t xml:space="preserve"> </w:t>
      </w:r>
      <w:r w:rsidR="00D20941" w:rsidRPr="008250A2">
        <w:rPr>
          <w:bCs/>
        </w:rPr>
        <w:t>П</w:t>
      </w:r>
      <w:r w:rsidRPr="008250A2">
        <w:t>о типу повреждённого сосуда</w:t>
      </w:r>
      <w:r w:rsidR="00C019D0" w:rsidRPr="00C019D0">
        <w:t xml:space="preserve"> </w:t>
      </w:r>
      <w:r w:rsidR="00C019D0">
        <w:t>различают</w:t>
      </w:r>
      <w:r w:rsidR="00D20941" w:rsidRPr="008250A2">
        <w:t>:</w:t>
      </w:r>
    </w:p>
    <w:p w14:paraId="171DB117" w14:textId="77777777" w:rsidR="009A5BBA" w:rsidRPr="008250A2" w:rsidRDefault="00984A35" w:rsidP="00B4005B">
      <w:pPr>
        <w:pStyle w:val="txt-12"/>
        <w:rPr>
          <w:rFonts w:eastAsia="Times New Roman"/>
        </w:rPr>
      </w:pPr>
      <w:r w:rsidRPr="008250A2">
        <w:rPr>
          <w:rFonts w:eastAsia="Times New Roman"/>
          <w:bCs/>
          <w:i/>
        </w:rPr>
        <w:t>Артериальное кровотечение.</w:t>
      </w:r>
      <w:r w:rsidRPr="008250A2">
        <w:rPr>
          <w:rFonts w:eastAsia="Times New Roman"/>
          <w:b/>
          <w:bCs/>
        </w:rPr>
        <w:t xml:space="preserve"> </w:t>
      </w:r>
      <w:r w:rsidRPr="008250A2">
        <w:rPr>
          <w:rFonts w:eastAsia="Times New Roman"/>
        </w:rPr>
        <w:t>Кровь</w:t>
      </w:r>
      <w:r w:rsidR="00D20941" w:rsidRPr="008250A2">
        <w:rPr>
          <w:rFonts w:eastAsia="Times New Roman"/>
        </w:rPr>
        <w:t xml:space="preserve"> ярко-алого цвета, находится под высоким давлением,</w:t>
      </w:r>
      <w:r w:rsidRPr="008250A2">
        <w:rPr>
          <w:rFonts w:eastAsia="Times New Roman"/>
        </w:rPr>
        <w:t xml:space="preserve"> истекает быстро, часто пульсирующей струёй (</w:t>
      </w:r>
      <w:r w:rsidR="00D20941" w:rsidRPr="008250A2">
        <w:rPr>
          <w:rFonts w:eastAsia="Times New Roman"/>
        </w:rPr>
        <w:t>р</w:t>
      </w:r>
      <w:r w:rsidRPr="008250A2">
        <w:rPr>
          <w:rFonts w:eastAsia="Times New Roman"/>
        </w:rPr>
        <w:t xml:space="preserve">ис. </w:t>
      </w:r>
      <w:r w:rsidR="000562BA" w:rsidRPr="008250A2">
        <w:rPr>
          <w:rFonts w:eastAsia="Times New Roman"/>
        </w:rPr>
        <w:t>6</w:t>
      </w:r>
      <w:r w:rsidR="00384E2A" w:rsidRPr="008250A2">
        <w:rPr>
          <w:rFonts w:eastAsia="Times New Roman"/>
        </w:rPr>
        <w:t>).</w:t>
      </w:r>
      <w:r w:rsidR="009A5BBA" w:rsidRPr="008250A2">
        <w:rPr>
          <w:rFonts w:eastAsia="Times New Roman"/>
        </w:rPr>
        <w:t xml:space="preserve"> </w:t>
      </w:r>
    </w:p>
    <w:p w14:paraId="691F8436" w14:textId="77777777" w:rsidR="009A5BBA" w:rsidRPr="008250A2" w:rsidRDefault="009A5BBA" w:rsidP="00B4005B">
      <w:pPr>
        <w:pStyle w:val="txt-12"/>
        <w:rPr>
          <w:rFonts w:eastAsia="Times New Roman"/>
        </w:rPr>
      </w:pPr>
      <w:r w:rsidRPr="008250A2">
        <w:rPr>
          <w:rFonts w:eastAsia="Times New Roman"/>
        </w:rPr>
        <w:t>Скорость кровопотери высока. Объём кровопотери зависит от калибра сосуда и характера повреждения (боковое, полное и др.).</w:t>
      </w:r>
    </w:p>
    <w:p w14:paraId="7920090B" w14:textId="77777777" w:rsidR="00984A35" w:rsidRPr="008250A2" w:rsidRDefault="00984A35" w:rsidP="00B4005B">
      <w:pPr>
        <w:pStyle w:val="txt-12"/>
        <w:rPr>
          <w:rFonts w:eastAsia="Times New Roman"/>
        </w:rPr>
      </w:pPr>
    </w:p>
    <w:p w14:paraId="5D07EDBF" w14:textId="77777777" w:rsidR="00984A35" w:rsidRPr="008250A2" w:rsidRDefault="000562BA" w:rsidP="00B4005B">
      <w:pPr>
        <w:pStyle w:val="txt-12"/>
        <w:rPr>
          <w:rFonts w:eastAsia="Times New Roman"/>
        </w:rPr>
      </w:pPr>
      <w:r w:rsidRPr="008250A2">
        <w:rPr>
          <w:rFonts w:eastAsia="Times New Roman"/>
          <w:noProof/>
        </w:rPr>
        <w:drawing>
          <wp:inline distT="0" distB="0" distL="0" distR="0" wp14:anchorId="394FFC47" wp14:editId="4C8DFD32">
            <wp:extent cx="3425850" cy="2478704"/>
            <wp:effectExtent l="19050" t="0" r="31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1830" cy="2504736"/>
                    </a:xfrm>
                    <a:prstGeom prst="rect">
                      <a:avLst/>
                    </a:prstGeom>
                  </pic:spPr>
                </pic:pic>
              </a:graphicData>
            </a:graphic>
          </wp:inline>
        </w:drawing>
      </w:r>
    </w:p>
    <w:p w14:paraId="143890E1" w14:textId="77777777" w:rsidR="009A5BBA" w:rsidRPr="008250A2" w:rsidRDefault="009A5BBA" w:rsidP="00B4005B">
      <w:pPr>
        <w:pStyle w:val="txt-12"/>
        <w:rPr>
          <w:rFonts w:eastAsia="Times New Roman"/>
          <w:b/>
          <w:bCs/>
        </w:rPr>
      </w:pPr>
    </w:p>
    <w:p w14:paraId="591ACF12" w14:textId="77777777" w:rsidR="00984A35" w:rsidRPr="008250A2" w:rsidRDefault="00984A35" w:rsidP="00C019D0">
      <w:pPr>
        <w:pStyle w:val="Pod-risunkom-10"/>
        <w:rPr>
          <w:rFonts w:eastAsia="Times New Roman"/>
        </w:rPr>
      </w:pPr>
      <w:r w:rsidRPr="008250A2">
        <w:rPr>
          <w:rFonts w:eastAsia="Times New Roman"/>
          <w:b/>
          <w:bCs/>
        </w:rPr>
        <w:t xml:space="preserve">Рис. </w:t>
      </w:r>
      <w:r w:rsidR="000562BA" w:rsidRPr="008250A2">
        <w:rPr>
          <w:rFonts w:eastAsia="Times New Roman"/>
          <w:b/>
          <w:bCs/>
        </w:rPr>
        <w:t>6</w:t>
      </w:r>
      <w:r w:rsidR="009A5BBA" w:rsidRPr="008250A2">
        <w:rPr>
          <w:rFonts w:eastAsia="Times New Roman"/>
          <w:b/>
          <w:bCs/>
        </w:rPr>
        <w:t>.</w:t>
      </w:r>
      <w:r w:rsidRPr="008250A2">
        <w:rPr>
          <w:rFonts w:eastAsia="Times New Roman"/>
        </w:rPr>
        <w:t xml:space="preserve"> Вид артериального кровотечения</w:t>
      </w:r>
    </w:p>
    <w:p w14:paraId="7486BC61" w14:textId="6338864C" w:rsidR="009148B2" w:rsidRPr="008250A2" w:rsidRDefault="00984A35" w:rsidP="00C019D0">
      <w:pPr>
        <w:pStyle w:val="txt-12"/>
        <w:spacing w:before="120"/>
        <w:rPr>
          <w:rFonts w:eastAsia="Times New Roman"/>
        </w:rPr>
      </w:pPr>
      <w:r w:rsidRPr="008250A2">
        <w:rPr>
          <w:rFonts w:eastAsia="Times New Roman"/>
          <w:bCs/>
          <w:i/>
        </w:rPr>
        <w:t>Венозное кровотечение.</w:t>
      </w:r>
      <w:r w:rsidRPr="008250A2">
        <w:rPr>
          <w:rFonts w:eastAsia="Times New Roman"/>
          <w:b/>
          <w:bCs/>
        </w:rPr>
        <w:t xml:space="preserve"> </w:t>
      </w:r>
      <w:r w:rsidR="009148B2" w:rsidRPr="008250A2">
        <w:rPr>
          <w:rFonts w:eastAsia="Times New Roman"/>
        </w:rPr>
        <w:t xml:space="preserve">Кровь вишневого цвета, истечение постоянное </w:t>
      </w:r>
      <w:r w:rsidRPr="008250A2">
        <w:rPr>
          <w:rFonts w:eastAsia="Times New Roman"/>
        </w:rPr>
        <w:t>(</w:t>
      </w:r>
      <w:r w:rsidR="009148B2" w:rsidRPr="008250A2">
        <w:rPr>
          <w:rFonts w:eastAsia="Times New Roman"/>
        </w:rPr>
        <w:t>р</w:t>
      </w:r>
      <w:r w:rsidRPr="008250A2">
        <w:rPr>
          <w:rFonts w:eastAsia="Times New Roman"/>
        </w:rPr>
        <w:t xml:space="preserve">ис. </w:t>
      </w:r>
      <w:r w:rsidR="000562BA" w:rsidRPr="008250A2">
        <w:rPr>
          <w:rFonts w:eastAsia="Times New Roman"/>
        </w:rPr>
        <w:t>7</w:t>
      </w:r>
      <w:r w:rsidRPr="008250A2">
        <w:rPr>
          <w:rFonts w:eastAsia="Times New Roman"/>
        </w:rPr>
        <w:t xml:space="preserve">). </w:t>
      </w:r>
      <w:r w:rsidR="009148B2" w:rsidRPr="008250A2">
        <w:rPr>
          <w:rFonts w:eastAsia="Times New Roman"/>
        </w:rPr>
        <w:t xml:space="preserve">Скорость кровопотери ниже, чем при артериальном кровотечении, но при большом диаметре </w:t>
      </w:r>
      <w:r w:rsidR="009148B2" w:rsidRPr="00606BF0">
        <w:rPr>
          <w:rFonts w:eastAsia="Times New Roman"/>
          <w:spacing w:val="4"/>
        </w:rPr>
        <w:t>повреждённой вены может быть существенной. Лишь при</w:t>
      </w:r>
      <w:r w:rsidR="009148B2" w:rsidRPr="008250A2">
        <w:rPr>
          <w:rFonts w:eastAsia="Times New Roman"/>
        </w:rPr>
        <w:t xml:space="preserve"> </w:t>
      </w:r>
      <w:r w:rsidR="009148B2" w:rsidRPr="00606BF0">
        <w:rPr>
          <w:rFonts w:eastAsia="Times New Roman"/>
          <w:spacing w:val="10"/>
        </w:rPr>
        <w:lastRenderedPageBreak/>
        <w:t>расположении повреждённой вены рядом с крупной</w:t>
      </w:r>
      <w:r w:rsidR="009148B2" w:rsidRPr="008250A2">
        <w:rPr>
          <w:rFonts w:eastAsia="Times New Roman"/>
        </w:rPr>
        <w:t xml:space="preserve"> артерией возможна пульсация струи вследствие передаточной пульсации. При кровотечении из вен шеи нужно помнить об опасности воздушной эмболии.</w:t>
      </w:r>
    </w:p>
    <w:p w14:paraId="6FF5C315" w14:textId="77777777" w:rsidR="00984A35" w:rsidRPr="008250A2" w:rsidRDefault="00984A35" w:rsidP="00B4005B">
      <w:pPr>
        <w:pStyle w:val="txt-12"/>
        <w:rPr>
          <w:rFonts w:eastAsia="Times New Roman"/>
        </w:rPr>
      </w:pPr>
    </w:p>
    <w:p w14:paraId="4249E18F" w14:textId="77777777" w:rsidR="005878CB" w:rsidRPr="008250A2" w:rsidRDefault="005878CB" w:rsidP="003B0353">
      <w:pPr>
        <w:pStyle w:val="txt-12"/>
        <w:ind w:left="-57"/>
        <w:rPr>
          <w:rFonts w:eastAsia="Times New Roman"/>
        </w:rPr>
      </w:pPr>
      <w:r w:rsidRPr="008250A2">
        <w:rPr>
          <w:rFonts w:eastAsia="Times New Roman"/>
          <w:noProof/>
        </w:rPr>
        <w:drawing>
          <wp:inline distT="0" distB="0" distL="0" distR="0" wp14:anchorId="7E3732FD" wp14:editId="26AC0D39">
            <wp:extent cx="3500999" cy="2063750"/>
            <wp:effectExtent l="19050" t="0" r="4201"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0439" cy="2092894"/>
                    </a:xfrm>
                    <a:prstGeom prst="rect">
                      <a:avLst/>
                    </a:prstGeom>
                  </pic:spPr>
                </pic:pic>
              </a:graphicData>
            </a:graphic>
          </wp:inline>
        </w:drawing>
      </w:r>
    </w:p>
    <w:p w14:paraId="275EF834" w14:textId="77777777" w:rsidR="009B293F" w:rsidRPr="008250A2" w:rsidRDefault="009B293F" w:rsidP="00B4005B">
      <w:pPr>
        <w:pStyle w:val="txt-12"/>
        <w:rPr>
          <w:rFonts w:eastAsia="Times New Roman"/>
        </w:rPr>
      </w:pPr>
    </w:p>
    <w:p w14:paraId="0C78F3D9" w14:textId="38BAF9AB" w:rsidR="00984A35" w:rsidRPr="003B0353" w:rsidRDefault="00984A35" w:rsidP="00C019D0">
      <w:pPr>
        <w:pStyle w:val="Pod-risunkom-10"/>
        <w:rPr>
          <w:rFonts w:eastAsia="Times New Roman"/>
          <w:spacing w:val="-2"/>
        </w:rPr>
      </w:pPr>
      <w:r w:rsidRPr="003B0353">
        <w:rPr>
          <w:rFonts w:eastAsia="Times New Roman"/>
          <w:b/>
          <w:bCs/>
          <w:spacing w:val="-2"/>
        </w:rPr>
        <w:t xml:space="preserve">Рис. </w:t>
      </w:r>
      <w:r w:rsidR="00612D80" w:rsidRPr="003B0353">
        <w:rPr>
          <w:rFonts w:eastAsia="Times New Roman"/>
          <w:b/>
          <w:bCs/>
          <w:spacing w:val="-2"/>
        </w:rPr>
        <w:t>7</w:t>
      </w:r>
      <w:r w:rsidR="009B293F" w:rsidRPr="003B0353">
        <w:rPr>
          <w:rFonts w:eastAsia="Times New Roman"/>
          <w:b/>
          <w:bCs/>
          <w:spacing w:val="-2"/>
        </w:rPr>
        <w:t>.</w:t>
      </w:r>
      <w:r w:rsidRPr="003B0353">
        <w:rPr>
          <w:rFonts w:eastAsia="Times New Roman"/>
          <w:spacing w:val="-2"/>
        </w:rPr>
        <w:t xml:space="preserve"> Вид венозного кровотечения</w:t>
      </w:r>
      <w:r w:rsidR="00612D80" w:rsidRPr="003B0353">
        <w:rPr>
          <w:rFonts w:eastAsia="Times New Roman"/>
          <w:spacing w:val="-2"/>
        </w:rPr>
        <w:t xml:space="preserve"> через иглу</w:t>
      </w:r>
      <w:r w:rsidR="003B0353" w:rsidRPr="003B0353">
        <w:rPr>
          <w:rFonts w:eastAsia="Times New Roman"/>
          <w:spacing w:val="-2"/>
        </w:rPr>
        <w:t xml:space="preserve"> </w:t>
      </w:r>
      <w:r w:rsidR="00612D80" w:rsidRPr="003B0353">
        <w:rPr>
          <w:rFonts w:eastAsia="Times New Roman"/>
          <w:spacing w:val="-2"/>
        </w:rPr>
        <w:t>(при взятии крови)</w:t>
      </w:r>
    </w:p>
    <w:p w14:paraId="21C10FE2" w14:textId="77777777" w:rsidR="003F73E4" w:rsidRPr="008250A2" w:rsidRDefault="003F73E4" w:rsidP="00B4005B">
      <w:pPr>
        <w:pStyle w:val="txt-12"/>
        <w:rPr>
          <w:rFonts w:eastAsia="Times New Roman"/>
        </w:rPr>
      </w:pPr>
    </w:p>
    <w:p w14:paraId="068B043E" w14:textId="77777777" w:rsidR="00984A35" w:rsidRPr="008250A2" w:rsidRDefault="000562BA" w:rsidP="00B04303">
      <w:pPr>
        <w:pStyle w:val="txt-12"/>
        <w:ind w:left="-85"/>
        <w:rPr>
          <w:rFonts w:eastAsia="Times New Roman"/>
        </w:rPr>
      </w:pPr>
      <w:r w:rsidRPr="008250A2">
        <w:rPr>
          <w:rFonts w:eastAsia="Times New Roman"/>
          <w:noProof/>
        </w:rPr>
        <w:drawing>
          <wp:inline distT="0" distB="0" distL="0" distR="0" wp14:anchorId="3183FA2E" wp14:editId="2F219293">
            <wp:extent cx="3638738" cy="2219018"/>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582"/>
                    <a:stretch/>
                  </pic:blipFill>
                  <pic:spPr bwMode="auto">
                    <a:xfrm>
                      <a:off x="0" y="0"/>
                      <a:ext cx="3676108" cy="2241807"/>
                    </a:xfrm>
                    <a:prstGeom prst="rect">
                      <a:avLst/>
                    </a:prstGeom>
                    <a:ln>
                      <a:noFill/>
                    </a:ln>
                    <a:extLst>
                      <a:ext uri="{53640926-AAD7-44D8-BBD7-CCE9431645EC}">
                        <a14:shadowObscured xmlns:a14="http://schemas.microsoft.com/office/drawing/2010/main"/>
                      </a:ext>
                    </a:extLst>
                  </pic:spPr>
                </pic:pic>
              </a:graphicData>
            </a:graphic>
          </wp:inline>
        </w:drawing>
      </w:r>
    </w:p>
    <w:p w14:paraId="1E2E8406" w14:textId="77777777" w:rsidR="001F4314" w:rsidRPr="008250A2" w:rsidRDefault="001F4314" w:rsidP="00B4005B">
      <w:pPr>
        <w:pStyle w:val="txt-12"/>
        <w:rPr>
          <w:rFonts w:eastAsia="Times New Roman"/>
          <w:b/>
          <w:bCs/>
        </w:rPr>
      </w:pPr>
    </w:p>
    <w:p w14:paraId="798B8C91" w14:textId="77777777" w:rsidR="00984A35" w:rsidRPr="008250A2" w:rsidRDefault="00984A35" w:rsidP="00B04303">
      <w:pPr>
        <w:pStyle w:val="Pod-risunkom-10"/>
        <w:rPr>
          <w:rFonts w:eastAsia="Times New Roman"/>
        </w:rPr>
      </w:pPr>
      <w:r w:rsidRPr="008250A2">
        <w:rPr>
          <w:rFonts w:eastAsia="Times New Roman"/>
          <w:b/>
          <w:bCs/>
        </w:rPr>
        <w:t xml:space="preserve">Рис. </w:t>
      </w:r>
      <w:r w:rsidR="00612D80" w:rsidRPr="008250A2">
        <w:rPr>
          <w:rFonts w:eastAsia="Times New Roman"/>
          <w:b/>
          <w:bCs/>
        </w:rPr>
        <w:t>8</w:t>
      </w:r>
      <w:r w:rsidR="001F4314" w:rsidRPr="008250A2">
        <w:rPr>
          <w:rFonts w:eastAsia="Times New Roman"/>
          <w:b/>
          <w:bCs/>
        </w:rPr>
        <w:t>.</w:t>
      </w:r>
      <w:r w:rsidRPr="008250A2">
        <w:rPr>
          <w:rFonts w:eastAsia="Times New Roman"/>
        </w:rPr>
        <w:t xml:space="preserve"> Вид капиллярного кровотечения</w:t>
      </w:r>
    </w:p>
    <w:p w14:paraId="52A88BF9" w14:textId="77777777" w:rsidR="00B04303" w:rsidRPr="008250A2" w:rsidRDefault="00B04303" w:rsidP="00B04303">
      <w:pPr>
        <w:pStyle w:val="txt-12"/>
        <w:rPr>
          <w:rFonts w:eastAsia="Times New Roman"/>
        </w:rPr>
      </w:pPr>
      <w:r w:rsidRPr="008250A2">
        <w:rPr>
          <w:rFonts w:eastAsia="Times New Roman"/>
          <w:bCs/>
          <w:i/>
        </w:rPr>
        <w:lastRenderedPageBreak/>
        <w:t>Капиллярное кровотечение.</w:t>
      </w:r>
      <w:r w:rsidRPr="008250A2">
        <w:rPr>
          <w:rFonts w:eastAsia="Times New Roman"/>
        </w:rPr>
        <w:t xml:space="preserve"> Обусловленно повреждением капилляров. Как правило, вся раневая поверхность после просушивания вновь покрывается кровью. Такое кровотечение бывает менее массивным, чем при повреждении крупных сосудов (рис. 8).</w:t>
      </w:r>
    </w:p>
    <w:p w14:paraId="0556CE68" w14:textId="46AD542E" w:rsidR="00BB2D48" w:rsidRPr="00606BF0" w:rsidRDefault="00384E2A" w:rsidP="00B4005B">
      <w:pPr>
        <w:pStyle w:val="txt-12"/>
        <w:rPr>
          <w:rFonts w:eastAsia="Times New Roman"/>
          <w:spacing w:val="6"/>
        </w:rPr>
      </w:pPr>
      <w:r w:rsidRPr="008250A2">
        <w:rPr>
          <w:rFonts w:eastAsia="Times New Roman"/>
          <w:i/>
        </w:rPr>
        <w:t>П</w:t>
      </w:r>
      <w:r w:rsidR="00984A35" w:rsidRPr="008250A2">
        <w:rPr>
          <w:rFonts w:eastAsia="Times New Roman"/>
          <w:bCs/>
          <w:i/>
        </w:rPr>
        <w:t>аренхиматозное кровотечение</w:t>
      </w:r>
      <w:r w:rsidR="00BB2D48" w:rsidRPr="008250A2">
        <w:rPr>
          <w:rFonts w:eastAsia="Times New Roman"/>
          <w:bCs/>
          <w:i/>
        </w:rPr>
        <w:t>.</w:t>
      </w:r>
      <w:r w:rsidR="00984A35" w:rsidRPr="008250A2">
        <w:rPr>
          <w:rFonts w:eastAsia="Times New Roman"/>
        </w:rPr>
        <w:t xml:space="preserve"> </w:t>
      </w:r>
      <w:r w:rsidR="00BB2D48" w:rsidRPr="008250A2">
        <w:rPr>
          <w:rFonts w:eastAsia="Times New Roman"/>
        </w:rPr>
        <w:t>В</w:t>
      </w:r>
      <w:r w:rsidR="00984A35" w:rsidRPr="008250A2">
        <w:rPr>
          <w:rFonts w:eastAsia="Times New Roman"/>
        </w:rPr>
        <w:t>озникает вследствие повреждения паренхиматозных органов: печени, селезёнки, почек, лёгких (</w:t>
      </w:r>
      <w:r w:rsidR="00BB2D48" w:rsidRPr="008250A2">
        <w:rPr>
          <w:rFonts w:eastAsia="Times New Roman"/>
        </w:rPr>
        <w:t>р</w:t>
      </w:r>
      <w:r w:rsidR="00984A35" w:rsidRPr="008250A2">
        <w:rPr>
          <w:rFonts w:eastAsia="Times New Roman"/>
        </w:rPr>
        <w:t xml:space="preserve">ис. </w:t>
      </w:r>
      <w:r w:rsidR="00612D80" w:rsidRPr="008250A2">
        <w:rPr>
          <w:rFonts w:eastAsia="Times New Roman"/>
        </w:rPr>
        <w:t>9</w:t>
      </w:r>
      <w:r w:rsidRPr="008250A2">
        <w:rPr>
          <w:rFonts w:eastAsia="Times New Roman"/>
        </w:rPr>
        <w:t>).</w:t>
      </w:r>
      <w:r w:rsidR="00BB2D48" w:rsidRPr="008250A2">
        <w:rPr>
          <w:rFonts w:eastAsia="Times New Roman"/>
        </w:rPr>
        <w:t xml:space="preserve"> По сути, является капиллярным кровотечением, но более опасным. Это связано с анатомо-</w:t>
      </w:r>
      <w:r w:rsidR="00606BF0">
        <w:rPr>
          <w:rFonts w:eastAsia="Times New Roman"/>
        </w:rPr>
        <w:br/>
      </w:r>
      <w:r w:rsidR="00BB2D48" w:rsidRPr="00606BF0">
        <w:rPr>
          <w:rFonts w:eastAsia="Times New Roman"/>
          <w:spacing w:val="6"/>
        </w:rPr>
        <w:t>физиологическими особенностями паренхиматозных органов.</w:t>
      </w:r>
    </w:p>
    <w:p w14:paraId="6E3924F3" w14:textId="77777777" w:rsidR="00BB2D48" w:rsidRPr="008250A2" w:rsidRDefault="00BB2D48" w:rsidP="00B4005B">
      <w:pPr>
        <w:pStyle w:val="txt-12"/>
        <w:rPr>
          <w:rFonts w:eastAsia="Times New Roman"/>
        </w:rPr>
      </w:pPr>
      <w:r w:rsidRPr="00606BF0">
        <w:rPr>
          <w:rFonts w:eastAsia="Times New Roman"/>
          <w:bCs/>
          <w:i/>
          <w:spacing w:val="6"/>
        </w:rPr>
        <w:t>Смешанное кровотечение.</w:t>
      </w:r>
      <w:r w:rsidRPr="00606BF0">
        <w:rPr>
          <w:rFonts w:eastAsia="Times New Roman"/>
          <w:spacing w:val="6"/>
        </w:rPr>
        <w:t xml:space="preserve"> Кровотечение смешанного</w:t>
      </w:r>
      <w:r w:rsidRPr="008250A2">
        <w:rPr>
          <w:rFonts w:eastAsia="Times New Roman"/>
        </w:rPr>
        <w:t xml:space="preserve"> </w:t>
      </w:r>
      <w:r w:rsidRPr="00606BF0">
        <w:rPr>
          <w:rFonts w:eastAsia="Times New Roman"/>
          <w:spacing w:val="6"/>
        </w:rPr>
        <w:t>характера, обусловленное повреждением кровеносных сосудов разных типов: капилляров, мелких артерий и вен (рис. 10).</w:t>
      </w:r>
    </w:p>
    <w:p w14:paraId="214B6ED2" w14:textId="77777777" w:rsidR="00984A35" w:rsidRPr="008250A2" w:rsidRDefault="00984A35" w:rsidP="00606BF0">
      <w:pPr>
        <w:pStyle w:val="txt-12"/>
        <w:spacing w:before="120"/>
        <w:rPr>
          <w:rFonts w:eastAsia="Times New Roman"/>
        </w:rPr>
      </w:pPr>
    </w:p>
    <w:p w14:paraId="2B896615" w14:textId="77777777" w:rsidR="00236AD3" w:rsidRDefault="00236AD3" w:rsidP="00B4005B">
      <w:pPr>
        <w:pStyle w:val="txt-12"/>
        <w:rPr>
          <w:rFonts w:eastAsia="Times New Roman"/>
          <w:noProof/>
        </w:rPr>
      </w:pPr>
    </w:p>
    <w:p w14:paraId="5680F812" w14:textId="77777777" w:rsidR="00236AD3" w:rsidRDefault="00236AD3" w:rsidP="00236AD3">
      <w:pPr>
        <w:pStyle w:val="txt-12"/>
        <w:ind w:left="-284"/>
        <w:rPr>
          <w:rFonts w:eastAsia="Times New Roman"/>
          <w:noProof/>
        </w:rPr>
      </w:pPr>
    </w:p>
    <w:p w14:paraId="65E74188" w14:textId="4B99633D" w:rsidR="00984A35" w:rsidRPr="008250A2" w:rsidRDefault="00984A35" w:rsidP="00236AD3">
      <w:pPr>
        <w:pStyle w:val="txt-12"/>
        <w:ind w:left="-284"/>
        <w:rPr>
          <w:rFonts w:eastAsia="Times New Roman"/>
        </w:rPr>
      </w:pPr>
      <w:r w:rsidRPr="008250A2">
        <w:rPr>
          <w:rFonts w:eastAsia="Times New Roman"/>
          <w:noProof/>
        </w:rPr>
        <w:drawing>
          <wp:inline distT="0" distB="0" distL="0" distR="0" wp14:anchorId="3600DF67" wp14:editId="3855B8A5">
            <wp:extent cx="3859727" cy="2433099"/>
            <wp:effectExtent l="0" t="0" r="762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649"/>
                    <a:stretch>
                      <a:fillRect/>
                    </a:stretch>
                  </pic:blipFill>
                  <pic:spPr bwMode="auto">
                    <a:xfrm>
                      <a:off x="0" y="0"/>
                      <a:ext cx="3860441" cy="2433549"/>
                    </a:xfrm>
                    <a:prstGeom prst="rect">
                      <a:avLst/>
                    </a:prstGeom>
                    <a:ln>
                      <a:noFill/>
                    </a:ln>
                    <a:extLst>
                      <a:ext uri="{53640926-AAD7-44D8-BBD7-CCE9431645EC}">
                        <a14:shadowObscured xmlns:a14="http://schemas.microsoft.com/office/drawing/2010/main"/>
                      </a:ext>
                    </a:extLst>
                  </pic:spPr>
                </pic:pic>
              </a:graphicData>
            </a:graphic>
          </wp:inline>
        </w:drawing>
      </w:r>
    </w:p>
    <w:p w14:paraId="73C9F70A" w14:textId="77777777" w:rsidR="00BB2D48" w:rsidRPr="008250A2" w:rsidRDefault="00BB2D48" w:rsidP="00B4005B">
      <w:pPr>
        <w:pStyle w:val="txt-12"/>
        <w:rPr>
          <w:rFonts w:eastAsia="Times New Roman"/>
        </w:rPr>
      </w:pPr>
    </w:p>
    <w:p w14:paraId="26172568" w14:textId="77777777" w:rsidR="00612D80" w:rsidRPr="008250A2" w:rsidRDefault="00984A35" w:rsidP="00606BF0">
      <w:pPr>
        <w:pStyle w:val="Pod-risunkom-10"/>
        <w:rPr>
          <w:rFonts w:eastAsia="Times New Roman"/>
        </w:rPr>
      </w:pPr>
      <w:r w:rsidRPr="008250A2">
        <w:rPr>
          <w:rFonts w:eastAsia="Times New Roman"/>
          <w:b/>
          <w:bCs/>
        </w:rPr>
        <w:t xml:space="preserve">Рис. </w:t>
      </w:r>
      <w:r w:rsidR="00612D80" w:rsidRPr="008250A2">
        <w:rPr>
          <w:rFonts w:eastAsia="Times New Roman"/>
          <w:b/>
          <w:bCs/>
        </w:rPr>
        <w:t>9</w:t>
      </w:r>
      <w:r w:rsidR="00BB2D48" w:rsidRPr="008250A2">
        <w:rPr>
          <w:rFonts w:eastAsia="Times New Roman"/>
          <w:b/>
          <w:bCs/>
        </w:rPr>
        <w:t>.</w:t>
      </w:r>
      <w:r w:rsidRPr="008250A2">
        <w:rPr>
          <w:rFonts w:eastAsia="Times New Roman"/>
        </w:rPr>
        <w:t xml:space="preserve"> Кровотечение паренхиматозных органов (печени)</w:t>
      </w:r>
    </w:p>
    <w:p w14:paraId="4584500A" w14:textId="77777777" w:rsidR="005878CB" w:rsidRPr="008250A2" w:rsidRDefault="005878CB" w:rsidP="00806CC7">
      <w:pPr>
        <w:pStyle w:val="txt-12"/>
        <w:ind w:left="-227"/>
        <w:rPr>
          <w:rFonts w:eastAsia="Times New Roman"/>
        </w:rPr>
      </w:pPr>
      <w:r w:rsidRPr="008250A2">
        <w:rPr>
          <w:noProof/>
        </w:rPr>
        <w:lastRenderedPageBreak/>
        <w:drawing>
          <wp:inline distT="0" distB="0" distL="0" distR="0" wp14:anchorId="1406ABD5" wp14:editId="44633318">
            <wp:extent cx="3758400" cy="2203200"/>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8400" cy="2203200"/>
                    </a:xfrm>
                    <a:prstGeom prst="rect">
                      <a:avLst/>
                    </a:prstGeom>
                  </pic:spPr>
                </pic:pic>
              </a:graphicData>
            </a:graphic>
          </wp:inline>
        </w:drawing>
      </w:r>
    </w:p>
    <w:p w14:paraId="03532615" w14:textId="29499531" w:rsidR="006A6011" w:rsidRPr="008250A2" w:rsidRDefault="00612D80" w:rsidP="00806CC7">
      <w:pPr>
        <w:pStyle w:val="Pod-risunkom-10"/>
        <w:spacing w:before="80" w:after="80"/>
        <w:rPr>
          <w:rFonts w:eastAsia="Times New Roman"/>
        </w:rPr>
      </w:pPr>
      <w:r w:rsidRPr="008250A2">
        <w:rPr>
          <w:rFonts w:eastAsia="Times New Roman"/>
          <w:b/>
          <w:bCs/>
        </w:rPr>
        <w:t>Рис.</w:t>
      </w:r>
      <w:r w:rsidR="0005263E" w:rsidRPr="008250A2">
        <w:rPr>
          <w:rFonts w:eastAsia="Times New Roman"/>
          <w:b/>
          <w:bCs/>
        </w:rPr>
        <w:t xml:space="preserve"> </w:t>
      </w:r>
      <w:r w:rsidRPr="008250A2">
        <w:rPr>
          <w:rFonts w:eastAsia="Times New Roman"/>
          <w:b/>
          <w:bCs/>
        </w:rPr>
        <w:t>10</w:t>
      </w:r>
      <w:r w:rsidR="00BB2D48" w:rsidRPr="008250A2">
        <w:rPr>
          <w:rFonts w:eastAsia="Times New Roman"/>
          <w:b/>
          <w:bCs/>
        </w:rPr>
        <w:t>.</w:t>
      </w:r>
      <w:r w:rsidRPr="008250A2">
        <w:rPr>
          <w:rFonts w:eastAsia="Times New Roman"/>
        </w:rPr>
        <w:t xml:space="preserve"> Смешанное кровотечение при уретростомии</w:t>
      </w:r>
    </w:p>
    <w:p w14:paraId="2450FD9F" w14:textId="77777777" w:rsidR="00984A35" w:rsidRPr="008250A2" w:rsidRDefault="00984A35" w:rsidP="00B4005B">
      <w:pPr>
        <w:pStyle w:val="txt-12"/>
        <w:rPr>
          <w:b/>
        </w:rPr>
      </w:pPr>
      <w:r w:rsidRPr="008250A2">
        <w:rPr>
          <w:b/>
        </w:rPr>
        <w:t>По месту кровотечения</w:t>
      </w:r>
      <w:r w:rsidR="003E7125" w:rsidRPr="008250A2">
        <w:rPr>
          <w:b/>
        </w:rPr>
        <w:t>.</w:t>
      </w:r>
      <w:r w:rsidR="00943FE3" w:rsidRPr="008250A2">
        <w:t xml:space="preserve"> Различают:</w:t>
      </w:r>
    </w:p>
    <w:p w14:paraId="521E85E4" w14:textId="541F748E" w:rsidR="00D70725" w:rsidRPr="008250A2" w:rsidRDefault="00943FE3" w:rsidP="00806CC7">
      <w:pPr>
        <w:pStyle w:val="txt-12"/>
        <w:spacing w:after="80"/>
        <w:contextualSpacing w:val="0"/>
        <w:rPr>
          <w:rFonts w:eastAsia="Times New Roman"/>
          <w:spacing w:val="-10"/>
        </w:rPr>
      </w:pPr>
      <w:r w:rsidRPr="008250A2">
        <w:rPr>
          <w:rFonts w:eastAsia="Times New Roman"/>
          <w:bCs/>
          <w:i/>
          <w:spacing w:val="-10"/>
        </w:rPr>
        <w:t>Гемоперитонеум</w:t>
      </w:r>
      <w:r w:rsidRPr="008250A2">
        <w:rPr>
          <w:rFonts w:eastAsia="Times New Roman"/>
          <w:bCs/>
          <w:spacing w:val="-10"/>
        </w:rPr>
        <w:t xml:space="preserve"> – </w:t>
      </w:r>
      <w:r w:rsidR="00984A35" w:rsidRPr="008250A2">
        <w:rPr>
          <w:rFonts w:eastAsia="Times New Roman"/>
          <w:spacing w:val="-10"/>
        </w:rPr>
        <w:t>ск</w:t>
      </w:r>
      <w:r w:rsidR="00384E2A" w:rsidRPr="008250A2">
        <w:rPr>
          <w:rFonts w:eastAsia="Times New Roman"/>
          <w:spacing w:val="-10"/>
        </w:rPr>
        <w:t>опление крови в брюшной полости</w:t>
      </w:r>
      <w:r w:rsidR="008C375E">
        <w:rPr>
          <w:rFonts w:eastAsia="Times New Roman"/>
          <w:spacing w:val="-10"/>
        </w:rPr>
        <w:br/>
      </w:r>
      <w:r w:rsidR="00384E2A" w:rsidRPr="008250A2">
        <w:rPr>
          <w:rFonts w:eastAsia="Times New Roman"/>
          <w:spacing w:val="-10"/>
        </w:rPr>
        <w:t>(</w:t>
      </w:r>
      <w:r w:rsidRPr="008250A2">
        <w:rPr>
          <w:rFonts w:eastAsia="Times New Roman"/>
          <w:spacing w:val="-10"/>
        </w:rPr>
        <w:t>р</w:t>
      </w:r>
      <w:r w:rsidR="00384E2A" w:rsidRPr="008250A2">
        <w:rPr>
          <w:rFonts w:eastAsia="Times New Roman"/>
          <w:spacing w:val="-10"/>
        </w:rPr>
        <w:t>ис. 11)</w:t>
      </w:r>
      <w:r w:rsidRPr="008250A2">
        <w:rPr>
          <w:rFonts w:eastAsia="Times New Roman"/>
          <w:spacing w:val="-10"/>
        </w:rPr>
        <w:t>.</w:t>
      </w:r>
      <w:r w:rsidR="0064574B" w:rsidRPr="008250A2">
        <w:rPr>
          <w:rFonts w:eastAsia="Times New Roman"/>
          <w:spacing w:val="-10"/>
        </w:rPr>
        <w:t xml:space="preserve"> </w:t>
      </w:r>
      <w:r w:rsidRPr="008250A2">
        <w:rPr>
          <w:rFonts w:eastAsia="Times New Roman"/>
          <w:i/>
          <w:spacing w:val="-10"/>
        </w:rPr>
        <w:t>Гемоторакс</w:t>
      </w:r>
      <w:r w:rsidRPr="008250A2">
        <w:rPr>
          <w:rFonts w:eastAsia="Times New Roman"/>
          <w:spacing w:val="-10"/>
        </w:rPr>
        <w:t xml:space="preserve"> – скопление крови в плевральной полости </w:t>
      </w:r>
      <w:r w:rsidRPr="008250A2">
        <w:rPr>
          <w:rFonts w:eastAsia="Times New Roman"/>
          <w:bCs/>
          <w:spacing w:val="-10"/>
        </w:rPr>
        <w:t>(рис. 12)</w:t>
      </w:r>
      <w:r w:rsidRPr="008250A2">
        <w:rPr>
          <w:rFonts w:eastAsia="Times New Roman"/>
          <w:spacing w:val="-10"/>
        </w:rPr>
        <w:t>.</w:t>
      </w:r>
      <w:r w:rsidR="002608FC" w:rsidRPr="008250A2">
        <w:rPr>
          <w:rFonts w:eastAsia="Times New Roman"/>
          <w:spacing w:val="-10"/>
        </w:rPr>
        <w:t xml:space="preserve"> </w:t>
      </w:r>
      <w:r w:rsidRPr="008250A2">
        <w:rPr>
          <w:rFonts w:eastAsia="Times New Roman"/>
          <w:i/>
          <w:spacing w:val="-10"/>
        </w:rPr>
        <w:t xml:space="preserve">Гематометра </w:t>
      </w:r>
      <w:r w:rsidRPr="008250A2">
        <w:rPr>
          <w:rFonts w:eastAsia="Times New Roman"/>
          <w:spacing w:val="-10"/>
        </w:rPr>
        <w:t>– скопление крови в (рис. 13).</w:t>
      </w:r>
      <w:r w:rsidR="002608FC" w:rsidRPr="008250A2">
        <w:rPr>
          <w:rFonts w:eastAsia="Times New Roman"/>
          <w:spacing w:val="-10"/>
        </w:rPr>
        <w:t xml:space="preserve"> </w:t>
      </w:r>
      <w:r w:rsidRPr="008250A2">
        <w:rPr>
          <w:rFonts w:eastAsia="Times New Roman"/>
          <w:i/>
          <w:spacing w:val="-10"/>
        </w:rPr>
        <w:t>Гемофлатлмус</w:t>
      </w:r>
      <w:r w:rsidRPr="008250A2">
        <w:rPr>
          <w:rFonts w:eastAsia="Times New Roman"/>
          <w:spacing w:val="-10"/>
        </w:rPr>
        <w:t xml:space="preserve"> – скопление крови в глазах (рис. 14).</w:t>
      </w:r>
      <w:r w:rsidR="002608FC" w:rsidRPr="008250A2">
        <w:rPr>
          <w:rFonts w:eastAsia="Times New Roman"/>
          <w:spacing w:val="-10"/>
        </w:rPr>
        <w:t xml:space="preserve"> </w:t>
      </w:r>
      <w:r w:rsidR="005D7210" w:rsidRPr="008250A2">
        <w:rPr>
          <w:rFonts w:eastAsia="Times New Roman"/>
          <w:i/>
          <w:spacing w:val="-10"/>
        </w:rPr>
        <w:t xml:space="preserve">Гемартроз </w:t>
      </w:r>
      <w:r w:rsidR="005D7210" w:rsidRPr="008250A2">
        <w:rPr>
          <w:rFonts w:eastAsia="Times New Roman"/>
          <w:spacing w:val="-10"/>
        </w:rPr>
        <w:t>– скопление крови в полости сустава (рис. 15).</w:t>
      </w:r>
      <w:r w:rsidR="0064574B" w:rsidRPr="008250A2">
        <w:rPr>
          <w:rFonts w:eastAsia="Times New Roman"/>
          <w:spacing w:val="-10"/>
        </w:rPr>
        <w:t xml:space="preserve"> </w:t>
      </w:r>
      <w:r w:rsidR="00D70725" w:rsidRPr="008250A2">
        <w:rPr>
          <w:rFonts w:eastAsia="Times New Roman"/>
          <w:i/>
          <w:spacing w:val="-10"/>
        </w:rPr>
        <w:t>Гемоперикардиум</w:t>
      </w:r>
      <w:r w:rsidR="00D70725" w:rsidRPr="008250A2">
        <w:rPr>
          <w:rFonts w:eastAsia="Times New Roman"/>
          <w:spacing w:val="-10"/>
        </w:rPr>
        <w:t xml:space="preserve"> – скопление крови в перикарде </w:t>
      </w:r>
      <w:r w:rsidR="00D70725" w:rsidRPr="008250A2">
        <w:rPr>
          <w:rFonts w:eastAsia="Times New Roman"/>
          <w:bCs/>
          <w:spacing w:val="-10"/>
        </w:rPr>
        <w:t>(рис. 16)</w:t>
      </w:r>
      <w:r w:rsidR="00D70725" w:rsidRPr="008250A2">
        <w:rPr>
          <w:rFonts w:eastAsia="Times New Roman"/>
          <w:spacing w:val="-10"/>
        </w:rPr>
        <w:t>.</w:t>
      </w:r>
    </w:p>
    <w:p w14:paraId="3498402C" w14:textId="3390A80E" w:rsidR="00243B5C" w:rsidRPr="008250A2" w:rsidRDefault="00243B5C" w:rsidP="00806CC7">
      <w:pPr>
        <w:pStyle w:val="txt-12"/>
        <w:spacing w:before="60" w:after="120"/>
        <w:ind w:left="-227"/>
        <w:rPr>
          <w:rFonts w:eastAsia="Times New Roman"/>
        </w:rPr>
      </w:pPr>
      <w:r w:rsidRPr="008250A2">
        <w:rPr>
          <w:rFonts w:eastAsia="Times New Roman"/>
          <w:noProof/>
        </w:rPr>
        <w:drawing>
          <wp:inline distT="0" distB="0" distL="0" distR="0" wp14:anchorId="55356203" wp14:editId="1599BAF2">
            <wp:extent cx="3758400" cy="2059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b="390"/>
                    <a:stretch>
                      <a:fillRect/>
                    </a:stretch>
                  </pic:blipFill>
                  <pic:spPr bwMode="auto">
                    <a:xfrm>
                      <a:off x="0" y="0"/>
                      <a:ext cx="3758400" cy="2059200"/>
                    </a:xfrm>
                    <a:prstGeom prst="rect">
                      <a:avLst/>
                    </a:prstGeom>
                    <a:ln>
                      <a:noFill/>
                    </a:ln>
                    <a:extLst>
                      <a:ext uri="{53640926-AAD7-44D8-BBD7-CCE9431645EC}">
                        <a14:shadowObscured xmlns:a14="http://schemas.microsoft.com/office/drawing/2010/main"/>
                      </a:ext>
                    </a:extLst>
                  </pic:spPr>
                </pic:pic>
              </a:graphicData>
            </a:graphic>
          </wp:inline>
        </w:drawing>
      </w:r>
    </w:p>
    <w:p w14:paraId="440F5CE1" w14:textId="7907E354" w:rsidR="00243B5C" w:rsidRPr="008250A2" w:rsidRDefault="00243B5C" w:rsidP="00806CC7">
      <w:pPr>
        <w:pStyle w:val="Pod-risunkom-10"/>
        <w:rPr>
          <w:rFonts w:eastAsia="Times New Roman"/>
        </w:rPr>
      </w:pPr>
      <w:r w:rsidRPr="008250A2">
        <w:rPr>
          <w:rFonts w:eastAsia="Times New Roman"/>
          <w:b/>
        </w:rPr>
        <w:t>Рис.</w:t>
      </w:r>
      <w:r w:rsidR="00693F23" w:rsidRPr="008250A2">
        <w:rPr>
          <w:rFonts w:eastAsia="Times New Roman"/>
          <w:b/>
        </w:rPr>
        <w:t xml:space="preserve"> </w:t>
      </w:r>
      <w:r w:rsidR="00612D80" w:rsidRPr="008250A2">
        <w:rPr>
          <w:rFonts w:eastAsia="Times New Roman"/>
          <w:b/>
        </w:rPr>
        <w:t>11</w:t>
      </w:r>
      <w:r w:rsidR="0005263E" w:rsidRPr="008250A2">
        <w:rPr>
          <w:rFonts w:eastAsia="Times New Roman"/>
          <w:b/>
        </w:rPr>
        <w:t>.</w:t>
      </w:r>
      <w:r w:rsidR="003C4F07" w:rsidRPr="008250A2">
        <w:rPr>
          <w:rFonts w:eastAsia="Times New Roman"/>
        </w:rPr>
        <w:t xml:space="preserve"> </w:t>
      </w:r>
      <w:r w:rsidR="00806CC7" w:rsidRPr="008250A2">
        <w:rPr>
          <w:rFonts w:eastAsia="Times New Roman"/>
        </w:rPr>
        <w:t>Гемоперитонеум</w:t>
      </w:r>
    </w:p>
    <w:p w14:paraId="1C6B0539" w14:textId="77777777" w:rsidR="00243B5C" w:rsidRPr="008250A2" w:rsidRDefault="00243B5C" w:rsidP="00842E4A">
      <w:pPr>
        <w:pStyle w:val="txt-12"/>
        <w:ind w:firstLine="454"/>
        <w:rPr>
          <w:rFonts w:eastAsia="Times New Roman"/>
        </w:rPr>
      </w:pPr>
      <w:r w:rsidRPr="008250A2">
        <w:rPr>
          <w:rFonts w:eastAsia="Times New Roman"/>
          <w:noProof/>
        </w:rPr>
        <w:lastRenderedPageBreak/>
        <w:drawing>
          <wp:inline distT="0" distB="0" distL="0" distR="0" wp14:anchorId="5973C8E5" wp14:editId="49EEE1B7">
            <wp:extent cx="3327400" cy="2080648"/>
            <wp:effectExtent l="1905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6583" cy="2086390"/>
                    </a:xfrm>
                    <a:prstGeom prst="rect">
                      <a:avLst/>
                    </a:prstGeom>
                  </pic:spPr>
                </pic:pic>
              </a:graphicData>
            </a:graphic>
          </wp:inline>
        </w:drawing>
      </w:r>
    </w:p>
    <w:p w14:paraId="50B41B3F" w14:textId="77777777" w:rsidR="002608FC" w:rsidRPr="008250A2" w:rsidRDefault="002608FC" w:rsidP="00B4005B">
      <w:pPr>
        <w:pStyle w:val="txt-12"/>
        <w:rPr>
          <w:rFonts w:eastAsia="Times New Roman"/>
          <w:b/>
          <w:bCs/>
        </w:rPr>
      </w:pPr>
    </w:p>
    <w:p w14:paraId="28861AED" w14:textId="54BD59D9" w:rsidR="006844D0" w:rsidRPr="008250A2" w:rsidRDefault="006844D0" w:rsidP="00290A32">
      <w:pPr>
        <w:pStyle w:val="Pod-risunkom-10"/>
        <w:rPr>
          <w:rFonts w:eastAsia="Times New Roman"/>
        </w:rPr>
      </w:pPr>
      <w:r w:rsidRPr="008250A2">
        <w:rPr>
          <w:rFonts w:eastAsia="Times New Roman"/>
          <w:b/>
          <w:bCs/>
        </w:rPr>
        <w:t xml:space="preserve">Рис. </w:t>
      </w:r>
      <w:r w:rsidR="00612D80" w:rsidRPr="008250A2">
        <w:rPr>
          <w:rFonts w:eastAsia="Times New Roman"/>
          <w:b/>
          <w:bCs/>
        </w:rPr>
        <w:t>12</w:t>
      </w:r>
      <w:r w:rsidR="002608FC" w:rsidRPr="008250A2">
        <w:rPr>
          <w:rFonts w:eastAsia="Times New Roman"/>
          <w:b/>
          <w:bCs/>
        </w:rPr>
        <w:t>.</w:t>
      </w:r>
      <w:r w:rsidRPr="008250A2">
        <w:rPr>
          <w:rFonts w:eastAsia="Times New Roman"/>
        </w:rPr>
        <w:t xml:space="preserve"> Гемоторакс.</w:t>
      </w:r>
      <w:r w:rsidR="00290A32">
        <w:rPr>
          <w:rFonts w:eastAsia="Times New Roman"/>
        </w:rPr>
        <w:t xml:space="preserve"> 1 –</w:t>
      </w:r>
      <w:r w:rsidRPr="008250A2">
        <w:rPr>
          <w:rFonts w:eastAsia="Times New Roman"/>
        </w:rPr>
        <w:t xml:space="preserve"> </w:t>
      </w:r>
      <w:r w:rsidR="00290A32">
        <w:rPr>
          <w:rFonts w:eastAsia="Times New Roman"/>
        </w:rPr>
        <w:t>в</w:t>
      </w:r>
      <w:r w:rsidRPr="008250A2">
        <w:rPr>
          <w:rFonts w:eastAsia="Times New Roman"/>
        </w:rPr>
        <w:t>ыраженное количество</w:t>
      </w:r>
      <w:r w:rsidR="00290A32">
        <w:rPr>
          <w:rFonts w:eastAsia="Times New Roman"/>
        </w:rPr>
        <w:br/>
      </w:r>
      <w:r w:rsidRPr="008250A2">
        <w:rPr>
          <w:rFonts w:eastAsia="Times New Roman"/>
        </w:rPr>
        <w:t>свободной жидкости в грудной полости</w:t>
      </w:r>
    </w:p>
    <w:p w14:paraId="3BC3C42C" w14:textId="77777777" w:rsidR="002608FC" w:rsidRPr="008250A2" w:rsidRDefault="002608FC" w:rsidP="00B4005B">
      <w:pPr>
        <w:pStyle w:val="txt-12"/>
        <w:rPr>
          <w:rFonts w:eastAsia="Times New Roman"/>
        </w:rPr>
      </w:pPr>
    </w:p>
    <w:p w14:paraId="6049B029" w14:textId="77777777" w:rsidR="006844D0" w:rsidRPr="008250A2" w:rsidRDefault="006844D0" w:rsidP="00842E4A">
      <w:pPr>
        <w:pStyle w:val="txt-12"/>
        <w:ind w:firstLine="0"/>
        <w:jc w:val="center"/>
        <w:rPr>
          <w:rFonts w:eastAsia="Times New Roman"/>
        </w:rPr>
      </w:pPr>
      <w:r w:rsidRPr="008250A2">
        <w:rPr>
          <w:noProof/>
        </w:rPr>
        <w:drawing>
          <wp:inline distT="0" distB="0" distL="0" distR="0" wp14:anchorId="6C56123A" wp14:editId="3D0638BA">
            <wp:extent cx="2755900" cy="2755900"/>
            <wp:effectExtent l="19050" t="0" r="6350" b="0"/>
            <wp:docPr id="13" name="Рисунок 13" descr="воспаление матки у соба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оспаление матки у собаки"/>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2758492" cy="2758492"/>
                    </a:xfrm>
                    <a:prstGeom prst="rect">
                      <a:avLst/>
                    </a:prstGeom>
                    <a:noFill/>
                    <a:ln>
                      <a:noFill/>
                    </a:ln>
                  </pic:spPr>
                </pic:pic>
              </a:graphicData>
            </a:graphic>
          </wp:inline>
        </w:drawing>
      </w:r>
    </w:p>
    <w:p w14:paraId="05F80F7B" w14:textId="77777777" w:rsidR="002608FC" w:rsidRPr="008250A2" w:rsidRDefault="002608FC" w:rsidP="00B4005B">
      <w:pPr>
        <w:pStyle w:val="txt-12"/>
        <w:rPr>
          <w:rFonts w:eastAsia="Times New Roman"/>
          <w:b/>
          <w:bCs/>
        </w:rPr>
      </w:pPr>
    </w:p>
    <w:p w14:paraId="18769B75" w14:textId="77777777" w:rsidR="00B56181" w:rsidRPr="008250A2" w:rsidRDefault="006844D0" w:rsidP="00842E4A">
      <w:pPr>
        <w:pStyle w:val="Pod-risunkom-10"/>
        <w:rPr>
          <w:rFonts w:eastAsia="Times New Roman"/>
        </w:rPr>
      </w:pPr>
      <w:r w:rsidRPr="008250A2">
        <w:rPr>
          <w:rFonts w:eastAsia="Times New Roman"/>
          <w:b/>
          <w:bCs/>
        </w:rPr>
        <w:t>Рис. 1</w:t>
      </w:r>
      <w:r w:rsidR="00612D80" w:rsidRPr="008250A2">
        <w:rPr>
          <w:rFonts w:eastAsia="Times New Roman"/>
          <w:b/>
          <w:bCs/>
        </w:rPr>
        <w:t>3</w:t>
      </w:r>
      <w:r w:rsidR="0005263E" w:rsidRPr="008250A2">
        <w:rPr>
          <w:rFonts w:eastAsia="Times New Roman"/>
          <w:b/>
          <w:bCs/>
        </w:rPr>
        <w:t>.</w:t>
      </w:r>
      <w:r w:rsidRPr="008250A2">
        <w:rPr>
          <w:rFonts w:eastAsia="Times New Roman"/>
        </w:rPr>
        <w:t xml:space="preserve"> Гематометра у собаки</w:t>
      </w:r>
    </w:p>
    <w:p w14:paraId="19368CB5" w14:textId="77777777" w:rsidR="00B56181" w:rsidRPr="008250A2" w:rsidRDefault="00B56181" w:rsidP="00B4005B">
      <w:pPr>
        <w:pStyle w:val="txt-12"/>
        <w:rPr>
          <w:rFonts w:eastAsia="Times New Roman"/>
        </w:rPr>
      </w:pPr>
      <w:r w:rsidRPr="008250A2">
        <w:rPr>
          <w:noProof/>
        </w:rPr>
        <w:lastRenderedPageBreak/>
        <w:drawing>
          <wp:inline distT="0" distB="0" distL="0" distR="0" wp14:anchorId="32BB0293" wp14:editId="4B5E946C">
            <wp:extent cx="3199765" cy="2773130"/>
            <wp:effectExtent l="19050" t="0" r="635" b="0"/>
            <wp:docPr id="14" name="Рисунок 14" descr="Контузия глазного яблока у животных – научные статьи о ветеринарии живот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онтузия глазного яблока у животных – научные статьи о ветеринарии животных"/>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4324" cy="2811748"/>
                    </a:xfrm>
                    <a:prstGeom prst="rect">
                      <a:avLst/>
                    </a:prstGeom>
                    <a:noFill/>
                    <a:ln>
                      <a:noFill/>
                    </a:ln>
                  </pic:spPr>
                </pic:pic>
              </a:graphicData>
            </a:graphic>
          </wp:inline>
        </w:drawing>
      </w:r>
    </w:p>
    <w:p w14:paraId="5CC0ADE1" w14:textId="77777777" w:rsidR="002608FC" w:rsidRPr="008250A2" w:rsidRDefault="002608FC" w:rsidP="00B4005B">
      <w:pPr>
        <w:pStyle w:val="txt-12"/>
        <w:rPr>
          <w:rFonts w:eastAsia="Times New Roman"/>
          <w:b/>
          <w:bCs/>
        </w:rPr>
      </w:pPr>
    </w:p>
    <w:p w14:paraId="66DB7E6E" w14:textId="77777777" w:rsidR="00B56181" w:rsidRPr="008250A2" w:rsidRDefault="00B56181" w:rsidP="00CB5A85">
      <w:pPr>
        <w:pStyle w:val="Pod-risunkom-10"/>
        <w:rPr>
          <w:rFonts w:eastAsia="Times New Roman"/>
        </w:rPr>
      </w:pPr>
      <w:r w:rsidRPr="008250A2">
        <w:rPr>
          <w:rFonts w:eastAsia="Times New Roman"/>
          <w:b/>
          <w:bCs/>
        </w:rPr>
        <w:t>Рис. 1</w:t>
      </w:r>
      <w:r w:rsidR="00612D80" w:rsidRPr="008250A2">
        <w:rPr>
          <w:rFonts w:eastAsia="Times New Roman"/>
          <w:b/>
          <w:bCs/>
        </w:rPr>
        <w:t>4</w:t>
      </w:r>
      <w:r w:rsidR="002608FC" w:rsidRPr="008250A2">
        <w:rPr>
          <w:rFonts w:eastAsia="Times New Roman"/>
          <w:b/>
          <w:bCs/>
        </w:rPr>
        <w:t>.</w:t>
      </w:r>
      <w:r w:rsidRPr="008250A2">
        <w:rPr>
          <w:rFonts w:eastAsia="Times New Roman"/>
        </w:rPr>
        <w:t xml:space="preserve"> </w:t>
      </w:r>
      <w:r w:rsidR="00693F23" w:rsidRPr="008250A2">
        <w:rPr>
          <w:rFonts w:eastAsia="Times New Roman"/>
        </w:rPr>
        <w:t>Г</w:t>
      </w:r>
      <w:r w:rsidRPr="008250A2">
        <w:rPr>
          <w:rFonts w:eastAsia="Times New Roman"/>
        </w:rPr>
        <w:t>емофталмус</w:t>
      </w:r>
      <w:r w:rsidR="006C5E76" w:rsidRPr="008250A2">
        <w:rPr>
          <w:rFonts w:eastAsia="Times New Roman"/>
        </w:rPr>
        <w:t xml:space="preserve"> у собаки</w:t>
      </w:r>
    </w:p>
    <w:p w14:paraId="0D8E3F2B" w14:textId="77777777" w:rsidR="002608FC" w:rsidRPr="008250A2" w:rsidRDefault="002608FC" w:rsidP="00B4005B">
      <w:pPr>
        <w:pStyle w:val="txt-12"/>
        <w:rPr>
          <w:rFonts w:eastAsia="Times New Roman"/>
        </w:rPr>
      </w:pPr>
    </w:p>
    <w:p w14:paraId="251A1C1B" w14:textId="77777777" w:rsidR="006C5E76" w:rsidRPr="008250A2" w:rsidRDefault="006C5E76" w:rsidP="00CB5A85">
      <w:pPr>
        <w:pStyle w:val="txt-12"/>
        <w:ind w:firstLine="0"/>
        <w:jc w:val="center"/>
        <w:rPr>
          <w:rFonts w:eastAsia="Times New Roman"/>
        </w:rPr>
      </w:pPr>
      <w:r w:rsidRPr="008250A2">
        <w:rPr>
          <w:noProof/>
        </w:rPr>
        <w:drawing>
          <wp:inline distT="0" distB="0" distL="0" distR="0" wp14:anchorId="0670D6F8" wp14:editId="31F39281">
            <wp:extent cx="2951759" cy="2095500"/>
            <wp:effectExtent l="19050" t="0" r="991" b="0"/>
            <wp:docPr id="15" name="Рисунок 15" descr="Гемартроз коленного суста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Гемартроз коленного сустав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5837" cy="2112593"/>
                    </a:xfrm>
                    <a:prstGeom prst="rect">
                      <a:avLst/>
                    </a:prstGeom>
                    <a:noFill/>
                    <a:ln>
                      <a:noFill/>
                    </a:ln>
                  </pic:spPr>
                </pic:pic>
              </a:graphicData>
            </a:graphic>
          </wp:inline>
        </w:drawing>
      </w:r>
    </w:p>
    <w:p w14:paraId="75B4F639" w14:textId="77777777" w:rsidR="002608FC" w:rsidRPr="008250A2" w:rsidRDefault="002608FC" w:rsidP="00B4005B">
      <w:pPr>
        <w:pStyle w:val="txt-12"/>
        <w:rPr>
          <w:rFonts w:eastAsia="Times New Roman"/>
        </w:rPr>
      </w:pPr>
    </w:p>
    <w:p w14:paraId="58EF24A5" w14:textId="77777777" w:rsidR="00B0428F" w:rsidRDefault="006C5E76" w:rsidP="00CB5A85">
      <w:pPr>
        <w:pStyle w:val="Pod-risunkom-10"/>
        <w:rPr>
          <w:rFonts w:eastAsia="Times New Roman"/>
        </w:rPr>
        <w:sectPr w:rsidR="00B0428F" w:rsidSect="0022164A">
          <w:footerReference w:type="default" r:id="rId50"/>
          <w:type w:val="nextColumn"/>
          <w:pgSz w:w="8392" w:h="11907" w:code="11"/>
          <w:pgMar w:top="1077" w:right="1077" w:bottom="1077" w:left="1077" w:header="709" w:footer="709" w:gutter="0"/>
          <w:cols w:space="708"/>
          <w:titlePg/>
          <w:docGrid w:linePitch="360"/>
        </w:sectPr>
      </w:pPr>
      <w:r w:rsidRPr="008250A2">
        <w:rPr>
          <w:rFonts w:eastAsia="Times New Roman"/>
          <w:b/>
          <w:bCs/>
        </w:rPr>
        <w:t>Рис. 1</w:t>
      </w:r>
      <w:r w:rsidR="00612D80" w:rsidRPr="008250A2">
        <w:rPr>
          <w:rFonts w:eastAsia="Times New Roman"/>
          <w:b/>
          <w:bCs/>
        </w:rPr>
        <w:t>5</w:t>
      </w:r>
      <w:r w:rsidR="002608FC" w:rsidRPr="008250A2">
        <w:rPr>
          <w:rFonts w:eastAsia="Times New Roman"/>
          <w:b/>
          <w:bCs/>
        </w:rPr>
        <w:t>.</w:t>
      </w:r>
      <w:r w:rsidRPr="008250A2">
        <w:rPr>
          <w:rFonts w:eastAsia="Times New Roman"/>
        </w:rPr>
        <w:t xml:space="preserve"> Схематичное изображение гемартроз</w:t>
      </w:r>
    </w:p>
    <w:p w14:paraId="3A56CE4F" w14:textId="77777777" w:rsidR="006C5E76" w:rsidRPr="008250A2" w:rsidRDefault="006C5E76" w:rsidP="00CB5A85">
      <w:pPr>
        <w:pStyle w:val="Pod-risunkom-10"/>
        <w:rPr>
          <w:rFonts w:eastAsia="Times New Roman"/>
          <w:b/>
          <w:bCs/>
          <w:u w:val="single"/>
        </w:rPr>
      </w:pPr>
    </w:p>
    <w:p w14:paraId="2F35923A" w14:textId="77777777" w:rsidR="00984A35" w:rsidRPr="008250A2" w:rsidRDefault="00693F23" w:rsidP="002A268D">
      <w:pPr>
        <w:pStyle w:val="txt-12"/>
        <w:ind w:firstLine="0"/>
        <w:jc w:val="center"/>
        <w:rPr>
          <w:rFonts w:eastAsia="Times New Roman"/>
        </w:rPr>
      </w:pPr>
      <w:r w:rsidRPr="008250A2">
        <w:rPr>
          <w:rFonts w:eastAsia="Times New Roman"/>
          <w:noProof/>
        </w:rPr>
        <w:drawing>
          <wp:inline distT="0" distB="0" distL="0" distR="0" wp14:anchorId="6848315B" wp14:editId="349A6FBD">
            <wp:extent cx="3159125" cy="3373662"/>
            <wp:effectExtent l="1905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604"/>
                    <a:stretch/>
                  </pic:blipFill>
                  <pic:spPr bwMode="auto">
                    <a:xfrm>
                      <a:off x="0" y="0"/>
                      <a:ext cx="3181515" cy="3397573"/>
                    </a:xfrm>
                    <a:prstGeom prst="rect">
                      <a:avLst/>
                    </a:prstGeom>
                    <a:ln>
                      <a:noFill/>
                    </a:ln>
                    <a:extLst>
                      <a:ext uri="{53640926-AAD7-44D8-BBD7-CCE9431645EC}">
                        <a14:shadowObscured xmlns:a14="http://schemas.microsoft.com/office/drawing/2010/main"/>
                      </a:ext>
                    </a:extLst>
                  </pic:spPr>
                </pic:pic>
              </a:graphicData>
            </a:graphic>
          </wp:inline>
        </w:drawing>
      </w:r>
    </w:p>
    <w:p w14:paraId="353799A1" w14:textId="77777777" w:rsidR="002608FC" w:rsidRPr="008250A2" w:rsidRDefault="002608FC" w:rsidP="00B4005B">
      <w:pPr>
        <w:pStyle w:val="txt-12"/>
        <w:rPr>
          <w:rFonts w:eastAsia="Times New Roman"/>
          <w:b/>
          <w:bCs/>
        </w:rPr>
      </w:pPr>
    </w:p>
    <w:p w14:paraId="065F078A" w14:textId="77777777" w:rsidR="00577EB4" w:rsidRDefault="00612D80" w:rsidP="00577EB4">
      <w:pPr>
        <w:pStyle w:val="Pod-risunkom-10"/>
        <w:rPr>
          <w:rFonts w:eastAsia="Times New Roman"/>
        </w:rPr>
      </w:pPr>
      <w:r w:rsidRPr="008250A2">
        <w:rPr>
          <w:rFonts w:eastAsia="Times New Roman"/>
          <w:b/>
          <w:bCs/>
        </w:rPr>
        <w:t>Рис. 16</w:t>
      </w:r>
      <w:r w:rsidR="002608FC" w:rsidRPr="008250A2">
        <w:rPr>
          <w:rFonts w:eastAsia="Times New Roman"/>
          <w:b/>
          <w:bCs/>
        </w:rPr>
        <w:t>.</w:t>
      </w:r>
      <w:r w:rsidRPr="008250A2">
        <w:rPr>
          <w:rFonts w:eastAsia="Times New Roman"/>
        </w:rPr>
        <w:t xml:space="preserve"> Кровотечение в области перикарда</w:t>
      </w:r>
    </w:p>
    <w:p w14:paraId="4EB0D47A" w14:textId="77777777" w:rsidR="00577EB4" w:rsidRDefault="00577EB4" w:rsidP="00577EB4">
      <w:pPr>
        <w:pStyle w:val="Pod-risunkom-10"/>
        <w:rPr>
          <w:rFonts w:eastAsia="Times New Roman"/>
        </w:rPr>
      </w:pPr>
    </w:p>
    <w:p w14:paraId="18AE6334" w14:textId="77777777" w:rsidR="00577EB4" w:rsidRDefault="00577EB4" w:rsidP="00577EB4">
      <w:pPr>
        <w:pStyle w:val="Pod-risunkom-10"/>
        <w:rPr>
          <w:rFonts w:eastAsia="Times New Roman"/>
        </w:rPr>
      </w:pPr>
    </w:p>
    <w:p w14:paraId="7AD5D6B6" w14:textId="77777777" w:rsidR="00577EB4" w:rsidRDefault="00577EB4" w:rsidP="00577EB4">
      <w:pPr>
        <w:pStyle w:val="Pod-risunkom-10"/>
        <w:rPr>
          <w:rFonts w:eastAsia="Times New Roman"/>
        </w:rPr>
      </w:pPr>
    </w:p>
    <w:p w14:paraId="6DBC92A3" w14:textId="77777777" w:rsidR="00577EB4" w:rsidRDefault="00577EB4" w:rsidP="00577EB4">
      <w:pPr>
        <w:pStyle w:val="Pod-risunkom-10"/>
        <w:rPr>
          <w:rFonts w:eastAsia="Times New Roman"/>
        </w:rPr>
      </w:pPr>
    </w:p>
    <w:p w14:paraId="534C262C" w14:textId="77777777" w:rsidR="00577EB4" w:rsidRDefault="00577EB4" w:rsidP="00577EB4">
      <w:pPr>
        <w:pStyle w:val="Pod-risunkom-10"/>
        <w:rPr>
          <w:rFonts w:eastAsia="Times New Roman"/>
        </w:rPr>
      </w:pPr>
    </w:p>
    <w:p w14:paraId="4C67587F" w14:textId="77777777" w:rsidR="00577EB4" w:rsidRDefault="00577EB4" w:rsidP="00577EB4">
      <w:pPr>
        <w:pStyle w:val="Pod-risunkom-10"/>
        <w:rPr>
          <w:rFonts w:eastAsia="Times New Roman"/>
        </w:rPr>
      </w:pPr>
    </w:p>
    <w:p w14:paraId="23ECCA9D" w14:textId="77777777" w:rsidR="00577EB4" w:rsidRDefault="00577EB4" w:rsidP="00577EB4">
      <w:pPr>
        <w:pStyle w:val="Pod-risunkom-10"/>
        <w:rPr>
          <w:rFonts w:eastAsia="Times New Roman"/>
        </w:rPr>
      </w:pPr>
    </w:p>
    <w:p w14:paraId="15B28B17" w14:textId="77777777" w:rsidR="00577EB4" w:rsidRDefault="00577EB4" w:rsidP="00577EB4">
      <w:pPr>
        <w:pStyle w:val="Pod-risunkom-10"/>
        <w:rPr>
          <w:rFonts w:eastAsia="Times New Roman"/>
        </w:rPr>
      </w:pPr>
    </w:p>
    <w:p w14:paraId="65A981CA" w14:textId="77777777" w:rsidR="00577EB4" w:rsidRDefault="00577EB4" w:rsidP="00577EB4">
      <w:pPr>
        <w:pStyle w:val="Pod-risunkom-10"/>
        <w:rPr>
          <w:rFonts w:eastAsia="Times New Roman"/>
        </w:rPr>
      </w:pPr>
    </w:p>
    <w:p w14:paraId="1778D3B1" w14:textId="77777777" w:rsidR="00577EB4" w:rsidRDefault="00577EB4" w:rsidP="00577EB4">
      <w:pPr>
        <w:pStyle w:val="Pod-risunkom-10"/>
        <w:rPr>
          <w:rFonts w:eastAsia="Times New Roman"/>
        </w:rPr>
      </w:pPr>
    </w:p>
    <w:p w14:paraId="585FD128" w14:textId="77777777" w:rsidR="00577EB4" w:rsidRDefault="00577EB4" w:rsidP="00577EB4">
      <w:pPr>
        <w:pStyle w:val="Pod-risunkom-10"/>
        <w:rPr>
          <w:rFonts w:eastAsia="Times New Roman"/>
        </w:rPr>
      </w:pPr>
    </w:p>
    <w:p w14:paraId="4C3B22CE" w14:textId="77777777" w:rsidR="00577EB4" w:rsidRDefault="00577EB4" w:rsidP="00577EB4">
      <w:pPr>
        <w:pStyle w:val="Pod-risunkom-10"/>
        <w:rPr>
          <w:rFonts w:eastAsia="Times New Roman"/>
        </w:rPr>
      </w:pPr>
    </w:p>
    <w:p w14:paraId="57E04885" w14:textId="77777777" w:rsidR="00577EB4" w:rsidRDefault="00577EB4" w:rsidP="00577EB4">
      <w:pPr>
        <w:pStyle w:val="Pod-risunkom-10"/>
        <w:rPr>
          <w:rFonts w:eastAsia="Times New Roman"/>
        </w:rPr>
      </w:pPr>
    </w:p>
    <w:p w14:paraId="1FDAC0FB" w14:textId="77777777" w:rsidR="00577EB4" w:rsidRDefault="00577EB4" w:rsidP="00577EB4">
      <w:pPr>
        <w:pStyle w:val="Pod-risunkom-10"/>
        <w:rPr>
          <w:rFonts w:eastAsia="Times New Roman"/>
        </w:rPr>
      </w:pPr>
    </w:p>
    <w:p w14:paraId="71938BED" w14:textId="524AEFB4" w:rsidR="00984A35" w:rsidRPr="008250A2" w:rsidRDefault="00984A35" w:rsidP="002D6FDE">
      <w:pPr>
        <w:pStyle w:val="txt-12"/>
        <w:ind w:firstLine="0"/>
      </w:pPr>
      <w:r w:rsidRPr="00E9434D">
        <w:rPr>
          <w:b/>
          <w:bCs/>
        </w:rPr>
        <w:lastRenderedPageBreak/>
        <w:t>По механизму возникновения</w:t>
      </w:r>
      <w:r w:rsidR="000D44DD" w:rsidRPr="00E9434D">
        <w:rPr>
          <w:b/>
          <w:bCs/>
        </w:rPr>
        <w:t>.</w:t>
      </w:r>
      <w:r w:rsidR="000D44DD" w:rsidRPr="008250A2">
        <w:t xml:space="preserve"> Различают:</w:t>
      </w:r>
    </w:p>
    <w:p w14:paraId="446BE8ED" w14:textId="4B15004E" w:rsidR="000D44DD" w:rsidRPr="008250A2" w:rsidRDefault="00984A35" w:rsidP="00B4005B">
      <w:pPr>
        <w:pStyle w:val="txt-12"/>
        <w:rPr>
          <w:rFonts w:eastAsia="Times New Roman"/>
        </w:rPr>
      </w:pPr>
      <w:r w:rsidRPr="008250A2">
        <w:rPr>
          <w:rFonts w:eastAsia="Times New Roman"/>
          <w:i/>
          <w:iCs/>
        </w:rPr>
        <w:t xml:space="preserve">Haemorrhagia per rhexin </w:t>
      </w:r>
      <w:r w:rsidR="000D44DD" w:rsidRPr="008250A2">
        <w:rPr>
          <w:rFonts w:eastAsia="Times New Roman"/>
          <w:i/>
          <w:iCs/>
        </w:rPr>
        <w:t>–</w:t>
      </w:r>
      <w:r w:rsidRPr="008250A2">
        <w:rPr>
          <w:rFonts w:eastAsia="Times New Roman"/>
        </w:rPr>
        <w:t xml:space="preserve"> кровотечение при механическом поврежд</w:t>
      </w:r>
      <w:r w:rsidR="00B0428F">
        <w:rPr>
          <w:rFonts w:eastAsia="Times New Roman"/>
        </w:rPr>
        <w:t>е</w:t>
      </w:r>
      <w:r w:rsidRPr="008250A2">
        <w:rPr>
          <w:rFonts w:eastAsia="Times New Roman"/>
        </w:rPr>
        <w:t xml:space="preserve">нии (разрыве) стенки сосуда </w:t>
      </w:r>
      <w:r w:rsidR="00B03560" w:rsidRPr="00B03560">
        <w:rPr>
          <w:rFonts w:eastAsia="Times New Roman"/>
        </w:rPr>
        <w:t>–</w:t>
      </w:r>
      <w:r w:rsidRPr="008250A2">
        <w:rPr>
          <w:rFonts w:eastAsia="Times New Roman"/>
        </w:rPr>
        <w:t xml:space="preserve"> наиболее частый вид кровотечения.</w:t>
      </w:r>
    </w:p>
    <w:p w14:paraId="7AD3A03D" w14:textId="77777777" w:rsidR="00DD4C05" w:rsidRPr="00DD5B75" w:rsidRDefault="00DD4C05" w:rsidP="00B4005B">
      <w:pPr>
        <w:pStyle w:val="txt-12"/>
        <w:rPr>
          <w:rFonts w:eastAsia="Times New Roman"/>
          <w:i/>
          <w:iCs/>
        </w:rPr>
      </w:pPr>
      <w:r w:rsidRPr="00DD5B75">
        <w:rPr>
          <w:rFonts w:eastAsia="Times New Roman"/>
          <w:i/>
          <w:iCs/>
        </w:rPr>
        <w:t xml:space="preserve">Haemorrhagia per diabrosin </w:t>
      </w:r>
      <w:r w:rsidR="000D44DD" w:rsidRPr="00DD5B75">
        <w:rPr>
          <w:rFonts w:eastAsia="Times New Roman"/>
        </w:rPr>
        <w:t>–</w:t>
      </w:r>
      <w:r w:rsidRPr="00DD5B75">
        <w:rPr>
          <w:rFonts w:eastAsia="Times New Roman"/>
        </w:rPr>
        <w:t xml:space="preserve"> кровотечение при аррозии (разрушении, изъязвлении, некрозе) сосудистой стенки вследствие какого-либо патологического процесса. Такие кровотечения бывают при воспалительном процессе, распаде опухоли, ферментативном перитоните и др.</w:t>
      </w:r>
    </w:p>
    <w:p w14:paraId="23B743B1" w14:textId="77777777" w:rsidR="00984A35" w:rsidRPr="008250A2" w:rsidRDefault="00984A35" w:rsidP="00B4005B">
      <w:pPr>
        <w:pStyle w:val="txt-12"/>
        <w:rPr>
          <w:rFonts w:eastAsia="Times New Roman"/>
          <w:i/>
          <w:iCs/>
        </w:rPr>
      </w:pPr>
      <w:r w:rsidRPr="008250A2">
        <w:rPr>
          <w:rFonts w:eastAsia="Times New Roman"/>
          <w:i/>
          <w:iCs/>
        </w:rPr>
        <w:t xml:space="preserve">Haemorrhagia per diapedesin </w:t>
      </w:r>
      <w:r w:rsidR="000D44DD" w:rsidRPr="008250A2">
        <w:rPr>
          <w:rFonts w:eastAsia="Times New Roman"/>
          <w:i/>
          <w:iCs/>
        </w:rPr>
        <w:t>–</w:t>
      </w:r>
      <w:r w:rsidRPr="008250A2">
        <w:rPr>
          <w:rFonts w:eastAsia="Times New Roman"/>
        </w:rPr>
        <w:t xml:space="preserve"> кровотечение при </w:t>
      </w:r>
      <w:r w:rsidRPr="00C4317C">
        <w:rPr>
          <w:rFonts w:eastAsia="Times New Roman"/>
          <w:spacing w:val="2"/>
        </w:rPr>
        <w:t>нарушении проницаемости сосудистой стенки на микроскопиче</w:t>
      </w:r>
      <w:r w:rsidRPr="008250A2">
        <w:rPr>
          <w:rFonts w:eastAsia="Times New Roman"/>
        </w:rPr>
        <w:t>ском уровне. Повышение проницаемости сосудистой стенки возникает при так</w:t>
      </w:r>
      <w:r w:rsidR="00005D68" w:rsidRPr="008250A2">
        <w:rPr>
          <w:rFonts w:eastAsia="Times New Roman"/>
        </w:rPr>
        <w:t xml:space="preserve">их заболеваниях, как авитаминоз </w:t>
      </w:r>
      <w:r w:rsidRPr="008250A2">
        <w:rPr>
          <w:rFonts w:eastAsia="Times New Roman"/>
        </w:rPr>
        <w:t>С, геморрагический васкулит, хроническая почечная недостаточность, сепсис и др.</w:t>
      </w:r>
    </w:p>
    <w:p w14:paraId="48AC96C5" w14:textId="430C0980" w:rsidR="00984A35" w:rsidRPr="008250A2" w:rsidRDefault="00984A35" w:rsidP="00DD5B75">
      <w:pPr>
        <w:pStyle w:val="txt-12"/>
        <w:ind w:firstLine="0"/>
        <w:contextualSpacing w:val="0"/>
        <w:rPr>
          <w:b/>
        </w:rPr>
      </w:pPr>
      <w:r w:rsidRPr="008250A2">
        <w:rPr>
          <w:b/>
        </w:rPr>
        <w:t>По отношению к внешней среде</w:t>
      </w:r>
      <w:r w:rsidR="000D44DD" w:rsidRPr="008250A2">
        <w:rPr>
          <w:b/>
        </w:rPr>
        <w:t>.</w:t>
      </w:r>
      <w:r w:rsidR="006965EB">
        <w:t xml:space="preserve"> </w:t>
      </w:r>
      <w:r w:rsidR="000D44DD" w:rsidRPr="008250A2">
        <w:t>Различают:</w:t>
      </w:r>
      <w:r w:rsidR="000D44DD" w:rsidRPr="008250A2">
        <w:rPr>
          <w:b/>
        </w:rPr>
        <w:t xml:space="preserve"> </w:t>
      </w:r>
    </w:p>
    <w:p w14:paraId="2020E99F" w14:textId="77777777" w:rsidR="007F6DA5" w:rsidRPr="008250A2" w:rsidRDefault="00984A35" w:rsidP="00B4005B">
      <w:pPr>
        <w:pStyle w:val="txt-12"/>
        <w:rPr>
          <w:rFonts w:eastAsia="Times New Roman"/>
        </w:rPr>
      </w:pPr>
      <w:r w:rsidRPr="00C4317C">
        <w:rPr>
          <w:rFonts w:eastAsia="Times New Roman"/>
          <w:bCs/>
          <w:i/>
          <w:spacing w:val="6"/>
        </w:rPr>
        <w:t>Наружное кровотечение</w:t>
      </w:r>
      <w:r w:rsidR="000D44DD" w:rsidRPr="00C4317C">
        <w:rPr>
          <w:rFonts w:eastAsia="Times New Roman"/>
          <w:bCs/>
          <w:i/>
          <w:spacing w:val="6"/>
        </w:rPr>
        <w:t xml:space="preserve">. </w:t>
      </w:r>
      <w:r w:rsidR="000D44DD" w:rsidRPr="00C4317C">
        <w:rPr>
          <w:rFonts w:eastAsia="Times New Roman"/>
          <w:bCs/>
          <w:spacing w:val="6"/>
        </w:rPr>
        <w:t>К</w:t>
      </w:r>
      <w:r w:rsidRPr="00C4317C">
        <w:rPr>
          <w:rFonts w:eastAsia="Times New Roman"/>
          <w:spacing w:val="6"/>
        </w:rPr>
        <w:t>ровь из раны вытекает</w:t>
      </w:r>
      <w:r w:rsidRPr="008250A2">
        <w:rPr>
          <w:rFonts w:eastAsia="Times New Roman"/>
        </w:rPr>
        <w:t xml:space="preserve"> наружу, во внешнюю среду (</w:t>
      </w:r>
      <w:r w:rsidR="000D44DD" w:rsidRPr="008250A2">
        <w:rPr>
          <w:rFonts w:eastAsia="Times New Roman"/>
        </w:rPr>
        <w:t>р</w:t>
      </w:r>
      <w:r w:rsidRPr="008250A2">
        <w:rPr>
          <w:rFonts w:eastAsia="Times New Roman"/>
        </w:rPr>
        <w:t xml:space="preserve">ис. </w:t>
      </w:r>
      <w:r w:rsidR="006A6011" w:rsidRPr="008250A2">
        <w:rPr>
          <w:rFonts w:eastAsia="Times New Roman"/>
        </w:rPr>
        <w:t>17</w:t>
      </w:r>
      <w:r w:rsidR="00005D68" w:rsidRPr="008250A2">
        <w:rPr>
          <w:rFonts w:eastAsia="Times New Roman"/>
        </w:rPr>
        <w:t>).</w:t>
      </w:r>
    </w:p>
    <w:p w14:paraId="29AF3B60" w14:textId="690330E9" w:rsidR="007F6DA5" w:rsidRPr="008250A2" w:rsidRDefault="007F6DA5" w:rsidP="00B4005B">
      <w:pPr>
        <w:pStyle w:val="txt-12"/>
        <w:rPr>
          <w:rFonts w:eastAsia="Times New Roman"/>
        </w:rPr>
      </w:pPr>
      <w:r w:rsidRPr="00B03560">
        <w:rPr>
          <w:rFonts w:eastAsia="Times New Roman"/>
          <w:i/>
          <w:spacing w:val="6"/>
        </w:rPr>
        <w:t>Внутреннее кровотечение.</w:t>
      </w:r>
      <w:r w:rsidRPr="00C4317C">
        <w:rPr>
          <w:rFonts w:eastAsia="Times New Roman"/>
          <w:spacing w:val="6"/>
        </w:rPr>
        <w:t xml:space="preserve"> </w:t>
      </w:r>
      <w:r w:rsidR="00B03560">
        <w:rPr>
          <w:rFonts w:eastAsia="Times New Roman"/>
          <w:spacing w:val="6"/>
        </w:rPr>
        <w:t>К</w:t>
      </w:r>
      <w:r w:rsidRPr="008250A2">
        <w:rPr>
          <w:rFonts w:eastAsia="Times New Roman"/>
        </w:rPr>
        <w:t>ровь поступает в просвет полых органов, ткани или внутренние полости организма</w:t>
      </w:r>
      <w:r w:rsidR="00C4317C">
        <w:rPr>
          <w:rFonts w:eastAsia="Times New Roman"/>
        </w:rPr>
        <w:br/>
      </w:r>
      <w:r w:rsidRPr="008250A2">
        <w:rPr>
          <w:rFonts w:eastAsia="Times New Roman"/>
        </w:rPr>
        <w:t>(рис. 18).</w:t>
      </w:r>
    </w:p>
    <w:p w14:paraId="428597B5" w14:textId="77777777" w:rsidR="00F455C2" w:rsidRPr="008250A2" w:rsidRDefault="00F455C2" w:rsidP="00B4005B">
      <w:pPr>
        <w:pStyle w:val="txt-12"/>
        <w:rPr>
          <w:rFonts w:eastAsia="Times New Roman"/>
        </w:rPr>
      </w:pPr>
      <w:r w:rsidRPr="008250A2">
        <w:rPr>
          <w:rFonts w:eastAsia="Times New Roman"/>
        </w:rPr>
        <w:t>Различают явные и скрытые внутренние кровотечения.</w:t>
      </w:r>
    </w:p>
    <w:p w14:paraId="4C34F8D5" w14:textId="77777777" w:rsidR="00C4317C" w:rsidRDefault="00C4317C" w:rsidP="00C4317C">
      <w:pPr>
        <w:pStyle w:val="txt-12"/>
        <w:rPr>
          <w:rFonts w:eastAsia="Times New Roman"/>
          <w:spacing w:val="2"/>
        </w:rPr>
      </w:pPr>
      <w:r w:rsidRPr="00C4317C">
        <w:rPr>
          <w:rFonts w:eastAsia="Times New Roman"/>
          <w:spacing w:val="2"/>
        </w:rPr>
        <w:t>Внутренними явными</w:t>
      </w:r>
      <w:r w:rsidRPr="00C4317C">
        <w:rPr>
          <w:rFonts w:eastAsia="Times New Roman"/>
          <w:b/>
          <w:bCs/>
          <w:spacing w:val="2"/>
        </w:rPr>
        <w:t xml:space="preserve"> </w:t>
      </w:r>
      <w:r w:rsidRPr="00C4317C">
        <w:rPr>
          <w:rFonts w:eastAsia="Times New Roman"/>
          <w:spacing w:val="2"/>
        </w:rPr>
        <w:t>называют те кровотечения, при которых кровь, даже в изменённом виде, через какой-то промежуток времени появляется снаружи. Поэтому диагноз можно поставить без сложного обследования и выявления специальных симптомов. К внутренним явным кровотечениям относят: желудочные кровотечения, кровотечение из желчевыводящей системы,</w:t>
      </w:r>
      <w:r w:rsidRPr="00C4317C">
        <w:rPr>
          <w:rFonts w:eastAsia="Times New Roman"/>
          <w:i/>
          <w:iCs/>
          <w:spacing w:val="2"/>
        </w:rPr>
        <w:t xml:space="preserve"> </w:t>
      </w:r>
      <w:r w:rsidRPr="00C4317C">
        <w:rPr>
          <w:rFonts w:eastAsia="Times New Roman"/>
          <w:spacing w:val="2"/>
        </w:rPr>
        <w:t>из почек и мочевыводящих путей.</w:t>
      </w:r>
    </w:p>
    <w:p w14:paraId="62806342" w14:textId="0C64F0C9" w:rsidR="00005D68" w:rsidRPr="00DD5B75" w:rsidRDefault="00DD5B75" w:rsidP="00B4005B">
      <w:pPr>
        <w:pStyle w:val="txt-12"/>
        <w:rPr>
          <w:rFonts w:eastAsia="Times New Roman"/>
          <w:spacing w:val="-2"/>
        </w:rPr>
      </w:pPr>
      <w:r w:rsidRPr="00DD5B75">
        <w:rPr>
          <w:rFonts w:eastAsia="Times New Roman"/>
          <w:spacing w:val="-2"/>
        </w:rPr>
        <w:t>При скрытых</w:t>
      </w:r>
      <w:r w:rsidRPr="00DD5B75">
        <w:rPr>
          <w:rFonts w:eastAsia="Times New Roman"/>
          <w:b/>
          <w:bCs/>
          <w:spacing w:val="-2"/>
        </w:rPr>
        <w:t xml:space="preserve"> </w:t>
      </w:r>
      <w:r w:rsidRPr="00DD5B75">
        <w:rPr>
          <w:rFonts w:eastAsia="Times New Roman"/>
          <w:spacing w:val="-2"/>
        </w:rPr>
        <w:t>внутренних кровотечениях кровь поступает в различные полости и потому не видна. К ним относятся:</w:t>
      </w:r>
      <w:r>
        <w:rPr>
          <w:rFonts w:eastAsia="Times New Roman"/>
          <w:spacing w:val="-2"/>
        </w:rPr>
        <w:t xml:space="preserve"> </w:t>
      </w:r>
      <w:r w:rsidRPr="00DD5B75">
        <w:rPr>
          <w:rFonts w:eastAsia="Times New Roman"/>
          <w:spacing w:val="-2"/>
        </w:rPr>
        <w:t>истечение крови в брюшную полость</w:t>
      </w:r>
      <w:r w:rsidRPr="00DD5B75">
        <w:rPr>
          <w:rFonts w:eastAsia="Times New Roman"/>
          <w:i/>
          <w:iCs/>
          <w:spacing w:val="-2"/>
        </w:rPr>
        <w:t xml:space="preserve">, </w:t>
      </w:r>
      <w:r w:rsidRPr="00DD5B75">
        <w:rPr>
          <w:rFonts w:eastAsia="Times New Roman"/>
          <w:spacing w:val="-2"/>
        </w:rPr>
        <w:t>в грудную</w:t>
      </w:r>
      <w:r w:rsidRPr="00DD5B75">
        <w:rPr>
          <w:rFonts w:eastAsia="Times New Roman"/>
          <w:i/>
          <w:iCs/>
          <w:spacing w:val="-2"/>
        </w:rPr>
        <w:t xml:space="preserve">, </w:t>
      </w:r>
      <w:r w:rsidRPr="00DD5B75">
        <w:rPr>
          <w:rFonts w:eastAsia="Times New Roman"/>
          <w:spacing w:val="-2"/>
        </w:rPr>
        <w:t>в полость</w:t>
      </w:r>
      <w:r w:rsidRPr="00DD5B75">
        <w:rPr>
          <w:rFonts w:eastAsia="Times New Roman"/>
          <w:spacing w:val="-2"/>
        </w:rPr>
        <w:t xml:space="preserve"> </w:t>
      </w:r>
      <w:r w:rsidR="00984A35" w:rsidRPr="00DD5B75">
        <w:rPr>
          <w:rFonts w:eastAsia="Times New Roman"/>
          <w:spacing w:val="-2"/>
        </w:rPr>
        <w:t>перикарда</w:t>
      </w:r>
      <w:r w:rsidR="00984A35" w:rsidRPr="00DD5B75">
        <w:rPr>
          <w:rFonts w:eastAsia="Times New Roman"/>
          <w:i/>
          <w:iCs/>
          <w:spacing w:val="-2"/>
        </w:rPr>
        <w:t xml:space="preserve">, </w:t>
      </w:r>
      <w:r w:rsidR="00984A35" w:rsidRPr="00DD5B75">
        <w:rPr>
          <w:rFonts w:eastAsia="Times New Roman"/>
          <w:spacing w:val="-2"/>
        </w:rPr>
        <w:t>в полость сустава</w:t>
      </w:r>
      <w:r w:rsidR="00984A35" w:rsidRPr="00DD5B75">
        <w:rPr>
          <w:rFonts w:eastAsia="Times New Roman"/>
          <w:i/>
          <w:iCs/>
          <w:spacing w:val="-2"/>
        </w:rPr>
        <w:t xml:space="preserve">. </w:t>
      </w:r>
      <w:r w:rsidR="00984A35" w:rsidRPr="00DD5B75">
        <w:rPr>
          <w:rFonts w:eastAsia="Times New Roman"/>
          <w:spacing w:val="-2"/>
        </w:rPr>
        <w:t xml:space="preserve">При кровотечениях в </w:t>
      </w:r>
      <w:r w:rsidR="00984A35" w:rsidRPr="00DD5B75">
        <w:rPr>
          <w:rFonts w:eastAsia="Times New Roman"/>
          <w:spacing w:val="-2"/>
        </w:rPr>
        <w:lastRenderedPageBreak/>
        <w:t>серозные полости фибрин плазмы оседает на серозном покрове, излившаяся кровь становится дефибринированной</w:t>
      </w:r>
      <w:r w:rsidR="001D07D4" w:rsidRPr="00DD5B75">
        <w:rPr>
          <w:rFonts w:eastAsia="Times New Roman"/>
          <w:spacing w:val="-2"/>
        </w:rPr>
        <w:t xml:space="preserve"> </w:t>
      </w:r>
      <w:r w:rsidR="00984A35" w:rsidRPr="00DD5B75">
        <w:rPr>
          <w:rFonts w:eastAsia="Times New Roman"/>
          <w:spacing w:val="-2"/>
        </w:rPr>
        <w:t>и не сворачивается.</w:t>
      </w:r>
    </w:p>
    <w:p w14:paraId="726CB856" w14:textId="77777777" w:rsidR="00764A83" w:rsidRPr="008250A2" w:rsidRDefault="00984A35" w:rsidP="001D07D4">
      <w:pPr>
        <w:pStyle w:val="txt-12"/>
        <w:ind w:firstLine="0"/>
        <w:rPr>
          <w:b/>
        </w:rPr>
      </w:pPr>
      <w:r w:rsidRPr="008250A2">
        <w:rPr>
          <w:b/>
        </w:rPr>
        <w:t>По времени возникновения</w:t>
      </w:r>
      <w:r w:rsidR="00F455C2" w:rsidRPr="008250A2">
        <w:rPr>
          <w:b/>
        </w:rPr>
        <w:t>.</w:t>
      </w:r>
      <w:r w:rsidR="00F455C2" w:rsidRPr="008250A2">
        <w:t xml:space="preserve"> Различают:</w:t>
      </w:r>
    </w:p>
    <w:p w14:paraId="4FE8A185" w14:textId="77777777" w:rsidR="00984A35" w:rsidRPr="008250A2" w:rsidRDefault="00984A35" w:rsidP="00B4005B">
      <w:pPr>
        <w:pStyle w:val="txt-12"/>
        <w:rPr>
          <w:rFonts w:eastAsia="Times New Roman"/>
        </w:rPr>
      </w:pPr>
      <w:r w:rsidRPr="008250A2">
        <w:rPr>
          <w:rFonts w:eastAsia="Times New Roman"/>
          <w:bCs/>
          <w:i/>
        </w:rPr>
        <w:t>Первичное кровотечение.</w:t>
      </w:r>
      <w:r w:rsidRPr="008250A2">
        <w:rPr>
          <w:rFonts w:eastAsia="Times New Roman"/>
        </w:rPr>
        <w:t xml:space="preserve"> Возникновение кровотечения связано с непосредственным повреждением сосуда во время травмы. Проявляется оно сразу или в первые часы после повреждения.</w:t>
      </w:r>
    </w:p>
    <w:p w14:paraId="2A8942E9" w14:textId="2A1626E1" w:rsidR="00984A35" w:rsidRPr="002D6FDE" w:rsidRDefault="00984A35" w:rsidP="00B4005B">
      <w:pPr>
        <w:pStyle w:val="txt-12"/>
        <w:rPr>
          <w:rFonts w:eastAsia="Times New Roman"/>
          <w:spacing w:val="-2"/>
        </w:rPr>
      </w:pPr>
      <w:r w:rsidRPr="002D6FDE">
        <w:rPr>
          <w:rFonts w:eastAsia="Times New Roman"/>
          <w:bCs/>
          <w:i/>
          <w:spacing w:val="-2"/>
        </w:rPr>
        <w:t>Вторичное кровотечение.</w:t>
      </w:r>
      <w:r w:rsidRPr="002D6FDE">
        <w:rPr>
          <w:rFonts w:eastAsia="Times New Roman"/>
          <w:spacing w:val="-2"/>
        </w:rPr>
        <w:t xml:space="preserve"> Быва</w:t>
      </w:r>
      <w:r w:rsidR="00F455C2" w:rsidRPr="002D6FDE">
        <w:rPr>
          <w:rFonts w:eastAsia="Times New Roman"/>
          <w:spacing w:val="-2"/>
        </w:rPr>
        <w:t>е</w:t>
      </w:r>
      <w:r w:rsidRPr="002D6FDE">
        <w:rPr>
          <w:rFonts w:eastAsia="Times New Roman"/>
          <w:spacing w:val="-2"/>
        </w:rPr>
        <w:t>т ран</w:t>
      </w:r>
      <w:r w:rsidR="00F455C2" w:rsidRPr="002D6FDE">
        <w:rPr>
          <w:rFonts w:eastAsia="Times New Roman"/>
          <w:spacing w:val="-2"/>
        </w:rPr>
        <w:t>ним</w:t>
      </w:r>
      <w:r w:rsidRPr="002D6FDE">
        <w:rPr>
          <w:rFonts w:eastAsia="Times New Roman"/>
          <w:spacing w:val="-2"/>
        </w:rPr>
        <w:t xml:space="preserve"> (</w:t>
      </w:r>
      <w:r w:rsidR="00F455C2" w:rsidRPr="002D6FDE">
        <w:rPr>
          <w:rFonts w:eastAsia="Times New Roman"/>
          <w:spacing w:val="-2"/>
        </w:rPr>
        <w:t>обычно от нескольких часов до 4–</w:t>
      </w:r>
      <w:r w:rsidRPr="002D6FDE">
        <w:rPr>
          <w:rFonts w:eastAsia="Times New Roman"/>
          <w:spacing w:val="-2"/>
        </w:rPr>
        <w:t>5 сут после повреждения) и поздними (более 4</w:t>
      </w:r>
      <w:r w:rsidR="00F455C2" w:rsidRPr="002D6FDE">
        <w:rPr>
          <w:rFonts w:eastAsia="Times New Roman"/>
          <w:spacing w:val="-2"/>
        </w:rPr>
        <w:t>–</w:t>
      </w:r>
      <w:r w:rsidRPr="002D6FDE">
        <w:rPr>
          <w:rFonts w:eastAsia="Times New Roman"/>
          <w:spacing w:val="-2"/>
        </w:rPr>
        <w:t>5 сут после повреждения).</w:t>
      </w:r>
    </w:p>
    <w:p w14:paraId="65E96F5F" w14:textId="77777777" w:rsidR="00984A35" w:rsidRPr="008250A2" w:rsidRDefault="00984A35" w:rsidP="001D07D4">
      <w:pPr>
        <w:pStyle w:val="txt-12"/>
        <w:ind w:firstLine="0"/>
        <w:rPr>
          <w:rFonts w:eastAsia="Times New Roman"/>
        </w:rPr>
      </w:pPr>
      <w:r w:rsidRPr="008250A2">
        <w:rPr>
          <w:rFonts w:eastAsia="Times New Roman"/>
        </w:rPr>
        <w:t>Причины развития ранних</w:t>
      </w:r>
      <w:r w:rsidRPr="008250A2">
        <w:rPr>
          <w:rFonts w:eastAsia="Times New Roman"/>
          <w:b/>
          <w:bCs/>
        </w:rPr>
        <w:t xml:space="preserve"> </w:t>
      </w:r>
      <w:r w:rsidRPr="008250A2">
        <w:rPr>
          <w:rFonts w:eastAsia="Times New Roman"/>
        </w:rPr>
        <w:t>вторичных кровотечений:</w:t>
      </w:r>
    </w:p>
    <w:p w14:paraId="47627F28" w14:textId="71C81D3A" w:rsidR="00984A35" w:rsidRPr="008250A2" w:rsidRDefault="00984A35" w:rsidP="00B1586D">
      <w:pPr>
        <w:pStyle w:val="tabulirovanniyspisok"/>
      </w:pPr>
      <w:r w:rsidRPr="008250A2">
        <w:t>соскальзывание с сосуда лигатуры, наложенной при остановке первичного кровотечения;</w:t>
      </w:r>
    </w:p>
    <w:p w14:paraId="28B4EDBC" w14:textId="10353F57" w:rsidR="00984A35" w:rsidRPr="008250A2" w:rsidRDefault="00984A35" w:rsidP="008457D7">
      <w:pPr>
        <w:pStyle w:val="tabulirovanniyspisok"/>
      </w:pPr>
      <w:r w:rsidRPr="008250A2">
        <w:t>вымывание из сосуда тромба в связи с повышением</w:t>
      </w:r>
      <w:r w:rsidR="00D841A8" w:rsidRPr="00D841A8">
        <w:t xml:space="preserve"> </w:t>
      </w:r>
      <w:r w:rsidRPr="008250A2">
        <w:t>системного давления и ускорением кровотока или из-за</w:t>
      </w:r>
      <w:r w:rsidR="00D841A8" w:rsidRPr="00D841A8">
        <w:t xml:space="preserve"> </w:t>
      </w:r>
      <w:r w:rsidRPr="008250A2">
        <w:t>уменьшения спастического сокращения сосуда,</w:t>
      </w:r>
      <w:r w:rsidR="00D841A8" w:rsidRPr="00D841A8">
        <w:t xml:space="preserve"> </w:t>
      </w:r>
      <w:r w:rsidRPr="008250A2">
        <w:t>возникающего при острой кровопотере.</w:t>
      </w:r>
    </w:p>
    <w:p w14:paraId="401114B9" w14:textId="77777777" w:rsidR="00984A35" w:rsidRPr="008250A2" w:rsidRDefault="00F455C2" w:rsidP="001D07D4">
      <w:pPr>
        <w:pStyle w:val="txt-12"/>
        <w:ind w:firstLine="0"/>
        <w:rPr>
          <w:rFonts w:eastAsia="Times New Roman"/>
        </w:rPr>
      </w:pPr>
      <w:r w:rsidRPr="008250A2">
        <w:rPr>
          <w:rFonts w:eastAsia="Times New Roman"/>
        </w:rPr>
        <w:t>Причина</w:t>
      </w:r>
      <w:r w:rsidR="00984A35" w:rsidRPr="008250A2">
        <w:rPr>
          <w:rFonts w:eastAsia="Times New Roman"/>
        </w:rPr>
        <w:t xml:space="preserve"> развития ранних</w:t>
      </w:r>
      <w:r w:rsidR="00984A35" w:rsidRPr="008250A2">
        <w:rPr>
          <w:rFonts w:eastAsia="Times New Roman"/>
          <w:b/>
          <w:bCs/>
        </w:rPr>
        <w:t xml:space="preserve"> </w:t>
      </w:r>
      <w:r w:rsidR="00984A35" w:rsidRPr="008250A2">
        <w:rPr>
          <w:rFonts w:eastAsia="Times New Roman"/>
        </w:rPr>
        <w:t>поздних кровотечений:</w:t>
      </w:r>
    </w:p>
    <w:p w14:paraId="6A54C55C" w14:textId="77777777" w:rsidR="00764A83" w:rsidRPr="008250A2" w:rsidRDefault="00F455C2" w:rsidP="00D841A8">
      <w:pPr>
        <w:pStyle w:val="tabulirovanniyspisok"/>
      </w:pPr>
      <w:r w:rsidRPr="008250A2">
        <w:t>д</w:t>
      </w:r>
      <w:r w:rsidR="00984A35" w:rsidRPr="008250A2">
        <w:t>еструкция сосудистой стенки в результате развития в ране инфекционного процесса. Подобные случаи – одни из самых сложных, так как изменена вся сосудистая стенка в данной области и в любой момент возможен рецидив кровотечения.</w:t>
      </w:r>
    </w:p>
    <w:p w14:paraId="5124578D" w14:textId="77777777" w:rsidR="00984A35" w:rsidRPr="008250A2" w:rsidRDefault="00984A35" w:rsidP="00D841A8">
      <w:pPr>
        <w:pStyle w:val="txt-12"/>
        <w:ind w:firstLine="0"/>
        <w:rPr>
          <w:b/>
        </w:rPr>
      </w:pPr>
      <w:bookmarkStart w:id="6" w:name="_Toc210990022"/>
      <w:r w:rsidRPr="00D841A8">
        <w:rPr>
          <w:b/>
          <w:bCs/>
        </w:rPr>
        <w:t>По течению</w:t>
      </w:r>
      <w:r w:rsidR="00F455C2" w:rsidRPr="00D841A8">
        <w:rPr>
          <w:b/>
          <w:bCs/>
        </w:rPr>
        <w:t>.</w:t>
      </w:r>
      <w:r w:rsidR="00F455C2" w:rsidRPr="008250A2">
        <w:t xml:space="preserve"> Различают:</w:t>
      </w:r>
      <w:bookmarkEnd w:id="6"/>
      <w:r w:rsidR="00F455C2" w:rsidRPr="008250A2">
        <w:t xml:space="preserve"> </w:t>
      </w:r>
    </w:p>
    <w:p w14:paraId="7A3FA319" w14:textId="315C0EFC" w:rsidR="00984A35" w:rsidRPr="008250A2" w:rsidRDefault="00984A35" w:rsidP="00B4005B">
      <w:pPr>
        <w:pStyle w:val="txt-12"/>
        <w:rPr>
          <w:rFonts w:eastAsia="Times New Roman"/>
        </w:rPr>
      </w:pPr>
      <w:r w:rsidRPr="008250A2">
        <w:rPr>
          <w:rFonts w:eastAsia="Times New Roman"/>
          <w:bCs/>
          <w:i/>
        </w:rPr>
        <w:t>Остр</w:t>
      </w:r>
      <w:r w:rsidR="00D841A8">
        <w:rPr>
          <w:rFonts w:eastAsia="Times New Roman"/>
          <w:bCs/>
          <w:i/>
        </w:rPr>
        <w:t>о</w:t>
      </w:r>
      <w:r w:rsidRPr="008250A2">
        <w:rPr>
          <w:rFonts w:eastAsia="Times New Roman"/>
          <w:bCs/>
          <w:i/>
        </w:rPr>
        <w:t>е кровотечени</w:t>
      </w:r>
      <w:r w:rsidR="00D841A8">
        <w:rPr>
          <w:rFonts w:eastAsia="Times New Roman"/>
          <w:bCs/>
          <w:i/>
        </w:rPr>
        <w:t>е</w:t>
      </w:r>
      <w:r w:rsidRPr="008250A2">
        <w:rPr>
          <w:rFonts w:eastAsia="Times New Roman"/>
          <w:bCs/>
          <w:i/>
        </w:rPr>
        <w:t>.</w:t>
      </w:r>
      <w:r w:rsidRPr="008250A2">
        <w:rPr>
          <w:rFonts w:eastAsia="Times New Roman"/>
        </w:rPr>
        <w:t xml:space="preserve"> </w:t>
      </w:r>
      <w:r w:rsidR="00F455C2" w:rsidRPr="008250A2">
        <w:rPr>
          <w:rFonts w:eastAsia="Times New Roman"/>
        </w:rPr>
        <w:t>И</w:t>
      </w:r>
      <w:r w:rsidRPr="008250A2">
        <w:rPr>
          <w:rFonts w:eastAsia="Times New Roman"/>
        </w:rPr>
        <w:t>стечение крови возникает в короткий промежуток времени.</w:t>
      </w:r>
    </w:p>
    <w:p w14:paraId="3FE4C7D7" w14:textId="4237BC10" w:rsidR="00D841A8" w:rsidRPr="00C4317C" w:rsidRDefault="00984A35" w:rsidP="00DD5B75">
      <w:pPr>
        <w:pStyle w:val="txt-12"/>
      </w:pPr>
      <w:r w:rsidRPr="008250A2">
        <w:rPr>
          <w:rFonts w:eastAsia="Times New Roman"/>
          <w:bCs/>
          <w:i/>
        </w:rPr>
        <w:t>Хроническое кровотечение.</w:t>
      </w:r>
      <w:r w:rsidRPr="008250A2">
        <w:rPr>
          <w:rFonts w:eastAsia="Times New Roman"/>
          <w:b/>
          <w:bCs/>
        </w:rPr>
        <w:t xml:space="preserve"> </w:t>
      </w:r>
      <w:r w:rsidRPr="008250A2">
        <w:rPr>
          <w:rFonts w:eastAsia="Times New Roman"/>
        </w:rPr>
        <w:t>Возникает постепенно, малыми порциями, иногда в течение многих сут наблюдают незначительное, периодическое выделение крови. Хроническое кровотечение может быть при язве желудка и двенадцатиперстной кишки, злокачественных опухолях, фибромиоме матки и др.</w:t>
      </w:r>
    </w:p>
    <w:p w14:paraId="46D35959" w14:textId="77777777" w:rsidR="00D841A8" w:rsidRPr="008250A2" w:rsidRDefault="00D841A8" w:rsidP="00D841A8">
      <w:pPr>
        <w:pStyle w:val="txt-12"/>
        <w:rPr>
          <w:rFonts w:eastAsia="Times New Roman"/>
        </w:rPr>
      </w:pPr>
      <w:r w:rsidRPr="008250A2">
        <w:rPr>
          <w:noProof/>
        </w:rPr>
        <w:lastRenderedPageBreak/>
        <w:drawing>
          <wp:inline distT="0" distB="0" distL="0" distR="0" wp14:anchorId="5E9D6FCC" wp14:editId="58D6D919">
            <wp:extent cx="3838771" cy="2159795"/>
            <wp:effectExtent l="19050" t="0" r="9329" b="0"/>
            <wp:docPr id="36" name="Рисунок 3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6668" cy="2186743"/>
                    </a:xfrm>
                    <a:prstGeom prst="rect">
                      <a:avLst/>
                    </a:prstGeom>
                    <a:noFill/>
                    <a:ln>
                      <a:noFill/>
                    </a:ln>
                  </pic:spPr>
                </pic:pic>
              </a:graphicData>
            </a:graphic>
          </wp:inline>
        </w:drawing>
      </w:r>
    </w:p>
    <w:p w14:paraId="351787CB" w14:textId="77777777" w:rsidR="00D841A8" w:rsidRDefault="00D841A8" w:rsidP="00D841A8">
      <w:pPr>
        <w:pStyle w:val="txt-12"/>
        <w:rPr>
          <w:rFonts w:eastAsia="Times New Roman"/>
          <w:b/>
          <w:bCs/>
        </w:rPr>
      </w:pPr>
    </w:p>
    <w:p w14:paraId="62C15621" w14:textId="77777777" w:rsidR="00D841A8" w:rsidRPr="008250A2" w:rsidRDefault="00D841A8" w:rsidP="00D841A8">
      <w:pPr>
        <w:pStyle w:val="Pod-risunkom-10"/>
        <w:rPr>
          <w:rFonts w:eastAsia="Times New Roman"/>
        </w:rPr>
      </w:pPr>
      <w:r w:rsidRPr="008250A2">
        <w:rPr>
          <w:rFonts w:eastAsia="Times New Roman"/>
          <w:b/>
          <w:bCs/>
        </w:rPr>
        <w:t>Рис. 17.</w:t>
      </w:r>
      <w:r w:rsidRPr="008250A2">
        <w:rPr>
          <w:rFonts w:eastAsia="Times New Roman"/>
        </w:rPr>
        <w:t xml:space="preserve"> Наружное кровотечение из носа</w:t>
      </w:r>
    </w:p>
    <w:p w14:paraId="2E121298" w14:textId="77777777" w:rsidR="00D841A8" w:rsidRPr="008250A2" w:rsidRDefault="00D841A8" w:rsidP="00D841A8">
      <w:pPr>
        <w:pStyle w:val="txt-12"/>
        <w:rPr>
          <w:rFonts w:eastAsia="Times New Roman"/>
        </w:rPr>
      </w:pPr>
    </w:p>
    <w:p w14:paraId="06602C8F" w14:textId="77777777" w:rsidR="00D841A8" w:rsidRPr="008250A2" w:rsidRDefault="00D841A8" w:rsidP="00D841A8">
      <w:pPr>
        <w:pStyle w:val="txt-12"/>
        <w:rPr>
          <w:rFonts w:eastAsia="Times New Roman"/>
        </w:rPr>
      </w:pPr>
    </w:p>
    <w:p w14:paraId="329A2D89" w14:textId="77777777" w:rsidR="00D841A8" w:rsidRPr="008250A2" w:rsidRDefault="00D841A8" w:rsidP="00D841A8">
      <w:pPr>
        <w:pStyle w:val="txt-12"/>
        <w:rPr>
          <w:rFonts w:eastAsia="Times New Roman"/>
        </w:rPr>
      </w:pPr>
    </w:p>
    <w:p w14:paraId="5FD1B476" w14:textId="77777777" w:rsidR="00D841A8" w:rsidRPr="008250A2" w:rsidRDefault="00D841A8" w:rsidP="00D841A8">
      <w:pPr>
        <w:pStyle w:val="txt-12"/>
        <w:rPr>
          <w:rFonts w:eastAsia="Times New Roman"/>
        </w:rPr>
      </w:pPr>
    </w:p>
    <w:p w14:paraId="0B050EF4" w14:textId="77777777" w:rsidR="00D841A8" w:rsidRPr="008250A2" w:rsidRDefault="00D841A8" w:rsidP="00D841A8">
      <w:pPr>
        <w:pStyle w:val="txt-12"/>
        <w:rPr>
          <w:rFonts w:eastAsia="Times New Roman"/>
        </w:rPr>
      </w:pPr>
      <w:r w:rsidRPr="008250A2">
        <w:rPr>
          <w:rFonts w:eastAsia="Times New Roman"/>
          <w:noProof/>
        </w:rPr>
        <w:drawing>
          <wp:inline distT="0" distB="0" distL="0" distR="0" wp14:anchorId="455374D1" wp14:editId="2DB53C82">
            <wp:extent cx="3848856" cy="2000250"/>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080"/>
                    <a:stretch/>
                  </pic:blipFill>
                  <pic:spPr bwMode="auto">
                    <a:xfrm>
                      <a:off x="0" y="0"/>
                      <a:ext cx="3883064" cy="2018028"/>
                    </a:xfrm>
                    <a:prstGeom prst="rect">
                      <a:avLst/>
                    </a:prstGeom>
                    <a:ln>
                      <a:noFill/>
                    </a:ln>
                    <a:extLst>
                      <a:ext uri="{53640926-AAD7-44D8-BBD7-CCE9431645EC}">
                        <a14:shadowObscured xmlns:a14="http://schemas.microsoft.com/office/drawing/2010/main"/>
                      </a:ext>
                    </a:extLst>
                  </pic:spPr>
                </pic:pic>
              </a:graphicData>
            </a:graphic>
          </wp:inline>
        </w:drawing>
      </w:r>
    </w:p>
    <w:p w14:paraId="5C1B5253" w14:textId="77777777" w:rsidR="00D841A8" w:rsidRDefault="00D841A8" w:rsidP="00D841A8">
      <w:pPr>
        <w:pStyle w:val="txt-12"/>
        <w:rPr>
          <w:rFonts w:eastAsia="Times New Roman"/>
          <w:b/>
          <w:bCs/>
        </w:rPr>
      </w:pPr>
    </w:p>
    <w:p w14:paraId="1F321006" w14:textId="77777777" w:rsidR="00D841A8" w:rsidRPr="008250A2" w:rsidRDefault="00D841A8" w:rsidP="00D841A8">
      <w:pPr>
        <w:pStyle w:val="Pod-risunkom-10"/>
        <w:rPr>
          <w:rFonts w:eastAsia="Times New Roman"/>
        </w:rPr>
      </w:pPr>
      <w:r w:rsidRPr="008250A2">
        <w:rPr>
          <w:rFonts w:eastAsia="Times New Roman"/>
          <w:b/>
          <w:bCs/>
        </w:rPr>
        <w:t>Рис. 18</w:t>
      </w:r>
      <w:r w:rsidRPr="002A5BD2">
        <w:rPr>
          <w:rFonts w:eastAsia="Times New Roman"/>
          <w:b/>
          <w:bCs/>
        </w:rPr>
        <w:t>.</w:t>
      </w:r>
      <w:r w:rsidRPr="008250A2">
        <w:rPr>
          <w:rFonts w:eastAsia="Times New Roman"/>
        </w:rPr>
        <w:t xml:space="preserve"> Внутреннее кровотечение у кошки</w:t>
      </w:r>
    </w:p>
    <w:p w14:paraId="7AB15EDE" w14:textId="77777777" w:rsidR="00D841A8" w:rsidRDefault="00D841A8" w:rsidP="00B4005B">
      <w:pPr>
        <w:pStyle w:val="txt-12"/>
        <w:rPr>
          <w:rFonts w:eastAsia="Times New Roman"/>
        </w:rPr>
      </w:pPr>
    </w:p>
    <w:p w14:paraId="43A8B456" w14:textId="77777777" w:rsidR="00D841A8" w:rsidRPr="008250A2" w:rsidRDefault="00D841A8" w:rsidP="00B4005B">
      <w:pPr>
        <w:pStyle w:val="txt-12"/>
        <w:rPr>
          <w:rFonts w:eastAsia="Times New Roman"/>
        </w:rPr>
      </w:pPr>
    </w:p>
    <w:p w14:paraId="7D572869" w14:textId="77777777" w:rsidR="00771899" w:rsidRPr="008250A2" w:rsidRDefault="00771899" w:rsidP="00B4005B">
      <w:pPr>
        <w:pStyle w:val="txt-12"/>
        <w:rPr>
          <w:rFonts w:eastAsia="Times New Roman"/>
        </w:rPr>
        <w:sectPr w:rsidR="00771899" w:rsidRPr="008250A2" w:rsidSect="00134330">
          <w:type w:val="nextColumn"/>
          <w:pgSz w:w="8392" w:h="11907" w:code="11"/>
          <w:pgMar w:top="1134" w:right="1134" w:bottom="1134" w:left="1134" w:header="709" w:footer="709" w:gutter="0"/>
          <w:cols w:space="708"/>
          <w:titlePg/>
          <w:docGrid w:linePitch="360"/>
        </w:sectPr>
      </w:pPr>
    </w:p>
    <w:p w14:paraId="13B62D46" w14:textId="329C9D30" w:rsidR="00984A35" w:rsidRPr="008250A2" w:rsidRDefault="00F455C2" w:rsidP="00D55692">
      <w:pPr>
        <w:pStyle w:val="Zag-14"/>
      </w:pPr>
      <w:bookmarkStart w:id="7" w:name="_Toc210990023"/>
      <w:r w:rsidRPr="008250A2">
        <w:lastRenderedPageBreak/>
        <w:t>Крово</w:t>
      </w:r>
      <w:r w:rsidR="00252EA8" w:rsidRPr="008250A2">
        <w:t>по</w:t>
      </w:r>
      <w:r w:rsidRPr="008250A2">
        <w:t>тери</w:t>
      </w:r>
      <w:bookmarkEnd w:id="7"/>
    </w:p>
    <w:p w14:paraId="4EF383E9" w14:textId="77777777" w:rsidR="00764A83" w:rsidRPr="001921FD" w:rsidRDefault="00984A35" w:rsidP="00B4005B">
      <w:pPr>
        <w:pStyle w:val="txt-12"/>
        <w:rPr>
          <w:rFonts w:eastAsia="Times New Roman"/>
          <w:spacing w:val="2"/>
        </w:rPr>
      </w:pPr>
      <w:r w:rsidRPr="001921FD">
        <w:rPr>
          <w:rFonts w:eastAsia="Times New Roman"/>
          <w:spacing w:val="2"/>
        </w:rPr>
        <w:t>Оценка тяжести кровоп</w:t>
      </w:r>
      <w:r w:rsidR="008B111A" w:rsidRPr="001921FD">
        <w:rPr>
          <w:rFonts w:eastAsia="Times New Roman"/>
          <w:spacing w:val="2"/>
        </w:rPr>
        <w:t xml:space="preserve">отери является крайне важной, т. </w:t>
      </w:r>
      <w:r w:rsidRPr="001921FD">
        <w:rPr>
          <w:rFonts w:eastAsia="Times New Roman"/>
          <w:spacing w:val="2"/>
        </w:rPr>
        <w:t>к</w:t>
      </w:r>
      <w:r w:rsidR="008B111A" w:rsidRPr="001921FD">
        <w:rPr>
          <w:rFonts w:eastAsia="Times New Roman"/>
          <w:spacing w:val="2"/>
        </w:rPr>
        <w:t>.</w:t>
      </w:r>
      <w:r w:rsidRPr="001921FD">
        <w:rPr>
          <w:rFonts w:eastAsia="Times New Roman"/>
          <w:spacing w:val="2"/>
        </w:rPr>
        <w:t xml:space="preserve"> именно она определяет характер нарушений кровообращения в организме </w:t>
      </w:r>
      <w:r w:rsidR="00764A83" w:rsidRPr="001921FD">
        <w:rPr>
          <w:rFonts w:eastAsia="Times New Roman"/>
          <w:spacing w:val="2"/>
        </w:rPr>
        <w:t>животного</w:t>
      </w:r>
      <w:r w:rsidRPr="001921FD">
        <w:rPr>
          <w:rFonts w:eastAsia="Times New Roman"/>
          <w:spacing w:val="2"/>
        </w:rPr>
        <w:t xml:space="preserve"> и опасность кровотечения для жизни пациента. Смерть при кровотечении наступает вследствие расстройства кровообращения (острая сердечно-сосудистая недостаточность), а также, что значительно реже, в связи с потерей функциональных свойств крови (перенос кислорода, углекислого газа, питательных веществ и продуктов обмена). Решающее значение в развитии исхода кровотечения имеют два фактора: </w:t>
      </w:r>
      <w:r w:rsidRPr="001921FD">
        <w:rPr>
          <w:rFonts w:eastAsia="Times New Roman"/>
          <w:iCs/>
          <w:spacing w:val="2"/>
        </w:rPr>
        <w:t>объём</w:t>
      </w:r>
      <w:r w:rsidRPr="001921FD">
        <w:rPr>
          <w:rFonts w:eastAsia="Times New Roman"/>
          <w:spacing w:val="2"/>
        </w:rPr>
        <w:t xml:space="preserve"> (потеря 30</w:t>
      </w:r>
      <w:r w:rsidR="008B111A" w:rsidRPr="001921FD">
        <w:rPr>
          <w:rFonts w:eastAsia="Times New Roman"/>
          <w:spacing w:val="2"/>
        </w:rPr>
        <w:t xml:space="preserve"> </w:t>
      </w:r>
      <w:r w:rsidRPr="001921FD">
        <w:rPr>
          <w:rFonts w:eastAsia="Times New Roman"/>
          <w:spacing w:val="2"/>
        </w:rPr>
        <w:t xml:space="preserve">% объема циркулирующей крови (ОЦК) опасна для жизни) и </w:t>
      </w:r>
      <w:r w:rsidRPr="001921FD">
        <w:rPr>
          <w:rFonts w:eastAsia="Times New Roman"/>
          <w:iCs/>
          <w:spacing w:val="2"/>
        </w:rPr>
        <w:t>скорость кровопотери</w:t>
      </w:r>
      <w:r w:rsidRPr="001921FD">
        <w:rPr>
          <w:rFonts w:eastAsia="Times New Roman"/>
          <w:spacing w:val="2"/>
        </w:rPr>
        <w:t xml:space="preserve"> (быстрая кровопотеря более опасна для жизни). Немаловажную роль играют возрастные изменения, упитанность, общее состояние организма, сопутствующие заболевания, пол (самки переносят кровопотерю легче, чем самцы), а также факторы внешней среды.</w:t>
      </w:r>
    </w:p>
    <w:p w14:paraId="6F18654C" w14:textId="77777777" w:rsidR="00984A35" w:rsidRPr="008250A2" w:rsidRDefault="00984A35" w:rsidP="00FC58EC">
      <w:pPr>
        <w:pStyle w:val="txt-12"/>
        <w:ind w:firstLine="0"/>
        <w:rPr>
          <w:rFonts w:eastAsia="Times New Roman"/>
          <w:b/>
        </w:rPr>
      </w:pPr>
      <w:r w:rsidRPr="008250A2">
        <w:rPr>
          <w:b/>
        </w:rPr>
        <w:t>Степени тяжести кровопотери</w:t>
      </w:r>
      <w:r w:rsidR="008B111A" w:rsidRPr="008250A2">
        <w:rPr>
          <w:b/>
        </w:rPr>
        <w:t>.</w:t>
      </w:r>
      <w:r w:rsidR="008B111A" w:rsidRPr="008250A2">
        <w:rPr>
          <w:rFonts w:eastAsia="Times New Roman"/>
        </w:rPr>
        <w:t xml:space="preserve"> Различают:</w:t>
      </w:r>
    </w:p>
    <w:p w14:paraId="15F304C8" w14:textId="1D928B9E" w:rsidR="00984A35" w:rsidRPr="008250A2" w:rsidRDefault="00984A35" w:rsidP="00FC58EC">
      <w:pPr>
        <w:pStyle w:val="tabulirovanniyspisok"/>
      </w:pPr>
      <w:r w:rsidRPr="008250A2">
        <w:t xml:space="preserve">лёгкая степень </w:t>
      </w:r>
      <w:r w:rsidR="008B111A" w:rsidRPr="008250A2">
        <w:t>–</w:t>
      </w:r>
      <w:r w:rsidRPr="008250A2">
        <w:t xml:space="preserve"> потеря до 10</w:t>
      </w:r>
      <w:r w:rsidR="008B111A" w:rsidRPr="008250A2">
        <w:t xml:space="preserve"> </w:t>
      </w:r>
      <w:r w:rsidRPr="008250A2">
        <w:t>% ОЦК;</w:t>
      </w:r>
    </w:p>
    <w:p w14:paraId="270B1CFD" w14:textId="7F5E377C" w:rsidR="00984A35" w:rsidRPr="008250A2" w:rsidRDefault="00984A35" w:rsidP="00FC58EC">
      <w:pPr>
        <w:pStyle w:val="tabulirovanniyspisok"/>
      </w:pPr>
      <w:r w:rsidRPr="008250A2">
        <w:t xml:space="preserve">средняя степень </w:t>
      </w:r>
      <w:r w:rsidR="008B111A" w:rsidRPr="008250A2">
        <w:t>–</w:t>
      </w:r>
      <w:r w:rsidRPr="008250A2">
        <w:t xml:space="preserve"> потеря 10</w:t>
      </w:r>
      <w:r w:rsidR="008B111A" w:rsidRPr="008250A2">
        <w:t>–</w:t>
      </w:r>
      <w:r w:rsidRPr="008250A2">
        <w:t>20</w:t>
      </w:r>
      <w:r w:rsidR="008B111A" w:rsidRPr="008250A2">
        <w:t xml:space="preserve"> </w:t>
      </w:r>
      <w:r w:rsidRPr="008250A2">
        <w:t>% ОЦК;</w:t>
      </w:r>
    </w:p>
    <w:p w14:paraId="7063CF74" w14:textId="4013640C" w:rsidR="00984A35" w:rsidRPr="008250A2" w:rsidRDefault="00984A35" w:rsidP="00FC58EC">
      <w:pPr>
        <w:pStyle w:val="tabulirovanniyspisok"/>
      </w:pPr>
      <w:r w:rsidRPr="008250A2">
        <w:t xml:space="preserve">тяжёлая степень </w:t>
      </w:r>
      <w:r w:rsidR="008B111A" w:rsidRPr="008250A2">
        <w:t>–</w:t>
      </w:r>
      <w:r w:rsidRPr="008250A2">
        <w:t xml:space="preserve"> потеря 21</w:t>
      </w:r>
      <w:r w:rsidR="008B111A" w:rsidRPr="008250A2">
        <w:t>–</w:t>
      </w:r>
      <w:r w:rsidRPr="008250A2">
        <w:t>30</w:t>
      </w:r>
      <w:r w:rsidR="008B111A" w:rsidRPr="008250A2">
        <w:t xml:space="preserve"> </w:t>
      </w:r>
      <w:r w:rsidRPr="008250A2">
        <w:t>% ОЦК;</w:t>
      </w:r>
    </w:p>
    <w:p w14:paraId="401A8229" w14:textId="56C23797" w:rsidR="00984A35" w:rsidRPr="008250A2" w:rsidRDefault="00984A35" w:rsidP="00FC58EC">
      <w:pPr>
        <w:pStyle w:val="tabulirovanniyspisok"/>
      </w:pPr>
      <w:r w:rsidRPr="008250A2">
        <w:t xml:space="preserve">массивная кровопотеря </w:t>
      </w:r>
      <w:r w:rsidR="008B111A" w:rsidRPr="008250A2">
        <w:t>–</w:t>
      </w:r>
      <w:r w:rsidRPr="008250A2">
        <w:t xml:space="preserve"> потеря более 30</w:t>
      </w:r>
      <w:r w:rsidR="008B111A" w:rsidRPr="008250A2">
        <w:t xml:space="preserve"> </w:t>
      </w:r>
      <w:r w:rsidRPr="008250A2">
        <w:t xml:space="preserve">% ОЦК. </w:t>
      </w:r>
    </w:p>
    <w:p w14:paraId="540043D2" w14:textId="7B7D28E9" w:rsidR="00984A35" w:rsidRPr="008250A2" w:rsidRDefault="00984A35" w:rsidP="00166CE1">
      <w:pPr>
        <w:pStyle w:val="Bezotstupasleva"/>
      </w:pPr>
      <w:r w:rsidRPr="008250A2">
        <w:rPr>
          <w:b/>
        </w:rPr>
        <w:t>Последствия острой кровопотер</w:t>
      </w:r>
      <w:r w:rsidR="00166CE1">
        <w:rPr>
          <w:b/>
        </w:rPr>
        <w:t>и</w:t>
      </w:r>
      <w:r w:rsidR="008B111A" w:rsidRPr="008250A2">
        <w:rPr>
          <w:b/>
        </w:rPr>
        <w:t>.</w:t>
      </w:r>
      <w:r w:rsidR="008B111A" w:rsidRPr="008250A2">
        <w:t xml:space="preserve"> При кровотечении</w:t>
      </w:r>
      <w:r w:rsidR="00C30D1E">
        <w:br/>
      </w:r>
      <w:r w:rsidR="008B111A" w:rsidRPr="008250A2">
        <w:t>в организме происходит снижение ОЦК. Это приводит</w:t>
      </w:r>
      <w:r w:rsidR="00B6771D">
        <w:br/>
      </w:r>
      <w:r w:rsidR="008B111A" w:rsidRPr="008250A2">
        <w:t>к следующим последствям:</w:t>
      </w:r>
    </w:p>
    <w:p w14:paraId="2936C2D5" w14:textId="184CF132" w:rsidR="00984A35" w:rsidRPr="00DE465B" w:rsidRDefault="00984A35" w:rsidP="00DE465B">
      <w:pPr>
        <w:pStyle w:val="Tab-arabsk-cifri"/>
        <w:rPr>
          <w:spacing w:val="8"/>
        </w:rPr>
      </w:pPr>
      <w:r w:rsidRPr="00DE465B">
        <w:rPr>
          <w:b/>
          <w:bCs/>
          <w:i/>
          <w:iCs w:val="0"/>
        </w:rPr>
        <w:t>Компенсаторно-приспособительные</w:t>
      </w:r>
      <w:r w:rsidR="00C30D1E" w:rsidRPr="00DE465B">
        <w:rPr>
          <w:b/>
          <w:bCs/>
          <w:i/>
          <w:iCs w:val="0"/>
        </w:rPr>
        <w:t xml:space="preserve"> </w:t>
      </w:r>
      <w:r w:rsidRPr="00DE465B">
        <w:rPr>
          <w:b/>
          <w:bCs/>
          <w:i/>
          <w:iCs w:val="0"/>
        </w:rPr>
        <w:t>механизмы</w:t>
      </w:r>
      <w:r w:rsidR="008B111A" w:rsidRPr="00DE465B">
        <w:rPr>
          <w:b/>
          <w:bCs/>
          <w:i/>
          <w:iCs w:val="0"/>
        </w:rPr>
        <w:t>.</w:t>
      </w:r>
      <w:r w:rsidR="008B111A" w:rsidRPr="00DE465B">
        <w:t xml:space="preserve"> </w:t>
      </w:r>
      <w:r w:rsidRPr="00DE465B">
        <w:rPr>
          <w:spacing w:val="8"/>
        </w:rPr>
        <w:t>Из-за</w:t>
      </w:r>
      <w:r w:rsidR="00DE465B" w:rsidRPr="00DE465B">
        <w:rPr>
          <w:spacing w:val="8"/>
        </w:rPr>
        <w:t xml:space="preserve"> </w:t>
      </w:r>
      <w:r w:rsidRPr="00DE465B">
        <w:rPr>
          <w:spacing w:val="8"/>
        </w:rPr>
        <w:t>кровотечения, в организме происходит снижение ОЦК, возникает гиповолемия. В ответ на это включаются определённые компенсаторно-приспособительные механизмы:</w:t>
      </w:r>
    </w:p>
    <w:p w14:paraId="34DD1C4D" w14:textId="7D867DCA" w:rsidR="00984A35" w:rsidRPr="008250A2" w:rsidRDefault="00984A35" w:rsidP="00B6771D">
      <w:pPr>
        <w:pStyle w:val="txt-12"/>
        <w:rPr>
          <w:rFonts w:eastAsia="Times New Roman"/>
        </w:rPr>
      </w:pPr>
      <w:r w:rsidRPr="00B6771D">
        <w:rPr>
          <w:rFonts w:eastAsia="Times New Roman"/>
          <w:bCs/>
          <w:i/>
          <w:iCs/>
        </w:rPr>
        <w:lastRenderedPageBreak/>
        <w:t>Веноспазм.</w:t>
      </w:r>
      <w:r w:rsidRPr="008250A2">
        <w:rPr>
          <w:rFonts w:eastAsia="Times New Roman"/>
        </w:rPr>
        <w:t xml:space="preserve"> Вены </w:t>
      </w:r>
      <w:r w:rsidR="00771899" w:rsidRPr="008250A2">
        <w:rPr>
          <w:rFonts w:eastAsia="Times New Roman"/>
        </w:rPr>
        <w:t>–</w:t>
      </w:r>
      <w:r w:rsidRPr="008250A2">
        <w:rPr>
          <w:rFonts w:eastAsia="Times New Roman"/>
        </w:rPr>
        <w:t xml:space="preserve"> основная ёмкостная часть сосуди</w:t>
      </w:r>
      <w:r w:rsidR="008B111A" w:rsidRPr="008250A2">
        <w:rPr>
          <w:rFonts w:eastAsia="Times New Roman"/>
        </w:rPr>
        <w:t>стого русла, в них находится 70–</w:t>
      </w:r>
      <w:r w:rsidRPr="008250A2">
        <w:rPr>
          <w:rFonts w:eastAsia="Times New Roman"/>
        </w:rPr>
        <w:t>75</w:t>
      </w:r>
      <w:r w:rsidR="008B111A" w:rsidRPr="008250A2">
        <w:rPr>
          <w:rFonts w:eastAsia="Times New Roman"/>
        </w:rPr>
        <w:t xml:space="preserve"> </w:t>
      </w:r>
      <w:r w:rsidRPr="008250A2">
        <w:rPr>
          <w:rFonts w:eastAsia="Times New Roman"/>
        </w:rPr>
        <w:t>% ОЦК. Развивающийся при кровопотере веномоторный эффект (повышение тонуса вен) компенсирует потерю до 10</w:t>
      </w:r>
      <w:r w:rsidR="008B111A" w:rsidRPr="008250A2">
        <w:rPr>
          <w:rFonts w:eastAsia="Times New Roman"/>
        </w:rPr>
        <w:t>–</w:t>
      </w:r>
      <w:r w:rsidRPr="008250A2">
        <w:rPr>
          <w:rFonts w:eastAsia="Times New Roman"/>
        </w:rPr>
        <w:t>15</w:t>
      </w:r>
      <w:r w:rsidR="008B111A" w:rsidRPr="008250A2">
        <w:rPr>
          <w:rFonts w:eastAsia="Times New Roman"/>
        </w:rPr>
        <w:t xml:space="preserve"> </w:t>
      </w:r>
      <w:r w:rsidRPr="008250A2">
        <w:rPr>
          <w:rFonts w:eastAsia="Times New Roman"/>
        </w:rPr>
        <w:t>% ОЦК. При этом венозный возврат к сердцу практически не страдает.</w:t>
      </w:r>
    </w:p>
    <w:p w14:paraId="21939549" w14:textId="57CCE140" w:rsidR="00984A35" w:rsidRPr="008250A2" w:rsidRDefault="00984A35" w:rsidP="00B6771D">
      <w:pPr>
        <w:pStyle w:val="txt-12"/>
        <w:rPr>
          <w:rFonts w:eastAsia="Times New Roman"/>
        </w:rPr>
      </w:pPr>
      <w:r w:rsidRPr="00B6771D">
        <w:rPr>
          <w:rFonts w:eastAsia="Times New Roman"/>
          <w:bCs/>
          <w:i/>
          <w:iCs/>
        </w:rPr>
        <w:t>Приток тканевой жидкости.</w:t>
      </w:r>
      <w:r w:rsidRPr="008250A2">
        <w:rPr>
          <w:rFonts w:eastAsia="Times New Roman"/>
        </w:rPr>
        <w:t xml:space="preserve"> Вследствие гиповолемии, а также из-за развивающегося впоследствии симптома малого сердечного выброса и спазма артериол гидростатическое давление в капиллярах</w:t>
      </w:r>
      <w:r w:rsidR="008B111A" w:rsidRPr="008250A2">
        <w:rPr>
          <w:rFonts w:eastAsia="Times New Roman"/>
        </w:rPr>
        <w:t xml:space="preserve"> снижается.</w:t>
      </w:r>
      <w:r w:rsidRPr="008250A2">
        <w:rPr>
          <w:rFonts w:eastAsia="Times New Roman"/>
        </w:rPr>
        <w:t xml:space="preserve"> </w:t>
      </w:r>
      <w:r w:rsidR="008B111A" w:rsidRPr="008250A2">
        <w:rPr>
          <w:rFonts w:eastAsia="Times New Roman"/>
        </w:rPr>
        <w:t>Э</w:t>
      </w:r>
      <w:r w:rsidRPr="008250A2">
        <w:rPr>
          <w:rFonts w:eastAsia="Times New Roman"/>
        </w:rPr>
        <w:t xml:space="preserve">то приводит </w:t>
      </w:r>
      <w:r w:rsidR="00B6771D">
        <w:br/>
      </w:r>
      <w:r w:rsidRPr="008250A2">
        <w:rPr>
          <w:rFonts w:eastAsia="Times New Roman"/>
        </w:rPr>
        <w:t>к переходу в них межклеточной жидкости. Такой механизм в первые 5 мин при кровопотере может о</w:t>
      </w:r>
      <w:r w:rsidR="008B111A" w:rsidRPr="008250A2">
        <w:rPr>
          <w:rFonts w:eastAsia="Times New Roman"/>
        </w:rPr>
        <w:t>беспечить приток в сосуды до 10–</w:t>
      </w:r>
      <w:r w:rsidRPr="008250A2">
        <w:rPr>
          <w:rFonts w:eastAsia="Times New Roman"/>
        </w:rPr>
        <w:t>15</w:t>
      </w:r>
      <w:r w:rsidR="008B111A" w:rsidRPr="008250A2">
        <w:rPr>
          <w:rFonts w:eastAsia="Times New Roman"/>
        </w:rPr>
        <w:t xml:space="preserve"> </w:t>
      </w:r>
      <w:r w:rsidRPr="008250A2">
        <w:rPr>
          <w:rFonts w:eastAsia="Times New Roman"/>
        </w:rPr>
        <w:t xml:space="preserve">% ОЦК. Таким </w:t>
      </w:r>
      <w:r w:rsidR="00DD4C05" w:rsidRPr="008250A2">
        <w:rPr>
          <w:rFonts w:eastAsia="Times New Roman"/>
        </w:rPr>
        <w:t>образом,</w:t>
      </w:r>
      <w:r w:rsidRPr="008250A2">
        <w:rPr>
          <w:rFonts w:eastAsia="Times New Roman"/>
        </w:rPr>
        <w:t xml:space="preserve"> развивается </w:t>
      </w:r>
      <w:r w:rsidR="00B6771D">
        <w:rPr>
          <w:rFonts w:eastAsia="Times New Roman"/>
        </w:rPr>
        <w:br/>
      </w:r>
      <w:r w:rsidRPr="008250A2">
        <w:rPr>
          <w:rFonts w:eastAsia="Times New Roman"/>
        </w:rPr>
        <w:t xml:space="preserve">гемодилюция, следующая за непродолжительной гемоконцентрацией. Основными показателями степени гемодилюции являются удельный вес крови, гематокрит, уровень </w:t>
      </w:r>
      <w:r w:rsidR="00B6771D">
        <w:rPr>
          <w:rFonts w:eastAsia="Times New Roman"/>
        </w:rPr>
        <w:br/>
      </w:r>
      <w:r w:rsidRPr="008250A2">
        <w:rPr>
          <w:rFonts w:eastAsia="Times New Roman"/>
        </w:rPr>
        <w:t>гемоглобина и количество эритроцитов. Именно эти показатели используют в клинике при оценке объёма и тяжести кровопотери.</w:t>
      </w:r>
    </w:p>
    <w:p w14:paraId="35D2C6CB" w14:textId="77777777" w:rsidR="00984A35" w:rsidRPr="00991E70" w:rsidRDefault="00984A35" w:rsidP="00B4005B">
      <w:pPr>
        <w:pStyle w:val="txt-12"/>
        <w:rPr>
          <w:rFonts w:eastAsia="Times New Roman"/>
          <w:spacing w:val="4"/>
        </w:rPr>
      </w:pPr>
      <w:r w:rsidRPr="00991E70">
        <w:rPr>
          <w:rFonts w:eastAsia="Times New Roman"/>
          <w:spacing w:val="4"/>
        </w:rPr>
        <w:t>Развивающаяся при острой кровопотере аутогемоди</w:t>
      </w:r>
      <w:r w:rsidR="00DD4C05" w:rsidRPr="00991E70">
        <w:rPr>
          <w:rFonts w:eastAsia="Times New Roman"/>
          <w:spacing w:val="4"/>
        </w:rPr>
        <w:t>люция</w:t>
      </w:r>
      <w:r w:rsidRPr="00991E70">
        <w:rPr>
          <w:rFonts w:eastAsia="Times New Roman"/>
          <w:spacing w:val="4"/>
        </w:rPr>
        <w:t xml:space="preserve"> компенсирует гиповолемию, улучшае</w:t>
      </w:r>
      <w:r w:rsidR="00DD4C05" w:rsidRPr="00991E70">
        <w:rPr>
          <w:rFonts w:eastAsia="Times New Roman"/>
          <w:spacing w:val="4"/>
        </w:rPr>
        <w:t xml:space="preserve">т реологические свойства крови, </w:t>
      </w:r>
      <w:r w:rsidRPr="00991E70">
        <w:rPr>
          <w:rFonts w:eastAsia="Times New Roman"/>
          <w:spacing w:val="4"/>
        </w:rPr>
        <w:t>способствует вымыванию из депо эритроцитов и восстанавливает кислородную ёмкость крови.</w:t>
      </w:r>
    </w:p>
    <w:p w14:paraId="72213934" w14:textId="77777777" w:rsidR="00984A35" w:rsidRPr="008250A2" w:rsidRDefault="00984A35" w:rsidP="00B4005B">
      <w:pPr>
        <w:pStyle w:val="txt-12"/>
        <w:rPr>
          <w:rFonts w:eastAsia="Times New Roman"/>
        </w:rPr>
      </w:pPr>
      <w:r w:rsidRPr="008250A2">
        <w:rPr>
          <w:rFonts w:eastAsia="Times New Roman"/>
        </w:rPr>
        <w:t>К физиологическим депо организма относят</w:t>
      </w:r>
      <w:r w:rsidR="008B111A" w:rsidRPr="008250A2">
        <w:rPr>
          <w:rFonts w:eastAsia="Times New Roman"/>
        </w:rPr>
        <w:t>ся</w:t>
      </w:r>
      <w:r w:rsidRPr="008250A2">
        <w:rPr>
          <w:rFonts w:eastAsia="Times New Roman"/>
        </w:rPr>
        <w:t xml:space="preserve"> нефункционирующие капилляры (90</w:t>
      </w:r>
      <w:r w:rsidR="008B111A" w:rsidRPr="008250A2">
        <w:rPr>
          <w:rFonts w:eastAsia="Times New Roman"/>
        </w:rPr>
        <w:t xml:space="preserve"> </w:t>
      </w:r>
      <w:r w:rsidRPr="008250A2">
        <w:rPr>
          <w:rFonts w:eastAsia="Times New Roman"/>
        </w:rPr>
        <w:t>% всех капилляров), в основном это капиллярная сеть скелетной мускулатуры, а также печень (депонируется до 20</w:t>
      </w:r>
      <w:r w:rsidR="008B111A" w:rsidRPr="008250A2">
        <w:rPr>
          <w:rFonts w:eastAsia="Times New Roman"/>
        </w:rPr>
        <w:t xml:space="preserve"> </w:t>
      </w:r>
      <w:r w:rsidRPr="008250A2">
        <w:rPr>
          <w:rFonts w:eastAsia="Times New Roman"/>
        </w:rPr>
        <w:t>% ОЦК) и селезёнка (до 16</w:t>
      </w:r>
      <w:r w:rsidR="008B111A" w:rsidRPr="008250A2">
        <w:rPr>
          <w:rFonts w:eastAsia="Times New Roman"/>
        </w:rPr>
        <w:t xml:space="preserve"> </w:t>
      </w:r>
      <w:r w:rsidRPr="008250A2">
        <w:rPr>
          <w:rFonts w:eastAsia="Times New Roman"/>
        </w:rPr>
        <w:t>% ОЦК).</w:t>
      </w:r>
    </w:p>
    <w:p w14:paraId="7F9C6976" w14:textId="77777777" w:rsidR="00984A35" w:rsidRPr="008250A2" w:rsidRDefault="00984A35" w:rsidP="00B4005B">
      <w:pPr>
        <w:pStyle w:val="txt-12"/>
        <w:rPr>
          <w:rFonts w:eastAsia="Times New Roman"/>
        </w:rPr>
      </w:pPr>
      <w:r w:rsidRPr="008250A2">
        <w:rPr>
          <w:rFonts w:eastAsia="Times New Roman"/>
        </w:rPr>
        <w:t>При острой кровопотере транскапиллярное перемещение жидкости может достичь половины или трети объёма внеклеточной жидкости. По составу межклеточная жидкость отличается от крови.</w:t>
      </w:r>
    </w:p>
    <w:p w14:paraId="2E86D186" w14:textId="6097392E" w:rsidR="00984A35" w:rsidRPr="008250A2" w:rsidRDefault="00984A35" w:rsidP="00B4005B">
      <w:pPr>
        <w:pStyle w:val="txt-12"/>
        <w:rPr>
          <w:rFonts w:eastAsia="Times New Roman"/>
        </w:rPr>
      </w:pPr>
      <w:r w:rsidRPr="00B6771D">
        <w:rPr>
          <w:rFonts w:eastAsia="Times New Roman"/>
          <w:bCs/>
          <w:i/>
          <w:iCs/>
        </w:rPr>
        <w:t>Тахикардия.</w:t>
      </w:r>
      <w:r w:rsidRPr="008250A2">
        <w:rPr>
          <w:rFonts w:eastAsia="Times New Roman"/>
        </w:rPr>
        <w:t xml:space="preserve"> </w:t>
      </w:r>
      <w:r w:rsidR="008B111A" w:rsidRPr="008250A2">
        <w:t>Это</w:t>
      </w:r>
      <w:r w:rsidRPr="008250A2">
        <w:t xml:space="preserve"> – вид аритмии, при которой частота сердечных сокращений становится больше нормы. </w:t>
      </w:r>
      <w:r w:rsidRPr="008250A2">
        <w:rPr>
          <w:rFonts w:eastAsia="Times New Roman"/>
        </w:rPr>
        <w:t xml:space="preserve">Развитие </w:t>
      </w:r>
      <w:r w:rsidRPr="00991E70">
        <w:rPr>
          <w:rFonts w:eastAsia="Times New Roman"/>
          <w:spacing w:val="8"/>
        </w:rPr>
        <w:lastRenderedPageBreak/>
        <w:t xml:space="preserve">гиповолемии приводит к снижению венозного притока </w:t>
      </w:r>
      <w:r w:rsidR="00991E70">
        <w:rPr>
          <w:rFonts w:eastAsia="Times New Roman"/>
        </w:rPr>
        <w:br/>
      </w:r>
      <w:r w:rsidRPr="00991E70">
        <w:rPr>
          <w:rFonts w:eastAsia="Times New Roman"/>
          <w:spacing w:val="10"/>
        </w:rPr>
        <w:t>к сердцу и, соответственно, сердечного выброса.</w:t>
      </w:r>
      <w:r w:rsidR="00991E70" w:rsidRPr="00991E70">
        <w:rPr>
          <w:rFonts w:eastAsia="Times New Roman"/>
          <w:spacing w:val="10"/>
        </w:rPr>
        <w:br/>
      </w:r>
      <w:r w:rsidRPr="008250A2">
        <w:rPr>
          <w:rFonts w:eastAsia="Times New Roman"/>
        </w:rPr>
        <w:t>Развивающаяся тахикардия, связанная с воздействием симпато-адреналовой системы, определённое время позволяет поддерживать минутный сердечный объём на нормальном уровне.</w:t>
      </w:r>
    </w:p>
    <w:p w14:paraId="0520CCB0" w14:textId="0CA8F600" w:rsidR="008B111A" w:rsidRPr="00B6771D" w:rsidRDefault="00984A35" w:rsidP="00B4005B">
      <w:pPr>
        <w:pStyle w:val="txt-12"/>
        <w:rPr>
          <w:rFonts w:eastAsia="Times New Roman"/>
          <w:b/>
          <w:bCs/>
          <w:spacing w:val="10"/>
        </w:rPr>
      </w:pPr>
      <w:r w:rsidRPr="00B6771D">
        <w:rPr>
          <w:rFonts w:eastAsia="Times New Roman"/>
          <w:bCs/>
          <w:i/>
          <w:iCs/>
          <w:spacing w:val="10"/>
        </w:rPr>
        <w:t>Олигурия.</w:t>
      </w:r>
      <w:r w:rsidRPr="00B6771D">
        <w:rPr>
          <w:rFonts w:eastAsia="Times New Roman"/>
          <w:spacing w:val="10"/>
        </w:rPr>
        <w:t xml:space="preserve"> </w:t>
      </w:r>
      <w:r w:rsidR="008B111A" w:rsidRPr="00B6771D">
        <w:rPr>
          <w:spacing w:val="10"/>
        </w:rPr>
        <w:t>Это</w:t>
      </w:r>
      <w:r w:rsidRPr="00B6771D">
        <w:rPr>
          <w:spacing w:val="10"/>
        </w:rPr>
        <w:t xml:space="preserve"> – патология мочевыделительной системы, при котор</w:t>
      </w:r>
      <w:r w:rsidR="008B111A" w:rsidRPr="00B6771D">
        <w:rPr>
          <w:spacing w:val="10"/>
        </w:rPr>
        <w:t>ой</w:t>
      </w:r>
      <w:r w:rsidRPr="00B6771D">
        <w:rPr>
          <w:spacing w:val="10"/>
        </w:rPr>
        <w:t xml:space="preserve"> резко замедляется образование мочи (</w:t>
      </w:r>
      <w:r w:rsidR="008B111A" w:rsidRPr="00B6771D">
        <w:rPr>
          <w:spacing w:val="10"/>
        </w:rPr>
        <w:t>р</w:t>
      </w:r>
      <w:r w:rsidRPr="00B6771D">
        <w:rPr>
          <w:spacing w:val="10"/>
        </w:rPr>
        <w:t xml:space="preserve">ис. </w:t>
      </w:r>
      <w:r w:rsidR="0010480F" w:rsidRPr="00B6771D">
        <w:rPr>
          <w:spacing w:val="10"/>
        </w:rPr>
        <w:t>19</w:t>
      </w:r>
      <w:r w:rsidRPr="00B6771D">
        <w:rPr>
          <w:spacing w:val="10"/>
        </w:rPr>
        <w:t xml:space="preserve">). </w:t>
      </w:r>
      <w:r w:rsidRPr="00B6771D">
        <w:rPr>
          <w:rFonts w:eastAsia="Times New Roman"/>
          <w:spacing w:val="10"/>
        </w:rPr>
        <w:t xml:space="preserve">При гиповолемии происходит стимуляция секреции антидиуретического гормона гипофиза </w:t>
      </w:r>
      <w:r w:rsidR="00B6771D">
        <w:rPr>
          <w:rFonts w:eastAsia="Times New Roman"/>
          <w:spacing w:val="10"/>
        </w:rPr>
        <w:br/>
      </w:r>
      <w:r w:rsidRPr="00B6771D">
        <w:rPr>
          <w:rFonts w:eastAsia="Times New Roman"/>
          <w:spacing w:val="10"/>
        </w:rPr>
        <w:t>и альдостерона. Это приводит к увеличению реабсорбции воды, задержке ионов натрия и хлора, развитию олигурии</w:t>
      </w:r>
      <w:r w:rsidR="008B111A" w:rsidRPr="00B6771D">
        <w:rPr>
          <w:rFonts w:eastAsia="Times New Roman"/>
          <w:bCs/>
          <w:spacing w:val="10"/>
        </w:rPr>
        <w:t>.</w:t>
      </w:r>
    </w:p>
    <w:p w14:paraId="56592898" w14:textId="0CEDE075" w:rsidR="008B111A" w:rsidRPr="008250A2" w:rsidRDefault="008B111A" w:rsidP="00B4005B">
      <w:pPr>
        <w:pStyle w:val="txt-12"/>
        <w:rPr>
          <w:rFonts w:eastAsia="Times New Roman"/>
        </w:rPr>
      </w:pPr>
      <w:r w:rsidRPr="00B6771D">
        <w:rPr>
          <w:rFonts w:eastAsia="Times New Roman"/>
          <w:bCs/>
          <w:i/>
          <w:iCs/>
          <w:spacing w:val="10"/>
        </w:rPr>
        <w:t>Гипервентиляция.</w:t>
      </w:r>
      <w:r w:rsidRPr="00B6771D">
        <w:rPr>
          <w:rFonts w:eastAsia="Times New Roman"/>
          <w:spacing w:val="10"/>
        </w:rPr>
        <w:t xml:space="preserve"> Сначала приспособительная гипервентиляция направлена на увеличение присасывающего действия грудной клетки и компенсаторное увеличение притока крови к сердцу. Затем её развитие </w:t>
      </w:r>
      <w:r w:rsidR="00B6771D">
        <w:rPr>
          <w:rFonts w:eastAsia="Times New Roman"/>
          <w:spacing w:val="10"/>
        </w:rPr>
        <w:br/>
      </w:r>
      <w:r w:rsidRPr="00B6771D">
        <w:rPr>
          <w:rFonts w:eastAsia="Times New Roman"/>
          <w:spacing w:val="10"/>
        </w:rPr>
        <w:t xml:space="preserve">во многом связано с метаболическими изменениями </w:t>
      </w:r>
      <w:r w:rsidR="00B6771D">
        <w:rPr>
          <w:rFonts w:eastAsia="Times New Roman"/>
          <w:spacing w:val="10"/>
        </w:rPr>
        <w:br/>
      </w:r>
      <w:r w:rsidRPr="00B6771D">
        <w:rPr>
          <w:rFonts w:eastAsia="Times New Roman"/>
          <w:spacing w:val="10"/>
        </w:rPr>
        <w:t>в органах и тканях и нарушением кислотно-щелочного равновесия</w:t>
      </w:r>
      <w:r w:rsidRPr="008250A2">
        <w:rPr>
          <w:rFonts w:eastAsia="Times New Roman"/>
        </w:rPr>
        <w:t>.</w:t>
      </w:r>
    </w:p>
    <w:p w14:paraId="357732F3" w14:textId="44263C62" w:rsidR="00984A35" w:rsidRPr="00991E70" w:rsidRDefault="008B111A" w:rsidP="00B4005B">
      <w:pPr>
        <w:pStyle w:val="txt-12"/>
        <w:rPr>
          <w:rFonts w:eastAsia="Times New Roman"/>
          <w:spacing w:val="8"/>
        </w:rPr>
      </w:pPr>
      <w:r w:rsidRPr="00991E70">
        <w:rPr>
          <w:rFonts w:eastAsia="Times New Roman"/>
          <w:bCs/>
          <w:i/>
          <w:iCs/>
          <w:spacing w:val="8"/>
        </w:rPr>
        <w:t>Периферический артериолоспазм.</w:t>
      </w:r>
      <w:r w:rsidRPr="00991E70">
        <w:rPr>
          <w:rFonts w:eastAsia="Times New Roman"/>
          <w:spacing w:val="8"/>
        </w:rPr>
        <w:t xml:space="preserve"> Спазм периферических артерий – переходный этап между компенсаторными и патологическими реакциями при кровопотере, </w:t>
      </w:r>
      <w:r w:rsidRPr="00991E70">
        <w:rPr>
          <w:rFonts w:eastAsia="Times New Roman"/>
          <w:spacing w:val="12"/>
        </w:rPr>
        <w:t>важнейший механизм поддержания системного АД</w:t>
      </w:r>
      <w:r w:rsidRPr="00991E70">
        <w:rPr>
          <w:rFonts w:eastAsia="Times New Roman"/>
          <w:spacing w:val="8"/>
        </w:rPr>
        <w:t xml:space="preserve"> </w:t>
      </w:r>
      <w:r w:rsidR="00991E70">
        <w:rPr>
          <w:rFonts w:eastAsia="Times New Roman"/>
          <w:spacing w:val="8"/>
        </w:rPr>
        <w:br/>
      </w:r>
      <w:r w:rsidRPr="00991E70">
        <w:rPr>
          <w:rFonts w:eastAsia="Times New Roman"/>
          <w:spacing w:val="8"/>
        </w:rPr>
        <w:t xml:space="preserve">и кровоснабжения головного мозга, сердца и лёгких. </w:t>
      </w:r>
      <w:r w:rsidR="00991E70">
        <w:rPr>
          <w:rFonts w:eastAsia="Times New Roman"/>
          <w:spacing w:val="8"/>
        </w:rPr>
        <w:br/>
      </w:r>
      <w:r w:rsidRPr="00991E70">
        <w:rPr>
          <w:rFonts w:eastAsia="Times New Roman"/>
          <w:spacing w:val="8"/>
        </w:rPr>
        <w:t>В тех случаях, когда указанные компенсаторные механизмы достаточны для поддержания нормального ОЦК и кровотечение останавливается, постепенно нормализуется состояние всех органов и систем. Если объём кровопотери превосходит компенсаторные возможности организма, возникает комплекс патологических расстройств.</w:t>
      </w:r>
    </w:p>
    <w:p w14:paraId="38EA650D" w14:textId="77777777" w:rsidR="008B111A" w:rsidRPr="008250A2" w:rsidRDefault="008B111A" w:rsidP="00B4005B">
      <w:pPr>
        <w:pStyle w:val="txt-12"/>
        <w:rPr>
          <w:rFonts w:eastAsia="Times New Roman"/>
        </w:rPr>
      </w:pPr>
    </w:p>
    <w:p w14:paraId="13337639" w14:textId="77777777" w:rsidR="0010480F" w:rsidRPr="008250A2" w:rsidRDefault="00984A35" w:rsidP="00B4005B">
      <w:pPr>
        <w:pStyle w:val="txt-12"/>
        <w:rPr>
          <w:rFonts w:eastAsia="Times New Roman"/>
        </w:rPr>
      </w:pPr>
      <w:r w:rsidRPr="008250A2">
        <w:rPr>
          <w:noProof/>
        </w:rPr>
        <w:lastRenderedPageBreak/>
        <w:drawing>
          <wp:inline distT="0" distB="0" distL="0" distR="0" wp14:anchorId="508542B0" wp14:editId="235C2DC9">
            <wp:extent cx="3374639" cy="3232150"/>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4724" cy="3251387"/>
                    </a:xfrm>
                    <a:prstGeom prst="rect">
                      <a:avLst/>
                    </a:prstGeom>
                    <a:noFill/>
                    <a:ln>
                      <a:noFill/>
                    </a:ln>
                  </pic:spPr>
                </pic:pic>
              </a:graphicData>
            </a:graphic>
          </wp:inline>
        </w:drawing>
      </w:r>
    </w:p>
    <w:p w14:paraId="384B1BA9" w14:textId="77777777" w:rsidR="0010480F" w:rsidRPr="008250A2" w:rsidRDefault="0010480F" w:rsidP="00783FA0">
      <w:pPr>
        <w:pStyle w:val="Pod-risunkom-10"/>
        <w:rPr>
          <w:rFonts w:eastAsia="Times New Roman"/>
        </w:rPr>
      </w:pPr>
      <w:r w:rsidRPr="00783FA0">
        <w:rPr>
          <w:rFonts w:eastAsia="Times New Roman"/>
          <w:b/>
        </w:rPr>
        <w:t>Рис. 19</w:t>
      </w:r>
      <w:r w:rsidR="008B111A" w:rsidRPr="00783FA0">
        <w:rPr>
          <w:rFonts w:eastAsia="Times New Roman"/>
          <w:b/>
        </w:rPr>
        <w:t>.</w:t>
      </w:r>
      <w:r w:rsidRPr="008250A2">
        <w:rPr>
          <w:rFonts w:eastAsia="Times New Roman"/>
        </w:rPr>
        <w:t xml:space="preserve"> Схема возникновения олигурии</w:t>
      </w:r>
    </w:p>
    <w:p w14:paraId="3470E9A7" w14:textId="77777777" w:rsidR="008B111A" w:rsidRPr="008250A2" w:rsidRDefault="008B111A" w:rsidP="00B4005B">
      <w:pPr>
        <w:pStyle w:val="txt-12"/>
        <w:rPr>
          <w:rFonts w:eastAsia="Times New Roman"/>
        </w:rPr>
      </w:pPr>
    </w:p>
    <w:p w14:paraId="6AC07B8A" w14:textId="77777777" w:rsidR="00984A35" w:rsidRPr="001921FD" w:rsidRDefault="00984A35" w:rsidP="00DE465B">
      <w:pPr>
        <w:pStyle w:val="Tab-arabsk-cifri"/>
        <w:rPr>
          <w:spacing w:val="-2"/>
        </w:rPr>
      </w:pPr>
      <w:r w:rsidRPr="001921FD">
        <w:rPr>
          <w:b/>
          <w:bCs/>
          <w:i/>
          <w:iCs w:val="0"/>
          <w:spacing w:val="-2"/>
        </w:rPr>
        <w:t>Изменения в системе кровообращения</w:t>
      </w:r>
      <w:r w:rsidR="008B111A" w:rsidRPr="001921FD">
        <w:rPr>
          <w:b/>
          <w:bCs/>
          <w:i/>
          <w:iCs w:val="0"/>
          <w:spacing w:val="-2"/>
        </w:rPr>
        <w:t>.</w:t>
      </w:r>
      <w:r w:rsidR="008B111A" w:rsidRPr="001921FD">
        <w:rPr>
          <w:spacing w:val="-2"/>
        </w:rPr>
        <w:t xml:space="preserve"> Происходят:</w:t>
      </w:r>
    </w:p>
    <w:p w14:paraId="75504F19" w14:textId="77777777" w:rsidR="003231F0" w:rsidRPr="008250A2" w:rsidRDefault="00984A35" w:rsidP="00B4005B">
      <w:pPr>
        <w:pStyle w:val="txt-12"/>
        <w:rPr>
          <w:rFonts w:eastAsia="Times New Roman"/>
        </w:rPr>
      </w:pPr>
      <w:r w:rsidRPr="002964DD">
        <w:rPr>
          <w:rFonts w:eastAsia="Times New Roman"/>
          <w:bCs/>
          <w:i/>
          <w:iCs/>
        </w:rPr>
        <w:t>Централизация кровообращения</w:t>
      </w:r>
      <w:r w:rsidR="0010480F" w:rsidRPr="002964DD">
        <w:rPr>
          <w:rFonts w:eastAsia="Times New Roman"/>
          <w:bCs/>
          <w:i/>
          <w:iCs/>
        </w:rPr>
        <w:t>.</w:t>
      </w:r>
      <w:r w:rsidR="0010480F" w:rsidRPr="008250A2">
        <w:rPr>
          <w:rFonts w:eastAsia="Times New Roman"/>
        </w:rPr>
        <w:t xml:space="preserve"> </w:t>
      </w:r>
      <w:r w:rsidRPr="008250A2">
        <w:rPr>
          <w:rFonts w:eastAsia="Times New Roman"/>
        </w:rPr>
        <w:t>Острая кровопотеря приводит к гиповолемии, уменьшению венозного возврата и снижению сердечного выброса. В дальнейшем происходят повышение тонуса вен и периферический артериолоспазм</w:t>
      </w:r>
      <w:r w:rsidR="008B111A" w:rsidRPr="008250A2">
        <w:rPr>
          <w:rFonts w:eastAsia="Times New Roman"/>
        </w:rPr>
        <w:t>.</w:t>
      </w:r>
      <w:r w:rsidRPr="008250A2">
        <w:rPr>
          <w:rFonts w:eastAsia="Times New Roman"/>
        </w:rPr>
        <w:t xml:space="preserve"> </w:t>
      </w:r>
      <w:r w:rsidR="008B111A" w:rsidRPr="008250A2">
        <w:rPr>
          <w:rFonts w:eastAsia="Times New Roman"/>
        </w:rPr>
        <w:t>Э</w:t>
      </w:r>
      <w:r w:rsidRPr="008250A2">
        <w:rPr>
          <w:rFonts w:eastAsia="Times New Roman"/>
        </w:rPr>
        <w:t>то связано с влиянием симпато-адреналовой системы, возникает α-адренергическая стимуляция. Поэтому в большей степени сужаются артериолы кожи, брюшной полости и почек, где велико количество α-адренорецепторов. Напротив, коронарные и мозговые сосуды, бедные этими рецепторами, вазоконстрикции практически не подвергаются. Таким образом развивается централизация кровообращения.</w:t>
      </w:r>
    </w:p>
    <w:p w14:paraId="24F7567D" w14:textId="77777777" w:rsidR="003231F0" w:rsidRPr="008250A2" w:rsidRDefault="00984A35" w:rsidP="00B4005B">
      <w:pPr>
        <w:pStyle w:val="txt-12"/>
        <w:rPr>
          <w:rFonts w:eastAsia="Times New Roman"/>
        </w:rPr>
      </w:pPr>
      <w:r w:rsidRPr="008250A2">
        <w:rPr>
          <w:rFonts w:eastAsia="Times New Roman"/>
        </w:rPr>
        <w:lastRenderedPageBreak/>
        <w:t>Централизация кровообращения является защитным механизмом, поддерживающим при кровопотере и гиповолемии системную гемодинамику и наиболее оптимальный кровоток в головном мозге, лёгких и сердце для обеспечен</w:t>
      </w:r>
      <w:r w:rsidR="006427C8" w:rsidRPr="008250A2">
        <w:rPr>
          <w:rFonts w:eastAsia="Times New Roman"/>
        </w:rPr>
        <w:t>ия жизнедеятельности организма.</w:t>
      </w:r>
    </w:p>
    <w:p w14:paraId="3FBDBC2C" w14:textId="4B5F7CF1" w:rsidR="006427C8" w:rsidRPr="008250A2" w:rsidRDefault="00984A35" w:rsidP="00B4005B">
      <w:pPr>
        <w:pStyle w:val="txt-12"/>
        <w:rPr>
          <w:rFonts w:eastAsia="Times New Roman"/>
        </w:rPr>
      </w:pPr>
      <w:r w:rsidRPr="001704C9">
        <w:rPr>
          <w:rFonts w:eastAsia="Times New Roman"/>
          <w:bCs/>
          <w:i/>
          <w:iCs/>
        </w:rPr>
        <w:t>Децентрализация кровообращения</w:t>
      </w:r>
      <w:r w:rsidR="003231F0" w:rsidRPr="001704C9">
        <w:rPr>
          <w:rFonts w:eastAsia="Times New Roman"/>
          <w:i/>
          <w:iCs/>
        </w:rPr>
        <w:t>.</w:t>
      </w:r>
      <w:r w:rsidR="003231F0" w:rsidRPr="008250A2">
        <w:rPr>
          <w:rFonts w:eastAsia="Times New Roman"/>
        </w:rPr>
        <w:t xml:space="preserve"> </w:t>
      </w:r>
      <w:r w:rsidRPr="008250A2">
        <w:rPr>
          <w:rFonts w:eastAsia="Times New Roman"/>
        </w:rPr>
        <w:t>Централизация кровообращения сопровождается выраженным снижением кровотока в печени, почках и под</w:t>
      </w:r>
      <w:r w:rsidR="008B111A" w:rsidRPr="008250A2">
        <w:rPr>
          <w:rFonts w:eastAsia="Times New Roman"/>
        </w:rPr>
        <w:t>кожной клетчатке.</w:t>
      </w:r>
      <w:r w:rsidRPr="008250A2">
        <w:rPr>
          <w:rFonts w:eastAsia="Times New Roman"/>
        </w:rPr>
        <w:t xml:space="preserve"> </w:t>
      </w:r>
      <w:r w:rsidR="008B111A" w:rsidRPr="008250A2">
        <w:rPr>
          <w:rFonts w:eastAsia="Times New Roman"/>
        </w:rPr>
        <w:t>Э</w:t>
      </w:r>
      <w:r w:rsidRPr="008250A2">
        <w:rPr>
          <w:rFonts w:eastAsia="Times New Roman"/>
        </w:rPr>
        <w:t xml:space="preserve">то ведёт к органной недостаточности и нарушению метаболизма. </w:t>
      </w:r>
      <w:r w:rsidR="001704C9">
        <w:rPr>
          <w:rFonts w:eastAsia="Times New Roman"/>
          <w:lang w:val="en-US"/>
        </w:rPr>
        <w:br/>
      </w:r>
      <w:r w:rsidRPr="008250A2">
        <w:rPr>
          <w:rFonts w:eastAsia="Times New Roman"/>
        </w:rPr>
        <w:t>В тканях, перфузия которых значительно снижена, растёт содержание гистамина, молочной кислоты, развивается ацидоз</w:t>
      </w:r>
      <w:r w:rsidR="008B111A" w:rsidRPr="008250A2">
        <w:rPr>
          <w:rFonts w:eastAsia="Times New Roman"/>
        </w:rPr>
        <w:t>.</w:t>
      </w:r>
      <w:r w:rsidRPr="008250A2">
        <w:rPr>
          <w:rFonts w:eastAsia="Times New Roman"/>
        </w:rPr>
        <w:t xml:space="preserve"> </w:t>
      </w:r>
      <w:r w:rsidR="008B111A" w:rsidRPr="008250A2">
        <w:rPr>
          <w:rFonts w:eastAsia="Times New Roman"/>
        </w:rPr>
        <w:t>Э</w:t>
      </w:r>
      <w:r w:rsidRPr="008250A2">
        <w:rPr>
          <w:rFonts w:eastAsia="Times New Roman"/>
        </w:rPr>
        <w:t>то способствует расширению капилляров и секвестрации в них 10</w:t>
      </w:r>
      <w:r w:rsidR="008B111A" w:rsidRPr="008250A2">
        <w:rPr>
          <w:rFonts w:eastAsia="Times New Roman"/>
        </w:rPr>
        <w:t xml:space="preserve"> </w:t>
      </w:r>
      <w:r w:rsidRPr="008250A2">
        <w:rPr>
          <w:rFonts w:eastAsia="Times New Roman"/>
        </w:rPr>
        <w:t>% ОЦК и более. Так децентрализация сменяет централизацию кровообращения и ведёт к потере эффективного ОЦК, неуправляемой артериальной гипотензии и смерти.</w:t>
      </w:r>
    </w:p>
    <w:p w14:paraId="6CE8B7C0" w14:textId="77777777" w:rsidR="003231F0" w:rsidRPr="008250A2" w:rsidRDefault="00984A35" w:rsidP="00B4005B">
      <w:pPr>
        <w:pStyle w:val="txt-12"/>
        <w:rPr>
          <w:rFonts w:eastAsia="Times New Roman"/>
        </w:rPr>
      </w:pPr>
      <w:r w:rsidRPr="001704C9">
        <w:rPr>
          <w:rFonts w:eastAsia="Times New Roman"/>
          <w:bCs/>
          <w:i/>
          <w:iCs/>
        </w:rPr>
        <w:t>Нарушение реологических свойств крови</w:t>
      </w:r>
      <w:r w:rsidR="003231F0" w:rsidRPr="001704C9">
        <w:rPr>
          <w:rFonts w:eastAsia="Times New Roman"/>
          <w:bCs/>
          <w:i/>
          <w:iCs/>
        </w:rPr>
        <w:t>.</w:t>
      </w:r>
      <w:r w:rsidR="003231F0" w:rsidRPr="008250A2">
        <w:rPr>
          <w:rFonts w:eastAsia="Times New Roman"/>
          <w:b/>
          <w:bCs/>
        </w:rPr>
        <w:t xml:space="preserve"> </w:t>
      </w:r>
      <w:r w:rsidRPr="008250A2">
        <w:rPr>
          <w:rFonts w:eastAsia="Times New Roman"/>
        </w:rPr>
        <w:t>Периферический кровоток зависит не только от перфузионного АД, ОЦК и тонуса сосудов. Важная роль принадлежит реологическим свойствам крови и, в первую очередь, её вязкости.</w:t>
      </w:r>
    </w:p>
    <w:p w14:paraId="36DE43CD" w14:textId="77777777" w:rsidR="00421CFF" w:rsidRPr="008250A2" w:rsidRDefault="00984A35" w:rsidP="00B4005B">
      <w:pPr>
        <w:pStyle w:val="txt-12"/>
        <w:rPr>
          <w:rFonts w:eastAsia="Times New Roman"/>
        </w:rPr>
      </w:pPr>
      <w:r w:rsidRPr="008250A2">
        <w:rPr>
          <w:rFonts w:eastAsia="Times New Roman"/>
        </w:rPr>
        <w:t xml:space="preserve">Сужение пре- и посткапилляров значительно уменьшает кровоток по капиллярам, что создает условия для агрегации эритроцитов, тромбоцитов и развития так называемого «сладжа» форменных элементов. В итоге возрастает вязкость крови. При нарастании ацидоза вследствие гипоксии тканей открываются прекапиллярные сфинктеры, тогда как посткапиллярные ещё закрыты. В этих условиях приток крови к капиллярам вызывает увеличение внутрикапиллярного давления, выход жидкости в интерстициальное пространство и создание местной гемоконцентрации, что ещё больше увеличивает вязкость крови. Таким образом, гемоконцентрация, стаз крови, ацидоз и гипоксия способствуют образованию внутрисосудистых агрегатов форменных элементов </w:t>
      </w:r>
      <w:r w:rsidR="00B11BEA" w:rsidRPr="008250A2">
        <w:rPr>
          <w:rFonts w:eastAsia="Times New Roman"/>
        </w:rPr>
        <w:t>–</w:t>
      </w:r>
      <w:r w:rsidRPr="008250A2">
        <w:rPr>
          <w:rFonts w:eastAsia="Times New Roman"/>
        </w:rPr>
        <w:t xml:space="preserve"> «сладжу» эритроцитов и тромбоцитов, что </w:t>
      </w:r>
      <w:r w:rsidRPr="008250A2">
        <w:rPr>
          <w:rFonts w:eastAsia="Times New Roman"/>
        </w:rPr>
        <w:lastRenderedPageBreak/>
        <w:t>вызывает блокаду капилляров и выключает их из кровотока. Кроме прогрессирующей тканевой гипоксии, это приводит к своеобразной секвестрации крови, что ещё больше снижает ОЦК.</w:t>
      </w:r>
    </w:p>
    <w:p w14:paraId="18CC482C" w14:textId="77777777" w:rsidR="00421CFF" w:rsidRPr="008250A2" w:rsidRDefault="00984A35" w:rsidP="00B4005B">
      <w:pPr>
        <w:pStyle w:val="txt-12"/>
        <w:rPr>
          <w:rFonts w:eastAsia="Times New Roman"/>
        </w:rPr>
      </w:pPr>
      <w:r w:rsidRPr="001704C9">
        <w:rPr>
          <w:rFonts w:eastAsia="Times New Roman"/>
          <w:bCs/>
          <w:i/>
          <w:iCs/>
        </w:rPr>
        <w:t>Метаболические изменения</w:t>
      </w:r>
      <w:r w:rsidR="00421CFF" w:rsidRPr="001704C9">
        <w:rPr>
          <w:rFonts w:eastAsia="Times New Roman"/>
          <w:bCs/>
          <w:i/>
          <w:iCs/>
        </w:rPr>
        <w:t>.</w:t>
      </w:r>
      <w:r w:rsidR="00421CFF" w:rsidRPr="001704C9">
        <w:rPr>
          <w:rFonts w:eastAsia="Times New Roman"/>
          <w:b/>
          <w:bCs/>
          <w:i/>
          <w:iCs/>
        </w:rPr>
        <w:t xml:space="preserve"> </w:t>
      </w:r>
      <w:r w:rsidRPr="008250A2">
        <w:rPr>
          <w:rFonts w:eastAsia="Times New Roman"/>
        </w:rPr>
        <w:t xml:space="preserve">Нарушения системной гемодинамики, микроциркуляции и реологических свойств крови приводят к значительному ухудшению перфузии тканей, уменьшению доставки к тканям кислорода, развитию гипоксии. </w:t>
      </w:r>
    </w:p>
    <w:p w14:paraId="6FF971F5" w14:textId="77777777" w:rsidR="00984A35" w:rsidRPr="001704C9" w:rsidRDefault="00984A35" w:rsidP="00B4005B">
      <w:pPr>
        <w:pStyle w:val="txt-12"/>
        <w:rPr>
          <w:rFonts w:eastAsia="Times New Roman"/>
          <w:spacing w:val="2"/>
        </w:rPr>
      </w:pPr>
      <w:r w:rsidRPr="001704C9">
        <w:rPr>
          <w:rFonts w:eastAsia="Times New Roman"/>
          <w:bCs/>
          <w:i/>
          <w:iCs/>
          <w:spacing w:val="2"/>
        </w:rPr>
        <w:t>Изменения в органах</w:t>
      </w:r>
      <w:r w:rsidR="00421CFF" w:rsidRPr="001704C9">
        <w:rPr>
          <w:rFonts w:eastAsia="Times New Roman"/>
          <w:bCs/>
          <w:i/>
          <w:iCs/>
          <w:spacing w:val="2"/>
        </w:rPr>
        <w:t>.</w:t>
      </w:r>
      <w:r w:rsidR="00421CFF" w:rsidRPr="001704C9">
        <w:rPr>
          <w:rFonts w:eastAsia="Times New Roman"/>
          <w:b/>
          <w:bCs/>
          <w:spacing w:val="2"/>
        </w:rPr>
        <w:t xml:space="preserve"> </w:t>
      </w:r>
      <w:r w:rsidRPr="001704C9">
        <w:rPr>
          <w:rFonts w:eastAsia="Times New Roman"/>
          <w:spacing w:val="2"/>
        </w:rPr>
        <w:t>Нарушения микроциркуляции и метаболизма приводят к развитию патологических процессов во всех органах, наиболее важными являются изменения в сердце, лёгких, печени и почках.</w:t>
      </w:r>
    </w:p>
    <w:p w14:paraId="4F95CA20" w14:textId="77777777" w:rsidR="00984A35" w:rsidRPr="001704C9" w:rsidRDefault="00984A35" w:rsidP="00B4005B">
      <w:pPr>
        <w:pStyle w:val="txt-12"/>
        <w:rPr>
          <w:rFonts w:eastAsia="Times New Roman"/>
          <w:spacing w:val="2"/>
        </w:rPr>
      </w:pPr>
      <w:r w:rsidRPr="001704C9">
        <w:rPr>
          <w:rFonts w:eastAsia="Times New Roman"/>
          <w:spacing w:val="2"/>
        </w:rPr>
        <w:t>В сердце наблюдают снижение сократительной активности миокарда, уменьшение сердечного выброса.</w:t>
      </w:r>
      <w:r w:rsidR="00B11BEA" w:rsidRPr="001704C9">
        <w:rPr>
          <w:rFonts w:eastAsia="Times New Roman"/>
          <w:spacing w:val="2"/>
        </w:rPr>
        <w:t xml:space="preserve"> </w:t>
      </w:r>
      <w:r w:rsidRPr="001704C9">
        <w:rPr>
          <w:rFonts w:eastAsia="Times New Roman"/>
          <w:spacing w:val="2"/>
        </w:rPr>
        <w:t>В лёгких финалом указанных изменений метаболизма и микроциркуляции являются развитие прогрессирующего интерстициального отёка и формирование вследствие нарушения проницаемости лёгочно-капиллярной мембраны.</w:t>
      </w:r>
      <w:r w:rsidR="00B11BEA" w:rsidRPr="001704C9">
        <w:rPr>
          <w:rFonts w:eastAsia="Times New Roman"/>
          <w:spacing w:val="2"/>
        </w:rPr>
        <w:t xml:space="preserve"> </w:t>
      </w:r>
      <w:r w:rsidRPr="001704C9">
        <w:rPr>
          <w:rFonts w:eastAsia="Times New Roman"/>
          <w:spacing w:val="2"/>
        </w:rPr>
        <w:t>В почках отмечают преимущественное снижение кортикального кровотока, что ведёт к падению клубочкового давления и уменьшению или прекращению клубочковой фильтрации, т.</w:t>
      </w:r>
      <w:r w:rsidR="00B11BEA" w:rsidRPr="001704C9">
        <w:rPr>
          <w:rFonts w:eastAsia="Times New Roman"/>
          <w:spacing w:val="2"/>
        </w:rPr>
        <w:t xml:space="preserve"> </w:t>
      </w:r>
      <w:r w:rsidRPr="001704C9">
        <w:rPr>
          <w:rFonts w:eastAsia="Times New Roman"/>
          <w:spacing w:val="2"/>
        </w:rPr>
        <w:t>е. возникает олиго- или анурия. Это, в свою очередь, может привести к развитию острой почечной недостаточности.</w:t>
      </w:r>
      <w:r w:rsidR="00B11BEA" w:rsidRPr="001704C9">
        <w:rPr>
          <w:rFonts w:eastAsia="Times New Roman"/>
          <w:spacing w:val="2"/>
        </w:rPr>
        <w:t xml:space="preserve"> </w:t>
      </w:r>
      <w:r w:rsidRPr="001704C9">
        <w:rPr>
          <w:rFonts w:eastAsia="Times New Roman"/>
          <w:spacing w:val="2"/>
        </w:rPr>
        <w:t>В печени кровопотеря вызывает снижение кровотока, особенно артериального, происходит развитие центролобулярного некроза. Вследствие нарушения функций печени возрастает активность трансаминаз, снижается количество протромбина и альбумина, иногда возникает желтуха.</w:t>
      </w:r>
    </w:p>
    <w:p w14:paraId="40780CDC" w14:textId="77777777" w:rsidR="00984A35" w:rsidRPr="008250A2" w:rsidRDefault="00B11BEA" w:rsidP="001704C9">
      <w:pPr>
        <w:pStyle w:val="Zag-14"/>
      </w:pPr>
      <w:bookmarkStart w:id="8" w:name="_Toc210990024"/>
      <w:r w:rsidRPr="008250A2">
        <w:lastRenderedPageBreak/>
        <w:t>Клиническая картина</w:t>
      </w:r>
      <w:bookmarkEnd w:id="8"/>
    </w:p>
    <w:p w14:paraId="58922897" w14:textId="77777777" w:rsidR="00210F65" w:rsidRPr="00EE32D2" w:rsidRDefault="00210F65" w:rsidP="00B4005B">
      <w:pPr>
        <w:pStyle w:val="txt-12"/>
        <w:rPr>
          <w:rFonts w:eastAsia="Times New Roman"/>
          <w:color w:val="000000"/>
          <w:spacing w:val="-2"/>
        </w:rPr>
      </w:pPr>
      <w:r w:rsidRPr="00EE32D2">
        <w:rPr>
          <w:rFonts w:eastAsia="Times New Roman"/>
          <w:color w:val="000000"/>
          <w:spacing w:val="-2"/>
        </w:rPr>
        <w:t>Клиническая картина зависит от степени кровопотери, особенност</w:t>
      </w:r>
      <w:r w:rsidR="009245A8" w:rsidRPr="00EE32D2">
        <w:rPr>
          <w:rFonts w:eastAsia="Times New Roman"/>
          <w:color w:val="000000"/>
          <w:spacing w:val="-2"/>
        </w:rPr>
        <w:t>ей</w:t>
      </w:r>
      <w:r w:rsidRPr="00EE32D2">
        <w:rPr>
          <w:rFonts w:eastAsia="Times New Roman"/>
          <w:color w:val="000000"/>
          <w:spacing w:val="-2"/>
        </w:rPr>
        <w:t xml:space="preserve"> повреждения органов и тканей, характер</w:t>
      </w:r>
      <w:r w:rsidR="009245A8" w:rsidRPr="00EE32D2">
        <w:rPr>
          <w:rFonts w:eastAsia="Times New Roman"/>
          <w:color w:val="000000"/>
          <w:spacing w:val="-2"/>
        </w:rPr>
        <w:t>а</w:t>
      </w:r>
      <w:r w:rsidRPr="00EE32D2">
        <w:rPr>
          <w:rFonts w:eastAsia="Times New Roman"/>
          <w:color w:val="000000"/>
          <w:spacing w:val="-2"/>
        </w:rPr>
        <w:t xml:space="preserve"> и размер</w:t>
      </w:r>
      <w:r w:rsidR="009245A8" w:rsidRPr="00EE32D2">
        <w:rPr>
          <w:rFonts w:eastAsia="Times New Roman"/>
          <w:color w:val="000000"/>
          <w:spacing w:val="-2"/>
        </w:rPr>
        <w:t>а</w:t>
      </w:r>
      <w:r w:rsidRPr="00EE32D2">
        <w:rPr>
          <w:rFonts w:eastAsia="Times New Roman"/>
          <w:color w:val="000000"/>
          <w:spacing w:val="-2"/>
        </w:rPr>
        <w:t xml:space="preserve"> травм, вид</w:t>
      </w:r>
      <w:r w:rsidR="009245A8" w:rsidRPr="00EE32D2">
        <w:rPr>
          <w:rFonts w:eastAsia="Times New Roman"/>
          <w:color w:val="000000"/>
          <w:spacing w:val="-2"/>
        </w:rPr>
        <w:t>а</w:t>
      </w:r>
      <w:r w:rsidRPr="00EE32D2">
        <w:rPr>
          <w:rFonts w:eastAsia="Times New Roman"/>
          <w:color w:val="000000"/>
          <w:spacing w:val="-2"/>
        </w:rPr>
        <w:t xml:space="preserve"> поврежденного сосуда. Немалую роль играет вид кровотечения, а именно внешнее или внутреннее.</w:t>
      </w:r>
    </w:p>
    <w:p w14:paraId="7A2C0C6F" w14:textId="02D7C444" w:rsidR="00210F65" w:rsidRPr="008250A2" w:rsidRDefault="00210F65" w:rsidP="00B4005B">
      <w:pPr>
        <w:pStyle w:val="txt-12"/>
        <w:rPr>
          <w:rFonts w:eastAsia="Times New Roman"/>
          <w:color w:val="000000"/>
        </w:rPr>
      </w:pPr>
      <w:r w:rsidRPr="008250A2">
        <w:rPr>
          <w:rFonts w:eastAsia="Times New Roman"/>
          <w:color w:val="000000"/>
        </w:rPr>
        <w:t>Выделяют общие и местные симптомы кровотечени</w:t>
      </w:r>
      <w:r w:rsidR="00E916C3">
        <w:rPr>
          <w:rFonts w:eastAsia="Times New Roman"/>
          <w:color w:val="000000"/>
        </w:rPr>
        <w:t>я</w:t>
      </w:r>
      <w:r w:rsidRPr="008250A2">
        <w:rPr>
          <w:rFonts w:eastAsia="Times New Roman"/>
          <w:color w:val="000000"/>
        </w:rPr>
        <w:t>.</w:t>
      </w:r>
    </w:p>
    <w:p w14:paraId="06E5E787" w14:textId="77777777" w:rsidR="00210F65" w:rsidRPr="008250A2" w:rsidRDefault="00210F65" w:rsidP="00B4005B">
      <w:pPr>
        <w:pStyle w:val="txt-12"/>
        <w:rPr>
          <w:rFonts w:eastAsia="Times New Roman"/>
          <w:color w:val="000000"/>
        </w:rPr>
      </w:pPr>
      <w:r w:rsidRPr="008250A2">
        <w:rPr>
          <w:rFonts w:eastAsia="Times New Roman"/>
          <w:b/>
          <w:bCs/>
          <w:color w:val="000000"/>
        </w:rPr>
        <w:t>Общие симптомы</w:t>
      </w:r>
      <w:r w:rsidR="009245A8" w:rsidRPr="008250A2">
        <w:rPr>
          <w:rFonts w:eastAsia="Times New Roman"/>
          <w:b/>
          <w:color w:val="000000"/>
        </w:rPr>
        <w:t xml:space="preserve">. </w:t>
      </w:r>
      <w:r w:rsidR="009245A8" w:rsidRPr="008250A2">
        <w:rPr>
          <w:rFonts w:eastAsia="Times New Roman"/>
          <w:color w:val="000000"/>
        </w:rPr>
        <w:t>К ним относят:</w:t>
      </w:r>
    </w:p>
    <w:p w14:paraId="3CEFDA6B" w14:textId="77F8346F" w:rsidR="00966CBD" w:rsidRPr="008250A2" w:rsidRDefault="00EE32D2" w:rsidP="00E916C3">
      <w:pPr>
        <w:pStyle w:val="tabulirovanniyspisok"/>
      </w:pPr>
      <w:r w:rsidRPr="008250A2">
        <w:t>Б</w:t>
      </w:r>
      <w:r w:rsidR="00966CBD" w:rsidRPr="008250A2">
        <w:t>ледные</w:t>
      </w:r>
      <w:r>
        <w:t>,</w:t>
      </w:r>
      <w:r w:rsidR="00966CBD" w:rsidRPr="008250A2">
        <w:t xml:space="preserve"> влажные кожные покровы;</w:t>
      </w:r>
    </w:p>
    <w:p w14:paraId="589B136F" w14:textId="77777777" w:rsidR="00966CBD" w:rsidRPr="008250A2" w:rsidRDefault="00966CBD" w:rsidP="00E916C3">
      <w:pPr>
        <w:pStyle w:val="tabulirovanniyspisok"/>
      </w:pPr>
      <w:r w:rsidRPr="008250A2">
        <w:t>тахикардия;</w:t>
      </w:r>
    </w:p>
    <w:p w14:paraId="50457DFD" w14:textId="77777777" w:rsidR="00966CBD" w:rsidRPr="008250A2" w:rsidRDefault="00966CBD" w:rsidP="00E916C3">
      <w:pPr>
        <w:pStyle w:val="tabulirovanniyspisok"/>
      </w:pPr>
      <w:r w:rsidRPr="008250A2">
        <w:t>снижение АД;</w:t>
      </w:r>
    </w:p>
    <w:p w14:paraId="14FF25A2" w14:textId="77777777" w:rsidR="00966CBD" w:rsidRPr="008250A2" w:rsidRDefault="00210F65" w:rsidP="00E916C3">
      <w:pPr>
        <w:pStyle w:val="tabulirovanniyspisok"/>
      </w:pPr>
      <w:r w:rsidRPr="008250A2">
        <w:rPr>
          <w:color w:val="000000"/>
        </w:rPr>
        <w:t xml:space="preserve">слабость; </w:t>
      </w:r>
    </w:p>
    <w:p w14:paraId="1B537FB6" w14:textId="77777777" w:rsidR="00966CBD" w:rsidRPr="008250A2" w:rsidRDefault="00210F65" w:rsidP="00E916C3">
      <w:pPr>
        <w:pStyle w:val="tabulirovanniyspisok"/>
      </w:pPr>
      <w:r w:rsidRPr="008250A2">
        <w:rPr>
          <w:color w:val="000000"/>
        </w:rPr>
        <w:t xml:space="preserve">головокружение; </w:t>
      </w:r>
    </w:p>
    <w:p w14:paraId="6D572402" w14:textId="77777777" w:rsidR="00966CBD" w:rsidRPr="008250A2" w:rsidRDefault="00210F65" w:rsidP="00E916C3">
      <w:pPr>
        <w:pStyle w:val="tabulirovanniyspisok"/>
      </w:pPr>
      <w:r w:rsidRPr="008250A2">
        <w:rPr>
          <w:color w:val="000000"/>
        </w:rPr>
        <w:t xml:space="preserve">боль в области сердца; </w:t>
      </w:r>
    </w:p>
    <w:p w14:paraId="430D5816" w14:textId="77777777" w:rsidR="00966CBD" w:rsidRPr="008250A2" w:rsidRDefault="00210F65" w:rsidP="00E916C3">
      <w:pPr>
        <w:pStyle w:val="tabulirovanniyspisok"/>
      </w:pPr>
      <w:r w:rsidRPr="008250A2">
        <w:rPr>
          <w:color w:val="000000"/>
        </w:rPr>
        <w:t xml:space="preserve">тошнота; </w:t>
      </w:r>
    </w:p>
    <w:p w14:paraId="71F92B77" w14:textId="77777777" w:rsidR="00210F65" w:rsidRPr="008250A2" w:rsidRDefault="00210F65" w:rsidP="00E916C3">
      <w:pPr>
        <w:pStyle w:val="tabulirovanniyspisok"/>
      </w:pPr>
      <w:r w:rsidRPr="008250A2">
        <w:rPr>
          <w:color w:val="000000"/>
        </w:rPr>
        <w:t xml:space="preserve">учащение дыхания; </w:t>
      </w:r>
    </w:p>
    <w:p w14:paraId="7F056E83" w14:textId="77777777" w:rsidR="00210F65" w:rsidRPr="008250A2" w:rsidRDefault="00210F65" w:rsidP="00E916C3">
      <w:pPr>
        <w:pStyle w:val="tabulirovanniyspisok"/>
        <w:rPr>
          <w:color w:val="000000"/>
        </w:rPr>
      </w:pPr>
      <w:r w:rsidRPr="008250A2">
        <w:rPr>
          <w:color w:val="000000"/>
        </w:rPr>
        <w:t>изменения пульсовой волны;</w:t>
      </w:r>
    </w:p>
    <w:p w14:paraId="1B6F6458" w14:textId="77777777" w:rsidR="00E916C3" w:rsidRDefault="00210F65" w:rsidP="00E916C3">
      <w:pPr>
        <w:pStyle w:val="tabulirovanniyspisok"/>
      </w:pPr>
      <w:r w:rsidRPr="008250A2">
        <w:t>снижение артериального и центрального венозного</w:t>
      </w:r>
    </w:p>
    <w:p w14:paraId="0E6D8237" w14:textId="1B6947A2" w:rsidR="00210F65" w:rsidRPr="008250A2" w:rsidRDefault="00210F65" w:rsidP="00E916C3">
      <w:pPr>
        <w:pStyle w:val="txt-12"/>
        <w:ind w:left="284"/>
        <w:rPr>
          <w:rFonts w:eastAsia="Times New Roman"/>
        </w:rPr>
      </w:pPr>
      <w:r w:rsidRPr="008250A2">
        <w:rPr>
          <w:rFonts w:eastAsia="Times New Roman"/>
        </w:rPr>
        <w:t>давления;</w:t>
      </w:r>
    </w:p>
    <w:p w14:paraId="1A293DBE" w14:textId="77777777" w:rsidR="00210F65" w:rsidRPr="008250A2" w:rsidRDefault="00210F65" w:rsidP="00E916C3">
      <w:pPr>
        <w:pStyle w:val="tabulirovanniyspisok"/>
        <w:rPr>
          <w:color w:val="000000"/>
        </w:rPr>
      </w:pPr>
      <w:r w:rsidRPr="008250A2">
        <w:rPr>
          <w:color w:val="000000"/>
        </w:rPr>
        <w:t>олигурия и анурия;</w:t>
      </w:r>
    </w:p>
    <w:p w14:paraId="3B32599F" w14:textId="77777777" w:rsidR="00CF0235" w:rsidRPr="008250A2" w:rsidRDefault="00210F65" w:rsidP="00E916C3">
      <w:pPr>
        <w:pStyle w:val="tabulirovanniyspisok"/>
        <w:rPr>
          <w:color w:val="000000"/>
        </w:rPr>
      </w:pPr>
      <w:r w:rsidRPr="008250A2">
        <w:rPr>
          <w:color w:val="000000"/>
        </w:rPr>
        <w:t>потеря сознания.</w:t>
      </w:r>
    </w:p>
    <w:p w14:paraId="15A4FA10" w14:textId="080073A6" w:rsidR="00C93967" w:rsidRPr="008250A2" w:rsidRDefault="00210F65" w:rsidP="00B4005B">
      <w:pPr>
        <w:pStyle w:val="txt-12"/>
        <w:rPr>
          <w:rFonts w:eastAsia="Times New Roman"/>
          <w:color w:val="000000"/>
        </w:rPr>
      </w:pPr>
      <w:r w:rsidRPr="008250A2">
        <w:rPr>
          <w:rFonts w:eastAsia="Times New Roman"/>
          <w:b/>
          <w:bCs/>
          <w:color w:val="000000"/>
        </w:rPr>
        <w:t>Местные симптомы</w:t>
      </w:r>
      <w:r w:rsidRPr="008250A2">
        <w:rPr>
          <w:rFonts w:eastAsia="Times New Roman"/>
          <w:color w:val="000000"/>
        </w:rPr>
        <w:t xml:space="preserve">. Могут быть различны, зависят </w:t>
      </w:r>
      <w:r w:rsidR="00EE32D2">
        <w:rPr>
          <w:rFonts w:eastAsia="Times New Roman"/>
          <w:color w:val="000000"/>
        </w:rPr>
        <w:br/>
      </w:r>
      <w:r w:rsidRPr="008250A2">
        <w:rPr>
          <w:rFonts w:eastAsia="Times New Roman"/>
          <w:color w:val="000000"/>
        </w:rPr>
        <w:t xml:space="preserve">от места, вида, </w:t>
      </w:r>
      <w:r w:rsidR="00C93967" w:rsidRPr="008250A2">
        <w:rPr>
          <w:rFonts w:eastAsia="Times New Roman"/>
          <w:color w:val="000000"/>
        </w:rPr>
        <w:t>и интенсивности</w:t>
      </w:r>
      <w:r w:rsidR="00BA1EF7">
        <w:rPr>
          <w:rFonts w:eastAsia="Times New Roman"/>
          <w:color w:val="000000"/>
        </w:rPr>
        <w:t xml:space="preserve"> кровоподтека</w:t>
      </w:r>
      <w:r w:rsidR="00C93967" w:rsidRPr="008250A2">
        <w:rPr>
          <w:rFonts w:eastAsia="Times New Roman"/>
          <w:color w:val="000000"/>
        </w:rPr>
        <w:t>.</w:t>
      </w:r>
    </w:p>
    <w:p w14:paraId="7519EE5B" w14:textId="77777777" w:rsidR="00C93967" w:rsidRPr="008250A2" w:rsidRDefault="009245A8" w:rsidP="00B4005B">
      <w:pPr>
        <w:pStyle w:val="txt-12"/>
        <w:rPr>
          <w:rFonts w:eastAsia="Times New Roman"/>
          <w:color w:val="000000"/>
        </w:rPr>
      </w:pPr>
      <w:r w:rsidRPr="008250A2">
        <w:rPr>
          <w:rFonts w:eastAsia="Times New Roman"/>
          <w:color w:val="000000"/>
        </w:rPr>
        <w:t>П</w:t>
      </w:r>
      <w:r w:rsidR="00C93967" w:rsidRPr="008250A2">
        <w:rPr>
          <w:rFonts w:eastAsia="Times New Roman"/>
          <w:color w:val="000000"/>
        </w:rPr>
        <w:t xml:space="preserve">ри открытом кровотечении: </w:t>
      </w:r>
    </w:p>
    <w:p w14:paraId="7EDA2240" w14:textId="77777777" w:rsidR="00C93967" w:rsidRPr="008250A2" w:rsidRDefault="00210F65" w:rsidP="00EE32D2">
      <w:pPr>
        <w:pStyle w:val="tabulirovanniyspisok"/>
      </w:pPr>
      <w:r w:rsidRPr="008250A2">
        <w:t>наличие пульсирующей гематомы в области раны</w:t>
      </w:r>
      <w:r w:rsidR="00C93967" w:rsidRPr="008250A2">
        <w:t>;</w:t>
      </w:r>
      <w:r w:rsidRPr="008250A2">
        <w:t xml:space="preserve"> </w:t>
      </w:r>
    </w:p>
    <w:p w14:paraId="5DFF6981" w14:textId="77777777" w:rsidR="00EE32D2" w:rsidRDefault="00210F65" w:rsidP="00EE32D2">
      <w:pPr>
        <w:pStyle w:val="tabulirovanniyspisok"/>
      </w:pPr>
      <w:r w:rsidRPr="008250A2">
        <w:t xml:space="preserve">бледность кожи и похолодание конечности </w:t>
      </w:r>
    </w:p>
    <w:p w14:paraId="1160E192" w14:textId="79200F7F" w:rsidR="00C93967" w:rsidRPr="008250A2" w:rsidRDefault="00210F65" w:rsidP="00EE32D2">
      <w:pPr>
        <w:pStyle w:val="txt-12"/>
        <w:ind w:left="284"/>
        <w:rPr>
          <w:rFonts w:eastAsia="Times New Roman"/>
        </w:rPr>
      </w:pPr>
      <w:r w:rsidRPr="008250A2">
        <w:rPr>
          <w:rFonts w:eastAsia="Times New Roman"/>
        </w:rPr>
        <w:t>дистальнее раны;</w:t>
      </w:r>
    </w:p>
    <w:p w14:paraId="4CBA5C4E" w14:textId="77777777" w:rsidR="00C93967" w:rsidRPr="008250A2" w:rsidRDefault="00210F65" w:rsidP="00EE32D2">
      <w:pPr>
        <w:pStyle w:val="tabulirovanniyspisok"/>
      </w:pPr>
      <w:r w:rsidRPr="008250A2">
        <w:t xml:space="preserve">развитие ишемической контрактуры; </w:t>
      </w:r>
    </w:p>
    <w:p w14:paraId="2473F401" w14:textId="77777777" w:rsidR="00210F65" w:rsidRPr="008250A2" w:rsidRDefault="00210F65" w:rsidP="00EE32D2">
      <w:pPr>
        <w:pStyle w:val="tabulirovanniyspisok"/>
      </w:pPr>
      <w:r w:rsidRPr="008250A2">
        <w:t>некроз окружающих</w:t>
      </w:r>
      <w:r w:rsidR="00C93967" w:rsidRPr="008250A2">
        <w:t xml:space="preserve"> тканей;</w:t>
      </w:r>
    </w:p>
    <w:p w14:paraId="20391061" w14:textId="77777777" w:rsidR="00C93967" w:rsidRPr="008250A2" w:rsidRDefault="009245A8" w:rsidP="00EE32D2">
      <w:pPr>
        <w:pStyle w:val="txt-12"/>
        <w:rPr>
          <w:rFonts w:eastAsia="Times New Roman"/>
        </w:rPr>
      </w:pPr>
      <w:r w:rsidRPr="008250A2">
        <w:rPr>
          <w:rFonts w:eastAsia="Times New Roman"/>
        </w:rPr>
        <w:t>П</w:t>
      </w:r>
      <w:r w:rsidR="00C93967" w:rsidRPr="008250A2">
        <w:rPr>
          <w:rFonts w:eastAsia="Times New Roman"/>
        </w:rPr>
        <w:t xml:space="preserve">ри закрытом кровотечении: </w:t>
      </w:r>
    </w:p>
    <w:p w14:paraId="75FB7B4A" w14:textId="77777777" w:rsidR="00EE32D2" w:rsidRDefault="00210F65" w:rsidP="00EE32D2">
      <w:pPr>
        <w:pStyle w:val="tabulirovanniyspisok"/>
      </w:pPr>
      <w:r w:rsidRPr="008250A2">
        <w:t xml:space="preserve">выделение пенистой алой крови </w:t>
      </w:r>
      <w:r w:rsidR="00C93967" w:rsidRPr="008250A2">
        <w:t xml:space="preserve">или </w:t>
      </w:r>
      <w:r w:rsidRPr="008250A2">
        <w:t xml:space="preserve">кровавой </w:t>
      </w:r>
    </w:p>
    <w:p w14:paraId="48361C99" w14:textId="14615B62" w:rsidR="00C93967" w:rsidRPr="008250A2" w:rsidRDefault="00210F65" w:rsidP="00FF2DEC">
      <w:pPr>
        <w:pStyle w:val="txt-12"/>
        <w:ind w:left="680" w:firstLine="0"/>
        <w:rPr>
          <w:rFonts w:eastAsia="Times New Roman"/>
        </w:rPr>
      </w:pPr>
      <w:r w:rsidRPr="008250A2">
        <w:rPr>
          <w:rFonts w:eastAsia="Times New Roman"/>
        </w:rPr>
        <w:lastRenderedPageBreak/>
        <w:t>мокроты из дыха</w:t>
      </w:r>
      <w:r w:rsidR="009245A8" w:rsidRPr="008250A2">
        <w:rPr>
          <w:rFonts w:eastAsia="Times New Roman"/>
        </w:rPr>
        <w:t xml:space="preserve">тельных путей при кашле – легочное </w:t>
      </w:r>
      <w:r w:rsidR="009245A8" w:rsidRPr="00FF2DEC">
        <w:rPr>
          <w:rFonts w:eastAsia="Times New Roman"/>
          <w:spacing w:val="6"/>
        </w:rPr>
        <w:t>кровотечение;</w:t>
      </w:r>
    </w:p>
    <w:p w14:paraId="6C69543C" w14:textId="77777777" w:rsidR="00EE32D2" w:rsidRPr="00FF2DEC" w:rsidRDefault="00210F65" w:rsidP="00EE32D2">
      <w:pPr>
        <w:pStyle w:val="tabulirovanniyspisok"/>
        <w:rPr>
          <w:spacing w:val="10"/>
        </w:rPr>
      </w:pPr>
      <w:r w:rsidRPr="00FF2DEC">
        <w:rPr>
          <w:spacing w:val="10"/>
        </w:rPr>
        <w:t xml:space="preserve">рвота кровью или с примесью крови к рвотным </w:t>
      </w:r>
    </w:p>
    <w:p w14:paraId="5EF3FEBC" w14:textId="7631B7E9" w:rsidR="00C93967" w:rsidRPr="008250A2" w:rsidRDefault="00210F65" w:rsidP="00FF2DEC">
      <w:pPr>
        <w:pStyle w:val="txt-12"/>
        <w:ind w:left="680" w:firstLine="0"/>
        <w:rPr>
          <w:rFonts w:eastAsia="Times New Roman"/>
        </w:rPr>
      </w:pPr>
      <w:r w:rsidRPr="00FF2DEC">
        <w:rPr>
          <w:rFonts w:eastAsia="Times New Roman"/>
          <w:spacing w:val="4"/>
        </w:rPr>
        <w:t>массам,</w:t>
      </w:r>
      <w:r w:rsidR="00142727" w:rsidRPr="00FF2DEC">
        <w:rPr>
          <w:rFonts w:eastAsia="Times New Roman"/>
          <w:spacing w:val="4"/>
        </w:rPr>
        <w:t xml:space="preserve"> </w:t>
      </w:r>
      <w:r w:rsidR="00C93967" w:rsidRPr="00FF2DEC">
        <w:rPr>
          <w:rFonts w:eastAsia="Times New Roman"/>
          <w:spacing w:val="4"/>
        </w:rPr>
        <w:t>может быть</w:t>
      </w:r>
      <w:r w:rsidRPr="00FF2DEC">
        <w:rPr>
          <w:rFonts w:eastAsia="Times New Roman"/>
          <w:spacing w:val="4"/>
        </w:rPr>
        <w:t xml:space="preserve"> черный дегтеобразный стул</w:t>
      </w:r>
      <w:r w:rsidR="009245A8" w:rsidRPr="00FF2DEC">
        <w:rPr>
          <w:rFonts w:eastAsia="Times New Roman"/>
          <w:spacing w:val="4"/>
        </w:rPr>
        <w:t xml:space="preserve"> </w:t>
      </w:r>
      <w:r w:rsidR="009245A8" w:rsidRPr="008250A2">
        <w:rPr>
          <w:rFonts w:eastAsia="Times New Roman"/>
        </w:rPr>
        <w:t>– гастро-дуоденальное кровотечение;</w:t>
      </w:r>
    </w:p>
    <w:p w14:paraId="1C0B2A67" w14:textId="12CDA9F6" w:rsidR="00EE32D2" w:rsidRPr="00EE32D2" w:rsidRDefault="00210F65" w:rsidP="00EE32D2">
      <w:pPr>
        <w:pStyle w:val="tabulirovanniyspisok"/>
        <w:rPr>
          <w:spacing w:val="-4"/>
        </w:rPr>
      </w:pPr>
      <w:r w:rsidRPr="00EE32D2">
        <w:rPr>
          <w:spacing w:val="-4"/>
        </w:rPr>
        <w:t>наличие в моче крови или эритроцитов</w:t>
      </w:r>
      <w:r w:rsidR="009245A8" w:rsidRPr="00EE32D2">
        <w:rPr>
          <w:spacing w:val="-4"/>
        </w:rPr>
        <w:t xml:space="preserve"> – кровотечение</w:t>
      </w:r>
    </w:p>
    <w:p w14:paraId="51805461" w14:textId="499CB651" w:rsidR="00C93967" w:rsidRPr="008250A2" w:rsidRDefault="009245A8" w:rsidP="00EE32D2">
      <w:pPr>
        <w:pStyle w:val="txt-12"/>
        <w:ind w:left="680" w:firstLine="0"/>
        <w:rPr>
          <w:rFonts w:eastAsia="Times New Roman"/>
        </w:rPr>
      </w:pPr>
      <w:r w:rsidRPr="008250A2">
        <w:rPr>
          <w:rFonts w:eastAsia="Times New Roman"/>
        </w:rPr>
        <w:t>из почки или мочевыводящих путей;</w:t>
      </w:r>
    </w:p>
    <w:p w14:paraId="4331DE29" w14:textId="77777777" w:rsidR="00C93967" w:rsidRPr="008250A2" w:rsidRDefault="00C93967" w:rsidP="00FF2DEC">
      <w:pPr>
        <w:pStyle w:val="tabulirovanniyspisok"/>
      </w:pPr>
      <w:r w:rsidRPr="008250A2">
        <w:t>б</w:t>
      </w:r>
      <w:r w:rsidR="00210F65" w:rsidRPr="008250A2">
        <w:t>оли в</w:t>
      </w:r>
      <w:r w:rsidRPr="008250A2">
        <w:t xml:space="preserve"> области брюшной полости</w:t>
      </w:r>
      <w:r w:rsidR="00210F65" w:rsidRPr="008250A2">
        <w:t xml:space="preserve"> носят умеренный характер, живот незначительно вздут, мягкий, болезненный во всех отделах, слабо выражены положительные симптомы раздражения брюшины. При пер</w:t>
      </w:r>
      <w:r w:rsidR="00210F65" w:rsidRPr="00FF2DEC">
        <w:rPr>
          <w:spacing w:val="-2"/>
        </w:rPr>
        <w:t>куссии выявляется притупл</w:t>
      </w:r>
      <w:r w:rsidR="00142727" w:rsidRPr="00FF2DEC">
        <w:rPr>
          <w:spacing w:val="-2"/>
        </w:rPr>
        <w:t>ение перку</w:t>
      </w:r>
      <w:r w:rsidR="009245A8" w:rsidRPr="00FF2DEC">
        <w:rPr>
          <w:spacing w:val="-2"/>
        </w:rPr>
        <w:t>торного звука –</w:t>
      </w:r>
      <w:r w:rsidR="009245A8" w:rsidRPr="008250A2">
        <w:t xml:space="preserve"> скопление крови в брюшной полости;</w:t>
      </w:r>
    </w:p>
    <w:p w14:paraId="6B24AB53" w14:textId="77777777" w:rsidR="00966CBD" w:rsidRPr="008250A2" w:rsidRDefault="00210F65" w:rsidP="00FF2DEC">
      <w:pPr>
        <w:pStyle w:val="tabulirovanniyspisok"/>
      </w:pPr>
      <w:r w:rsidRPr="008250A2">
        <w:t>боли в груд</w:t>
      </w:r>
      <w:r w:rsidR="00966CBD" w:rsidRPr="008250A2">
        <w:t>ной области</w:t>
      </w:r>
      <w:r w:rsidRPr="008250A2">
        <w:t>, одышк</w:t>
      </w:r>
      <w:r w:rsidR="00966CBD" w:rsidRPr="008250A2">
        <w:t>а,</w:t>
      </w:r>
      <w:r w:rsidRPr="008250A2">
        <w:t xml:space="preserve"> ограничение дыхательных экскурсий грудной клетки, притупление перкуторного звука</w:t>
      </w:r>
      <w:r w:rsidR="009245A8" w:rsidRPr="008250A2">
        <w:t xml:space="preserve"> –</w:t>
      </w:r>
      <w:r w:rsidRPr="008250A2">
        <w:t xml:space="preserve"> </w:t>
      </w:r>
      <w:r w:rsidR="009245A8" w:rsidRPr="008250A2">
        <w:t>скопление крови в плевральной полости;</w:t>
      </w:r>
    </w:p>
    <w:p w14:paraId="78CD8696" w14:textId="77777777" w:rsidR="00966CBD" w:rsidRPr="008250A2" w:rsidRDefault="00210F65" w:rsidP="00FF2DEC">
      <w:pPr>
        <w:pStyle w:val="tabulirovanniyspisok"/>
      </w:pPr>
      <w:r w:rsidRPr="008250A2">
        <w:t>беспокойство, одышк</w:t>
      </w:r>
      <w:r w:rsidR="00966CBD" w:rsidRPr="008250A2">
        <w:t>а</w:t>
      </w:r>
      <w:r w:rsidRPr="008250A2">
        <w:t>, тахикардия, гипотония</w:t>
      </w:r>
      <w:r w:rsidR="00966CBD" w:rsidRPr="008250A2">
        <w:t xml:space="preserve">, </w:t>
      </w:r>
      <w:r w:rsidRPr="008250A2">
        <w:t xml:space="preserve">при аускультации </w:t>
      </w:r>
      <w:r w:rsidR="00142727" w:rsidRPr="008250A2">
        <w:t>–</w:t>
      </w:r>
      <w:r w:rsidRPr="008250A2">
        <w:t xml:space="preserve"> глухие сердечные тоны</w:t>
      </w:r>
      <w:r w:rsidR="009245A8" w:rsidRPr="008250A2">
        <w:t xml:space="preserve"> –</w:t>
      </w:r>
      <w:r w:rsidRPr="008250A2">
        <w:t xml:space="preserve"> </w:t>
      </w:r>
      <w:r w:rsidR="009245A8" w:rsidRPr="008250A2">
        <w:t>скопление крови в полости перикарда;</w:t>
      </w:r>
    </w:p>
    <w:p w14:paraId="7FB11702" w14:textId="77777777" w:rsidR="00966CBD" w:rsidRPr="00FF2DEC" w:rsidRDefault="00210F65" w:rsidP="00FF2DEC">
      <w:pPr>
        <w:pStyle w:val="tabulirovanniyspisok"/>
        <w:rPr>
          <w:spacing w:val="-4"/>
        </w:rPr>
      </w:pPr>
      <w:r w:rsidRPr="00FF2DEC">
        <w:rPr>
          <w:spacing w:val="-4"/>
        </w:rPr>
        <w:t>увеличение объема сустава, сглаженность его контуров, ограничение подвижности, резкая болезненно</w:t>
      </w:r>
      <w:r w:rsidR="00142727" w:rsidRPr="00FF2DEC">
        <w:rPr>
          <w:spacing w:val="-4"/>
        </w:rPr>
        <w:t xml:space="preserve">сть при пальпации и движениях, </w:t>
      </w:r>
      <w:r w:rsidR="008C700A" w:rsidRPr="00FF2DEC">
        <w:rPr>
          <w:spacing w:val="-4"/>
        </w:rPr>
        <w:t>флюктуация</w:t>
      </w:r>
      <w:r w:rsidR="009245A8" w:rsidRPr="00FF2DEC">
        <w:rPr>
          <w:spacing w:val="-4"/>
        </w:rPr>
        <w:t xml:space="preserve"> – скопление крови в полости сустава;</w:t>
      </w:r>
    </w:p>
    <w:p w14:paraId="47CCA4EE" w14:textId="77777777" w:rsidR="008C700A" w:rsidRPr="00FF2DEC" w:rsidRDefault="009245A8" w:rsidP="00FF2DEC">
      <w:pPr>
        <w:pStyle w:val="tabulirovanniyspisok"/>
        <w:rPr>
          <w:spacing w:val="-9"/>
        </w:rPr>
        <w:sectPr w:rsidR="008C700A" w:rsidRPr="00FF2DEC" w:rsidSect="00134330">
          <w:type w:val="nextColumn"/>
          <w:pgSz w:w="8392" w:h="11907" w:code="11"/>
          <w:pgMar w:top="1134" w:right="1134" w:bottom="1134" w:left="1134" w:header="709" w:footer="709" w:gutter="0"/>
          <w:cols w:space="708"/>
          <w:titlePg/>
          <w:docGrid w:linePitch="360"/>
        </w:sectPr>
      </w:pPr>
      <w:r w:rsidRPr="00FF2DEC">
        <w:rPr>
          <w:spacing w:val="-7"/>
        </w:rPr>
        <w:t>к</w:t>
      </w:r>
      <w:r w:rsidR="00210F65" w:rsidRPr="00FF2DEC">
        <w:rPr>
          <w:spacing w:val="-7"/>
        </w:rPr>
        <w:t>линическая картина при внутричерепных кровотечениях</w:t>
      </w:r>
      <w:r w:rsidR="00210F65" w:rsidRPr="00FF2DEC">
        <w:rPr>
          <w:spacing w:val="-9"/>
        </w:rPr>
        <w:t xml:space="preserve"> возникает не сразу, а через некоторое время, необходимое для скопления крови и сдавления мозговой ткани</w:t>
      </w:r>
      <w:r w:rsidR="00966CBD" w:rsidRPr="00FF2DEC">
        <w:rPr>
          <w:spacing w:val="-9"/>
        </w:rPr>
        <w:t xml:space="preserve">. </w:t>
      </w:r>
      <w:r w:rsidR="00210F65" w:rsidRPr="00FF2DEC">
        <w:rPr>
          <w:spacing w:val="-7"/>
        </w:rPr>
        <w:t>Развивается картина мозговой комы с тяжелыми нарушениями</w:t>
      </w:r>
      <w:r w:rsidR="00210F65" w:rsidRPr="00FF2DEC">
        <w:rPr>
          <w:spacing w:val="-9"/>
        </w:rPr>
        <w:t xml:space="preserve"> сердечно-сосудистой и дыхательной деятельности, менингеальными симптомами. На стороне расположения гематомы отмечается расширение зрачка, на противоположной стороне определяются оча</w:t>
      </w:r>
      <w:r w:rsidR="008C700A" w:rsidRPr="00FF2DEC">
        <w:rPr>
          <w:spacing w:val="-9"/>
        </w:rPr>
        <w:t>говые неврологические симптомы</w:t>
      </w:r>
      <w:r w:rsidRPr="00FF2DEC">
        <w:rPr>
          <w:spacing w:val="-9"/>
        </w:rPr>
        <w:t xml:space="preserve"> – скопление крови в полости черепа</w:t>
      </w:r>
      <w:r w:rsidRPr="00FF2DEC">
        <w:rPr>
          <w:bCs/>
          <w:spacing w:val="-9"/>
        </w:rPr>
        <w:t>.</w:t>
      </w:r>
    </w:p>
    <w:p w14:paraId="031370FD" w14:textId="7D7A6050" w:rsidR="00D147F1" w:rsidRPr="008250A2" w:rsidRDefault="00C354A9" w:rsidP="005E5CA6">
      <w:pPr>
        <w:pStyle w:val="Zag-14"/>
        <w:spacing w:before="0" w:after="120"/>
      </w:pPr>
      <w:bookmarkStart w:id="9" w:name="_Toc210990025"/>
      <w:r w:rsidRPr="008250A2">
        <w:lastRenderedPageBreak/>
        <w:t>Диагностика и дифференциальная</w:t>
      </w:r>
      <w:bookmarkEnd w:id="9"/>
      <w:r w:rsidRPr="008250A2">
        <w:t xml:space="preserve"> </w:t>
      </w:r>
      <w:bookmarkStart w:id="10" w:name="_Toc210990026"/>
      <w:r w:rsidRPr="008250A2">
        <w:t>диагностика</w:t>
      </w:r>
      <w:bookmarkEnd w:id="10"/>
    </w:p>
    <w:p w14:paraId="1BE25508" w14:textId="77777777" w:rsidR="00984A35" w:rsidRPr="008250A2" w:rsidRDefault="00D147F1" w:rsidP="00B4005B">
      <w:pPr>
        <w:pStyle w:val="txt-12"/>
        <w:rPr>
          <w:rFonts w:eastAsia="Times New Roman"/>
        </w:rPr>
      </w:pPr>
      <w:r w:rsidRPr="008250A2">
        <w:rPr>
          <w:rFonts w:eastAsia="Times New Roman"/>
        </w:rPr>
        <w:t xml:space="preserve">Для диагностики внутреннего кровотечения используют </w:t>
      </w:r>
      <w:r w:rsidR="00984A35" w:rsidRPr="008250A2">
        <w:rPr>
          <w:rFonts w:eastAsia="Times New Roman"/>
        </w:rPr>
        <w:t>специальные методы.</w:t>
      </w:r>
    </w:p>
    <w:p w14:paraId="54E4D372" w14:textId="3CD2FCB6" w:rsidR="00E0372E" w:rsidRPr="008250A2" w:rsidRDefault="00D147F1" w:rsidP="00B4005B">
      <w:pPr>
        <w:pStyle w:val="txt-12"/>
        <w:rPr>
          <w:rFonts w:eastAsia="Times New Roman"/>
        </w:rPr>
      </w:pPr>
      <w:r w:rsidRPr="008250A2">
        <w:rPr>
          <w:rFonts w:eastAsia="Times New Roman"/>
          <w:b/>
          <w:bCs/>
        </w:rPr>
        <w:t>Д</w:t>
      </w:r>
      <w:r w:rsidR="00984A35" w:rsidRPr="008250A2">
        <w:rPr>
          <w:rFonts w:eastAsia="Times New Roman"/>
          <w:b/>
          <w:bCs/>
        </w:rPr>
        <w:t>иагностическ</w:t>
      </w:r>
      <w:r w:rsidRPr="008250A2">
        <w:rPr>
          <w:rFonts w:eastAsia="Times New Roman"/>
          <w:b/>
          <w:bCs/>
        </w:rPr>
        <w:t>ая</w:t>
      </w:r>
      <w:r w:rsidR="00984A35" w:rsidRPr="008250A2">
        <w:rPr>
          <w:rFonts w:eastAsia="Times New Roman"/>
          <w:b/>
          <w:bCs/>
        </w:rPr>
        <w:t xml:space="preserve"> пункци</w:t>
      </w:r>
      <w:r w:rsidRPr="008250A2">
        <w:rPr>
          <w:rFonts w:eastAsia="Times New Roman"/>
          <w:b/>
          <w:bCs/>
        </w:rPr>
        <w:t>я.</w:t>
      </w:r>
      <w:r w:rsidR="00E0372E" w:rsidRPr="008250A2">
        <w:rPr>
          <w:rFonts w:eastAsia="Times New Roman"/>
          <w:b/>
          <w:bCs/>
        </w:rPr>
        <w:t xml:space="preserve"> </w:t>
      </w:r>
      <w:r w:rsidR="00E0372E" w:rsidRPr="008250A2">
        <w:rPr>
          <w:rFonts w:eastAsia="Times New Roman"/>
        </w:rPr>
        <w:t>Используе</w:t>
      </w:r>
      <w:r w:rsidRPr="008250A2">
        <w:rPr>
          <w:rFonts w:eastAsia="Times New Roman"/>
        </w:rPr>
        <w:t>т</w:t>
      </w:r>
      <w:r w:rsidR="00E0372E" w:rsidRPr="008250A2">
        <w:rPr>
          <w:rFonts w:eastAsia="Times New Roman"/>
        </w:rPr>
        <w:t>ся</w:t>
      </w:r>
      <w:r w:rsidRPr="008250A2">
        <w:rPr>
          <w:rFonts w:eastAsia="Times New Roman"/>
        </w:rPr>
        <w:t xml:space="preserve"> при ряде скрытых внутренних кровотечени</w:t>
      </w:r>
      <w:r w:rsidR="00E0372E" w:rsidRPr="008250A2">
        <w:rPr>
          <w:rFonts w:eastAsia="Times New Roman"/>
        </w:rPr>
        <w:t>й. Пункция плевральной полости –</w:t>
      </w:r>
      <w:r w:rsidRPr="008250A2">
        <w:rPr>
          <w:rFonts w:eastAsia="Times New Roman"/>
        </w:rPr>
        <w:t xml:space="preserve"> при подозрении на гемоторакс, пункция сустава </w:t>
      </w:r>
      <w:r w:rsidR="00E0372E" w:rsidRPr="008250A2">
        <w:rPr>
          <w:rFonts w:eastAsia="Times New Roman"/>
        </w:rPr>
        <w:t>–</w:t>
      </w:r>
      <w:r w:rsidRPr="008250A2">
        <w:rPr>
          <w:rFonts w:eastAsia="Times New Roman"/>
        </w:rPr>
        <w:t xml:space="preserve"> при подозрении на гемартроз, пункция брюшной полости (или лапароцентез) </w:t>
      </w:r>
      <w:r w:rsidR="00E0372E" w:rsidRPr="008250A2">
        <w:rPr>
          <w:rFonts w:eastAsia="Times New Roman"/>
        </w:rPr>
        <w:t>–</w:t>
      </w:r>
      <w:r w:rsidRPr="008250A2">
        <w:rPr>
          <w:rFonts w:eastAsia="Times New Roman"/>
        </w:rPr>
        <w:t xml:space="preserve"> при подозрении на гемоперитонеум, люмбальная пункция </w:t>
      </w:r>
      <w:r w:rsidR="00E0372E" w:rsidRPr="008250A2">
        <w:rPr>
          <w:rFonts w:eastAsia="Times New Roman"/>
        </w:rPr>
        <w:t>–</w:t>
      </w:r>
      <w:r w:rsidRPr="008250A2">
        <w:rPr>
          <w:rFonts w:eastAsia="Times New Roman"/>
        </w:rPr>
        <w:t xml:space="preserve"> для диагностики внутричерепных кровоизлияний и гематом, пункция заднего свода влагалища </w:t>
      </w:r>
      <w:r w:rsidR="008C74B6">
        <w:rPr>
          <w:rFonts w:eastAsia="Times New Roman"/>
        </w:rPr>
        <w:t>–</w:t>
      </w:r>
      <w:r w:rsidRPr="008250A2">
        <w:rPr>
          <w:rFonts w:eastAsia="Times New Roman"/>
        </w:rPr>
        <w:t>при подозрении на разрыв кисты яичника</w:t>
      </w:r>
      <w:r w:rsidR="008C700A" w:rsidRPr="008250A2">
        <w:rPr>
          <w:rFonts w:eastAsia="Times New Roman"/>
        </w:rPr>
        <w:t xml:space="preserve"> (</w:t>
      </w:r>
      <w:r w:rsidR="00E0372E" w:rsidRPr="008250A2">
        <w:rPr>
          <w:rFonts w:eastAsia="Times New Roman"/>
        </w:rPr>
        <w:t>р</w:t>
      </w:r>
      <w:r w:rsidR="008C700A" w:rsidRPr="008250A2">
        <w:rPr>
          <w:rFonts w:eastAsia="Times New Roman"/>
        </w:rPr>
        <w:t>ис. 20).</w:t>
      </w:r>
      <w:r w:rsidR="00E0372E" w:rsidRPr="008250A2">
        <w:rPr>
          <w:rFonts w:eastAsia="Times New Roman"/>
        </w:rPr>
        <w:t xml:space="preserve"> </w:t>
      </w:r>
    </w:p>
    <w:p w14:paraId="6990AE74" w14:textId="77777777" w:rsidR="00873FA0" w:rsidRPr="008250A2" w:rsidRDefault="00E0372E" w:rsidP="00B4005B">
      <w:pPr>
        <w:pStyle w:val="txt-12"/>
        <w:rPr>
          <w:rFonts w:eastAsia="Times New Roman"/>
        </w:rPr>
      </w:pPr>
      <w:r w:rsidRPr="008250A2">
        <w:rPr>
          <w:rFonts w:eastAsia="Times New Roman"/>
        </w:rPr>
        <w:t>Пункции используют и для диагностики гематом в мягких тканях</w:t>
      </w:r>
      <w:r w:rsidR="009F1A00" w:rsidRPr="008250A2">
        <w:rPr>
          <w:rFonts w:eastAsia="Times New Roman"/>
        </w:rPr>
        <w:t xml:space="preserve">. Их </w:t>
      </w:r>
      <w:r w:rsidRPr="008250A2">
        <w:rPr>
          <w:rFonts w:eastAsia="Times New Roman"/>
        </w:rPr>
        <w:t>выполняют иглой со шприцем. После в</w:t>
      </w:r>
      <w:r w:rsidR="009F1A00" w:rsidRPr="008250A2">
        <w:rPr>
          <w:rFonts w:eastAsia="Times New Roman"/>
        </w:rPr>
        <w:t>в</w:t>
      </w:r>
      <w:r w:rsidRPr="008250A2">
        <w:rPr>
          <w:rFonts w:eastAsia="Times New Roman"/>
        </w:rPr>
        <w:t>едения иглы в соответствующую полость подтягивают поршень шприца на себя. Появление в шприце крови подтверждает диагноз кровотечения. При гемоперитонеуме вместо пункции иглой применяют введение тонкой дренажной трубки через троакар (лапароцентез), что снижает вероятность повреждения внутренних органов.</w:t>
      </w:r>
    </w:p>
    <w:p w14:paraId="6E818383" w14:textId="77777777" w:rsidR="00873FA0" w:rsidRPr="008250A2" w:rsidRDefault="00873FA0" w:rsidP="008C74B6">
      <w:pPr>
        <w:pStyle w:val="txt-12"/>
        <w:spacing w:before="120"/>
        <w:ind w:firstLine="0"/>
        <w:contextualSpacing w:val="0"/>
        <w:jc w:val="center"/>
        <w:rPr>
          <w:rFonts w:eastAsia="Times New Roman"/>
        </w:rPr>
      </w:pPr>
      <w:r w:rsidRPr="008250A2">
        <w:rPr>
          <w:noProof/>
        </w:rPr>
        <w:drawing>
          <wp:inline distT="0" distB="0" distL="0" distR="0" wp14:anchorId="22553550" wp14:editId="022AD9BB">
            <wp:extent cx="3288605" cy="2211516"/>
            <wp:effectExtent l="0" t="0" r="7620" b="0"/>
            <wp:docPr id="34" name="Рисунок 3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backgroun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7139" cy="2284503"/>
                    </a:xfrm>
                    <a:prstGeom prst="rect">
                      <a:avLst/>
                    </a:prstGeom>
                    <a:noFill/>
                    <a:ln>
                      <a:noFill/>
                    </a:ln>
                  </pic:spPr>
                </pic:pic>
              </a:graphicData>
            </a:graphic>
          </wp:inline>
        </w:drawing>
      </w:r>
    </w:p>
    <w:p w14:paraId="5962DD06" w14:textId="0281FFD8" w:rsidR="00873FA0" w:rsidRPr="008250A2" w:rsidRDefault="00873FA0" w:rsidP="005E5CA6">
      <w:pPr>
        <w:pStyle w:val="Pod-risunkom-10"/>
        <w:spacing w:before="160"/>
        <w:rPr>
          <w:rFonts w:eastAsia="Times New Roman"/>
        </w:rPr>
      </w:pPr>
      <w:r w:rsidRPr="008250A2">
        <w:rPr>
          <w:rFonts w:eastAsia="Times New Roman"/>
          <w:b/>
          <w:bCs/>
        </w:rPr>
        <w:t>Рис. 20</w:t>
      </w:r>
      <w:r w:rsidR="009F1A00" w:rsidRPr="008250A2">
        <w:rPr>
          <w:rFonts w:eastAsia="Times New Roman"/>
          <w:b/>
          <w:bCs/>
        </w:rPr>
        <w:t>.</w:t>
      </w:r>
      <w:r w:rsidRPr="008250A2">
        <w:rPr>
          <w:rFonts w:eastAsia="Times New Roman"/>
        </w:rPr>
        <w:t xml:space="preserve"> </w:t>
      </w:r>
      <w:r w:rsidRPr="005E5CA6">
        <w:rPr>
          <w:rFonts w:eastAsia="Times New Roman"/>
          <w:spacing w:val="-2"/>
        </w:rPr>
        <w:t>Пункция плевральной полости</w:t>
      </w:r>
      <w:r w:rsidR="005E5CA6" w:rsidRPr="005E5CA6">
        <w:rPr>
          <w:rFonts w:eastAsia="Times New Roman"/>
          <w:spacing w:val="-2"/>
        </w:rPr>
        <w:t xml:space="preserve"> </w:t>
      </w:r>
      <w:r w:rsidR="009F1A00" w:rsidRPr="005E5CA6">
        <w:rPr>
          <w:rFonts w:eastAsia="Times New Roman"/>
          <w:spacing w:val="-2"/>
        </w:rPr>
        <w:t>(</w:t>
      </w:r>
      <w:r w:rsidRPr="005E5CA6">
        <w:rPr>
          <w:rFonts w:eastAsia="Times New Roman"/>
          <w:spacing w:val="-2"/>
        </w:rPr>
        <w:t>при подозрении на гемоторакс</w:t>
      </w:r>
      <w:r w:rsidR="009F1A00" w:rsidRPr="005E5CA6">
        <w:rPr>
          <w:rFonts w:eastAsia="Times New Roman"/>
          <w:spacing w:val="-2"/>
        </w:rPr>
        <w:t>)</w:t>
      </w:r>
    </w:p>
    <w:p w14:paraId="0A406061" w14:textId="2CAD45C5" w:rsidR="00984A35" w:rsidRDefault="00D147F1" w:rsidP="00B4005B">
      <w:pPr>
        <w:pStyle w:val="txt-12"/>
        <w:rPr>
          <w:rFonts w:eastAsia="Times New Roman"/>
        </w:rPr>
      </w:pPr>
      <w:r w:rsidRPr="008250A2">
        <w:rPr>
          <w:rFonts w:eastAsia="Times New Roman"/>
          <w:b/>
          <w:bCs/>
        </w:rPr>
        <w:lastRenderedPageBreak/>
        <w:t>Эн</w:t>
      </w:r>
      <w:r w:rsidR="00984A35" w:rsidRPr="008250A2">
        <w:rPr>
          <w:rFonts w:eastAsia="Times New Roman"/>
          <w:b/>
          <w:bCs/>
        </w:rPr>
        <w:t>доскопия</w:t>
      </w:r>
      <w:r w:rsidRPr="008250A2">
        <w:rPr>
          <w:rFonts w:eastAsia="Times New Roman"/>
          <w:b/>
          <w:bCs/>
        </w:rPr>
        <w:t>.</w:t>
      </w:r>
      <w:r w:rsidR="009F1A00" w:rsidRPr="008250A2">
        <w:rPr>
          <w:rFonts w:eastAsia="Times New Roman"/>
          <w:b/>
          <w:bCs/>
        </w:rPr>
        <w:t xml:space="preserve"> </w:t>
      </w:r>
      <w:r w:rsidR="00DD7B4A" w:rsidRPr="008250A2">
        <w:rPr>
          <w:rFonts w:eastAsia="Times New Roman"/>
        </w:rPr>
        <w:t>Явля</w:t>
      </w:r>
      <w:r w:rsidR="008C700A" w:rsidRPr="008250A2">
        <w:rPr>
          <w:rFonts w:eastAsia="Times New Roman"/>
        </w:rPr>
        <w:t>ется одним из</w:t>
      </w:r>
      <w:r w:rsidR="00DD7B4A" w:rsidRPr="008250A2">
        <w:rPr>
          <w:rFonts w:eastAsia="Times New Roman"/>
        </w:rPr>
        <w:t xml:space="preserve"> основны</w:t>
      </w:r>
      <w:r w:rsidR="008C700A" w:rsidRPr="008250A2">
        <w:rPr>
          <w:rFonts w:eastAsia="Times New Roman"/>
        </w:rPr>
        <w:t>х методов</w:t>
      </w:r>
      <w:r w:rsidR="00DD7B4A" w:rsidRPr="008250A2">
        <w:rPr>
          <w:rFonts w:eastAsia="Times New Roman"/>
        </w:rPr>
        <w:t xml:space="preserve"> в диагностике внутренних кровотечений. При кровотечении в просвет желудочно-кишечного тракта выполняют эзофагогастродуоденоскопию или колоноскопию, при гематурии </w:t>
      </w:r>
      <w:r w:rsidR="00433390">
        <w:rPr>
          <w:rFonts w:eastAsia="Times New Roman"/>
        </w:rPr>
        <w:t>–</w:t>
      </w:r>
      <w:r w:rsidR="00DD7B4A" w:rsidRPr="008250A2">
        <w:rPr>
          <w:rFonts w:eastAsia="Times New Roman"/>
        </w:rPr>
        <w:t xml:space="preserve"> цистоскопию, при ге</w:t>
      </w:r>
      <w:r w:rsidR="009F1A00" w:rsidRPr="008250A2">
        <w:rPr>
          <w:rFonts w:eastAsia="Times New Roman"/>
        </w:rPr>
        <w:t>мартрозе –</w:t>
      </w:r>
      <w:r w:rsidR="00DD7B4A" w:rsidRPr="008250A2">
        <w:rPr>
          <w:rFonts w:eastAsia="Times New Roman"/>
        </w:rPr>
        <w:t xml:space="preserve"> артроскопию,</w:t>
      </w:r>
      <w:r w:rsidR="009F1A00" w:rsidRPr="008250A2">
        <w:rPr>
          <w:rFonts w:eastAsia="Times New Roman"/>
        </w:rPr>
        <w:t xml:space="preserve"> при</w:t>
      </w:r>
      <w:r w:rsidR="00DD7B4A" w:rsidRPr="008250A2">
        <w:rPr>
          <w:rFonts w:eastAsia="Times New Roman"/>
        </w:rPr>
        <w:t xml:space="preserve"> кровотечении в брюшную или грудную полость – лапаро- или торакоскопию соответственно</w:t>
      </w:r>
      <w:r w:rsidR="009F1A00" w:rsidRPr="008250A2">
        <w:rPr>
          <w:rFonts w:eastAsia="Times New Roman"/>
        </w:rPr>
        <w:t xml:space="preserve"> </w:t>
      </w:r>
      <w:r w:rsidR="008C700A" w:rsidRPr="008250A2">
        <w:rPr>
          <w:rFonts w:eastAsia="Times New Roman"/>
        </w:rPr>
        <w:t>(</w:t>
      </w:r>
      <w:r w:rsidR="009F1A00" w:rsidRPr="008250A2">
        <w:rPr>
          <w:rFonts w:eastAsia="Times New Roman"/>
        </w:rPr>
        <w:t>р</w:t>
      </w:r>
      <w:r w:rsidR="008C700A" w:rsidRPr="008250A2">
        <w:rPr>
          <w:rFonts w:eastAsia="Times New Roman"/>
        </w:rPr>
        <w:t>ис</w:t>
      </w:r>
      <w:r w:rsidR="00433390">
        <w:rPr>
          <w:rFonts w:eastAsia="Times New Roman"/>
        </w:rPr>
        <w:t>.</w:t>
      </w:r>
      <w:r w:rsidR="008C700A" w:rsidRPr="008250A2">
        <w:rPr>
          <w:rFonts w:eastAsia="Times New Roman"/>
        </w:rPr>
        <w:t xml:space="preserve"> 21)</w:t>
      </w:r>
      <w:r w:rsidR="00DD7B4A" w:rsidRPr="008250A2">
        <w:rPr>
          <w:rFonts w:eastAsia="Times New Roman"/>
        </w:rPr>
        <w:t>.</w:t>
      </w:r>
    </w:p>
    <w:p w14:paraId="343498C5" w14:textId="77777777" w:rsidR="00433390" w:rsidRPr="008250A2" w:rsidRDefault="00433390" w:rsidP="00B4005B">
      <w:pPr>
        <w:pStyle w:val="txt-12"/>
        <w:rPr>
          <w:rFonts w:eastAsia="Times New Roman"/>
        </w:rPr>
      </w:pPr>
    </w:p>
    <w:p w14:paraId="62BE0E1A" w14:textId="77777777" w:rsidR="00873FA0" w:rsidRPr="008250A2" w:rsidRDefault="00873FA0" w:rsidP="008C74B6">
      <w:pPr>
        <w:pStyle w:val="txt-12"/>
        <w:ind w:firstLine="0"/>
        <w:jc w:val="center"/>
        <w:rPr>
          <w:rFonts w:eastAsia="Times New Roman"/>
        </w:rPr>
      </w:pPr>
      <w:r w:rsidRPr="008250A2">
        <w:rPr>
          <w:noProof/>
        </w:rPr>
        <w:drawing>
          <wp:inline distT="0" distB="0" distL="0" distR="0" wp14:anchorId="0899A645" wp14:editId="561ECB71">
            <wp:extent cx="3286800" cy="2289600"/>
            <wp:effectExtent l="0" t="0" r="8890" b="0"/>
            <wp:docPr id="32" name="Рисунок 32" descr="Лапароскопическая стерилизация кошек и собак — арте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Лапароскопическая стерилизация кошек и собак — артемида"/>
                    <pic:cNvPicPr>
                      <a:picLocks noChangeAspect="1" noChangeArrowheads="1"/>
                    </pic:cNvPicPr>
                  </pic:nvPicPr>
                  <pic:blipFill rotWithShape="1">
                    <a:blip r:embed="rId56">
                      <a:extLst>
                        <a:ext uri="{28A0092B-C50C-407E-A947-70E740481C1C}">
                          <a14:useLocalDpi xmlns:a14="http://schemas.microsoft.com/office/drawing/2010/main" val="0"/>
                        </a:ext>
                      </a:extLst>
                    </a:blip>
                    <a:srcRect l="5947" t="17998" r="5812"/>
                    <a:stretch/>
                  </pic:blipFill>
                  <pic:spPr bwMode="auto">
                    <a:xfrm>
                      <a:off x="0" y="0"/>
                      <a:ext cx="3286800" cy="2289600"/>
                    </a:xfrm>
                    <a:prstGeom prst="rect">
                      <a:avLst/>
                    </a:prstGeom>
                    <a:noFill/>
                    <a:ln>
                      <a:noFill/>
                    </a:ln>
                    <a:extLst>
                      <a:ext uri="{53640926-AAD7-44D8-BBD7-CCE9431645EC}">
                        <a14:shadowObscured xmlns:a14="http://schemas.microsoft.com/office/drawing/2010/main"/>
                      </a:ext>
                    </a:extLst>
                  </pic:spPr>
                </pic:pic>
              </a:graphicData>
            </a:graphic>
          </wp:inline>
        </w:drawing>
      </w:r>
    </w:p>
    <w:p w14:paraId="302FE35F" w14:textId="77777777" w:rsidR="00C80B19" w:rsidRPr="008250A2" w:rsidRDefault="00C80B19" w:rsidP="00B4005B">
      <w:pPr>
        <w:pStyle w:val="txt-12"/>
        <w:rPr>
          <w:rFonts w:eastAsia="Times New Roman"/>
          <w:b/>
          <w:bCs/>
        </w:rPr>
      </w:pPr>
    </w:p>
    <w:p w14:paraId="38328AE1" w14:textId="31FD1D9B" w:rsidR="00873FA0" w:rsidRPr="008250A2" w:rsidRDefault="00977B6F" w:rsidP="00433390">
      <w:pPr>
        <w:pStyle w:val="Pod-risunkom-10"/>
        <w:rPr>
          <w:rFonts w:eastAsia="Times New Roman"/>
        </w:rPr>
      </w:pPr>
      <w:r w:rsidRPr="008250A2">
        <w:rPr>
          <w:rFonts w:eastAsia="Times New Roman"/>
          <w:b/>
          <w:bCs/>
        </w:rPr>
        <w:t>Рис. 21</w:t>
      </w:r>
      <w:r w:rsidR="00C80B19" w:rsidRPr="008250A2">
        <w:rPr>
          <w:rFonts w:eastAsia="Times New Roman"/>
          <w:b/>
          <w:bCs/>
        </w:rPr>
        <w:t>.</w:t>
      </w:r>
      <w:r w:rsidRPr="008250A2">
        <w:rPr>
          <w:rFonts w:eastAsia="Times New Roman"/>
        </w:rPr>
        <w:t xml:space="preserve"> </w:t>
      </w:r>
      <w:r w:rsidR="00873FA0" w:rsidRPr="008250A2">
        <w:rPr>
          <w:rFonts w:eastAsia="Times New Roman"/>
        </w:rPr>
        <w:t>Лапароскопия у кошки при подозрении</w:t>
      </w:r>
      <w:r w:rsidR="00433390">
        <w:rPr>
          <w:rFonts w:eastAsia="Times New Roman"/>
        </w:rPr>
        <w:br/>
      </w:r>
      <w:r w:rsidR="00873FA0" w:rsidRPr="008250A2">
        <w:rPr>
          <w:rFonts w:eastAsia="Times New Roman"/>
        </w:rPr>
        <w:t>на</w:t>
      </w:r>
      <w:r w:rsidRPr="008250A2">
        <w:rPr>
          <w:rFonts w:eastAsia="Times New Roman"/>
        </w:rPr>
        <w:t xml:space="preserve"> кровотечение в брюшной полости</w:t>
      </w:r>
    </w:p>
    <w:p w14:paraId="0606ABA4" w14:textId="77777777" w:rsidR="00E3593F" w:rsidRPr="008250A2" w:rsidRDefault="00E3593F" w:rsidP="00B4005B">
      <w:pPr>
        <w:pStyle w:val="txt-12"/>
        <w:rPr>
          <w:rFonts w:eastAsia="Times New Roman"/>
        </w:rPr>
      </w:pPr>
    </w:p>
    <w:p w14:paraId="48F35425" w14:textId="0E5A5F40" w:rsidR="00984A35" w:rsidRPr="008250A2" w:rsidRDefault="00DD7B4A" w:rsidP="00B4005B">
      <w:pPr>
        <w:pStyle w:val="txt-12"/>
        <w:rPr>
          <w:rFonts w:eastAsia="Times New Roman"/>
        </w:rPr>
      </w:pPr>
      <w:r w:rsidRPr="008250A2">
        <w:rPr>
          <w:rFonts w:eastAsia="Times New Roman"/>
          <w:b/>
          <w:bCs/>
        </w:rPr>
        <w:t>А</w:t>
      </w:r>
      <w:r w:rsidR="00984A35" w:rsidRPr="008250A2">
        <w:rPr>
          <w:rFonts w:eastAsia="Times New Roman"/>
          <w:b/>
          <w:bCs/>
        </w:rPr>
        <w:t>нгиография</w:t>
      </w:r>
      <w:r w:rsidR="00E3593F" w:rsidRPr="008250A2">
        <w:rPr>
          <w:rFonts w:eastAsia="Times New Roman"/>
          <w:b/>
          <w:bCs/>
        </w:rPr>
        <w:t xml:space="preserve">. </w:t>
      </w:r>
      <w:r w:rsidRPr="008250A2">
        <w:rPr>
          <w:rFonts w:eastAsia="Times New Roman"/>
        </w:rPr>
        <w:t>Достаточно сложное исследование. Её применяют в случае необильной кровопотери, неясной локализации и характере повреждения сосуда. Так, при забрюшинной гематоме возможно выполнение аортографии. Существует ряд кровотечений, диагностировать которые без ангиографии очень сложно</w:t>
      </w:r>
      <w:r w:rsidR="00E3593F" w:rsidRPr="008250A2">
        <w:rPr>
          <w:rFonts w:eastAsia="Times New Roman"/>
        </w:rPr>
        <w:t xml:space="preserve"> (р</w:t>
      </w:r>
      <w:r w:rsidR="008C700A" w:rsidRPr="008250A2">
        <w:rPr>
          <w:rFonts w:eastAsia="Times New Roman"/>
        </w:rPr>
        <w:t>ис</w:t>
      </w:r>
      <w:r w:rsidR="00433390">
        <w:rPr>
          <w:rFonts w:eastAsia="Times New Roman"/>
        </w:rPr>
        <w:t>.</w:t>
      </w:r>
      <w:r w:rsidR="008C700A" w:rsidRPr="008250A2">
        <w:rPr>
          <w:rFonts w:eastAsia="Times New Roman"/>
        </w:rPr>
        <w:t xml:space="preserve"> 22)</w:t>
      </w:r>
      <w:r w:rsidRPr="008250A2">
        <w:rPr>
          <w:rFonts w:eastAsia="Times New Roman"/>
        </w:rPr>
        <w:t>.</w:t>
      </w:r>
    </w:p>
    <w:p w14:paraId="39EFF7AB" w14:textId="77777777" w:rsidR="00977B6F" w:rsidRPr="008250A2" w:rsidRDefault="00977B6F" w:rsidP="00B4005B">
      <w:pPr>
        <w:pStyle w:val="txt-12"/>
        <w:rPr>
          <w:rFonts w:eastAsia="Times New Roman"/>
        </w:rPr>
      </w:pPr>
      <w:r w:rsidRPr="008250A2">
        <w:rPr>
          <w:rFonts w:eastAsia="Times New Roman"/>
          <w:noProof/>
        </w:rPr>
        <w:lastRenderedPageBreak/>
        <w:drawing>
          <wp:inline distT="0" distB="0" distL="0" distR="0" wp14:anchorId="680B1FB8" wp14:editId="0DCCBA53">
            <wp:extent cx="3790519" cy="2867982"/>
            <wp:effectExtent l="19050" t="0" r="431"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696"/>
                    <a:stretch/>
                  </pic:blipFill>
                  <pic:spPr bwMode="auto">
                    <a:xfrm>
                      <a:off x="0" y="0"/>
                      <a:ext cx="3842551" cy="2907351"/>
                    </a:xfrm>
                    <a:prstGeom prst="rect">
                      <a:avLst/>
                    </a:prstGeom>
                    <a:ln>
                      <a:noFill/>
                    </a:ln>
                    <a:extLst>
                      <a:ext uri="{53640926-AAD7-44D8-BBD7-CCE9431645EC}">
                        <a14:shadowObscured xmlns:a14="http://schemas.microsoft.com/office/drawing/2010/main"/>
                      </a:ext>
                    </a:extLst>
                  </pic:spPr>
                </pic:pic>
              </a:graphicData>
            </a:graphic>
          </wp:inline>
        </w:drawing>
      </w:r>
    </w:p>
    <w:p w14:paraId="45FD27FF" w14:textId="77777777" w:rsidR="00E3593F" w:rsidRPr="008250A2" w:rsidRDefault="00E3593F" w:rsidP="00B4005B">
      <w:pPr>
        <w:pStyle w:val="txt-12"/>
        <w:rPr>
          <w:rFonts w:eastAsia="Times New Roman"/>
          <w:b/>
          <w:bCs/>
        </w:rPr>
      </w:pPr>
    </w:p>
    <w:p w14:paraId="1BF4496A" w14:textId="77777777" w:rsidR="00873FA0" w:rsidRPr="008250A2" w:rsidRDefault="00977B6F" w:rsidP="00D65727">
      <w:pPr>
        <w:pStyle w:val="Pod-risunkom-10"/>
        <w:rPr>
          <w:rFonts w:eastAsia="Times New Roman"/>
        </w:rPr>
      </w:pPr>
      <w:r w:rsidRPr="008250A2">
        <w:rPr>
          <w:rFonts w:eastAsia="Times New Roman"/>
          <w:b/>
          <w:bCs/>
        </w:rPr>
        <w:t>Рис. 22</w:t>
      </w:r>
      <w:r w:rsidR="00E3593F" w:rsidRPr="008250A2">
        <w:rPr>
          <w:rFonts w:eastAsia="Times New Roman"/>
          <w:b/>
          <w:bCs/>
        </w:rPr>
        <w:t>.</w:t>
      </w:r>
      <w:r w:rsidRPr="008250A2">
        <w:rPr>
          <w:rFonts w:eastAsia="Times New Roman"/>
        </w:rPr>
        <w:t xml:space="preserve"> </w:t>
      </w:r>
      <w:r w:rsidR="00873FA0" w:rsidRPr="008250A2">
        <w:rPr>
          <w:rFonts w:eastAsia="Times New Roman"/>
        </w:rPr>
        <w:t>Ангиография при тромбоэмболии у кошки</w:t>
      </w:r>
    </w:p>
    <w:p w14:paraId="05B130F1" w14:textId="77777777" w:rsidR="00E3593F" w:rsidRPr="008250A2" w:rsidRDefault="00E3593F" w:rsidP="00B4005B">
      <w:pPr>
        <w:pStyle w:val="txt-12"/>
        <w:rPr>
          <w:rFonts w:eastAsia="Times New Roman"/>
        </w:rPr>
      </w:pPr>
    </w:p>
    <w:p w14:paraId="79AF4153" w14:textId="77777777" w:rsidR="008C700A" w:rsidRPr="008250A2" w:rsidRDefault="00873FA0" w:rsidP="00B4005B">
      <w:pPr>
        <w:pStyle w:val="txt-12"/>
        <w:rPr>
          <w:rFonts w:eastAsia="Times New Roman"/>
          <w:b/>
          <w:bCs/>
        </w:rPr>
      </w:pPr>
      <w:r w:rsidRPr="008250A2">
        <w:rPr>
          <w:rFonts w:eastAsia="Times New Roman"/>
          <w:b/>
          <w:bCs/>
        </w:rPr>
        <w:t>УЗИ, рентгеновское исследование</w:t>
      </w:r>
      <w:r w:rsidR="008C700A" w:rsidRPr="008250A2">
        <w:rPr>
          <w:rFonts w:eastAsia="Times New Roman"/>
          <w:b/>
          <w:bCs/>
        </w:rPr>
        <w:t>, КТ, МРТ</w:t>
      </w:r>
      <w:r w:rsidR="00E3593F" w:rsidRPr="008250A2">
        <w:rPr>
          <w:rFonts w:eastAsia="Times New Roman"/>
          <w:b/>
          <w:bCs/>
        </w:rPr>
        <w:t>.</w:t>
      </w:r>
    </w:p>
    <w:p w14:paraId="5369FAB2" w14:textId="77777777" w:rsidR="00E3593F" w:rsidRPr="008250A2" w:rsidRDefault="00873FA0" w:rsidP="00B4005B">
      <w:pPr>
        <w:pStyle w:val="txt-12"/>
        <w:rPr>
          <w:rFonts w:eastAsia="Times New Roman"/>
        </w:rPr>
      </w:pPr>
      <w:r w:rsidRPr="008250A2">
        <w:rPr>
          <w:rFonts w:eastAsia="Times New Roman"/>
        </w:rPr>
        <w:t>Все эти методы позволяют определить локализацию к</w:t>
      </w:r>
      <w:r w:rsidR="008C700A" w:rsidRPr="008250A2">
        <w:rPr>
          <w:rFonts w:eastAsia="Times New Roman"/>
        </w:rPr>
        <w:t>р</w:t>
      </w:r>
      <w:r w:rsidR="00E3593F" w:rsidRPr="008250A2">
        <w:rPr>
          <w:rFonts w:eastAsia="Times New Roman"/>
        </w:rPr>
        <w:t>овотечения, объём кровопотери (р</w:t>
      </w:r>
      <w:r w:rsidR="008C700A" w:rsidRPr="008250A2">
        <w:rPr>
          <w:rFonts w:eastAsia="Times New Roman"/>
        </w:rPr>
        <w:t>ис. 23).</w:t>
      </w:r>
      <w:r w:rsidR="00E3593F" w:rsidRPr="008250A2">
        <w:rPr>
          <w:rFonts w:eastAsia="Times New Roman"/>
        </w:rPr>
        <w:t xml:space="preserve"> Например, при гемотораксе диагноз можно поставить по обзорной рентгенографии, при гемоперитонеуме – по УЗИ органов брюшной полости, гематомы и кровоизлияния в полость черепа хорошо диагностируют при КТ, МРТ (рис. 24).</w:t>
      </w:r>
    </w:p>
    <w:p w14:paraId="23C36E16" w14:textId="6ECD23AD" w:rsidR="00873FA0" w:rsidRPr="008250A2" w:rsidRDefault="00D65727" w:rsidP="00B4005B">
      <w:pPr>
        <w:pStyle w:val="txt-12"/>
        <w:rPr>
          <w:rFonts w:eastAsia="Times New Roman"/>
        </w:rPr>
      </w:pPr>
      <w:r w:rsidRPr="008250A2">
        <w:rPr>
          <w:rFonts w:eastAsia="Times New Roman"/>
        </w:rPr>
        <w:t>Надо отметить, что применять их следует в тех случаях, когда диагноз кровотечения не ясен или нужно уточнить его характер. Это может повлиять на тактику лечения. Если же диагноз ясен и тактика однозначна, нужно скорее начинать оказание помощи больному животному.</w:t>
      </w:r>
    </w:p>
    <w:p w14:paraId="1B62F94B" w14:textId="77777777" w:rsidR="00873FA0" w:rsidRPr="008250A2" w:rsidRDefault="00873FA0" w:rsidP="00B4005B">
      <w:pPr>
        <w:pStyle w:val="txt-12"/>
        <w:rPr>
          <w:rFonts w:eastAsia="Times New Roman"/>
        </w:rPr>
      </w:pPr>
      <w:r w:rsidRPr="008250A2">
        <w:rPr>
          <w:noProof/>
        </w:rPr>
        <w:lastRenderedPageBreak/>
        <w:drawing>
          <wp:inline distT="0" distB="0" distL="0" distR="0" wp14:anchorId="0214CBE3" wp14:editId="72DE6CBF">
            <wp:extent cx="3784600" cy="1898586"/>
            <wp:effectExtent l="19050" t="0" r="6350" b="0"/>
            <wp:docPr id="22" name="Рисунок 22" descr="УЗИ животных | Доступные цены на УЗИ собаке и кошке - Ветеринарная клиника  в Воронеже, услуги, цены. Ветклиника &quot;Ветдоктор&quot; - Вороне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УЗИ животных | Доступные цены на УЗИ собаке и кошке - Ветеринарная клиника  в Воронеже, услуги, цены. Ветклиника &quot;Ветдоктор&quot; - Воронеж"/>
                    <pic:cNvPicPr>
                      <a:picLocks noChangeAspect="1" noChangeArrowheads="1"/>
                    </pic:cNvPicPr>
                  </pic:nvPicPr>
                  <pic:blipFill rotWithShape="1">
                    <a:blip r:embed="rId58">
                      <a:extLst>
                        <a:ext uri="{28A0092B-C50C-407E-A947-70E740481C1C}">
                          <a14:useLocalDpi xmlns:a14="http://schemas.microsoft.com/office/drawing/2010/main" val="0"/>
                        </a:ext>
                      </a:extLst>
                    </a:blip>
                    <a:srcRect t="15473" b="4670"/>
                    <a:stretch/>
                  </pic:blipFill>
                  <pic:spPr bwMode="auto">
                    <a:xfrm>
                      <a:off x="0" y="0"/>
                      <a:ext cx="3801249" cy="1906938"/>
                    </a:xfrm>
                    <a:prstGeom prst="rect">
                      <a:avLst/>
                    </a:prstGeom>
                    <a:noFill/>
                    <a:ln>
                      <a:noFill/>
                    </a:ln>
                    <a:extLst>
                      <a:ext uri="{53640926-AAD7-44D8-BBD7-CCE9431645EC}">
                        <a14:shadowObscured xmlns:a14="http://schemas.microsoft.com/office/drawing/2010/main"/>
                      </a:ext>
                    </a:extLst>
                  </pic:spPr>
                </pic:pic>
              </a:graphicData>
            </a:graphic>
          </wp:inline>
        </w:drawing>
      </w:r>
    </w:p>
    <w:p w14:paraId="3F0267AC" w14:textId="77777777" w:rsidR="00CF261D" w:rsidRPr="008250A2" w:rsidRDefault="00CF261D" w:rsidP="00B4005B">
      <w:pPr>
        <w:pStyle w:val="txt-12"/>
        <w:rPr>
          <w:rFonts w:eastAsia="Times New Roman"/>
          <w:b/>
          <w:bCs/>
        </w:rPr>
      </w:pPr>
    </w:p>
    <w:p w14:paraId="5A4FF884" w14:textId="77777777" w:rsidR="00977B6F" w:rsidRPr="008250A2" w:rsidRDefault="00977B6F" w:rsidP="00D65727">
      <w:pPr>
        <w:pStyle w:val="Pod-risunkom-10"/>
        <w:rPr>
          <w:rFonts w:eastAsia="Times New Roman"/>
        </w:rPr>
      </w:pPr>
      <w:r w:rsidRPr="008250A2">
        <w:rPr>
          <w:rFonts w:eastAsia="Times New Roman"/>
          <w:b/>
          <w:bCs/>
        </w:rPr>
        <w:t>Рис. 23</w:t>
      </w:r>
      <w:r w:rsidR="00CF261D" w:rsidRPr="008250A2">
        <w:rPr>
          <w:rFonts w:eastAsia="Times New Roman"/>
          <w:b/>
          <w:bCs/>
        </w:rPr>
        <w:t>.</w:t>
      </w:r>
      <w:r w:rsidRPr="008250A2">
        <w:rPr>
          <w:rFonts w:eastAsia="Times New Roman"/>
        </w:rPr>
        <w:t xml:space="preserve"> Проведение УЗИ у собаки</w:t>
      </w:r>
    </w:p>
    <w:p w14:paraId="48FDC149" w14:textId="77777777" w:rsidR="00CF261D" w:rsidRPr="008250A2" w:rsidRDefault="00CF261D" w:rsidP="00B4005B">
      <w:pPr>
        <w:pStyle w:val="txt-12"/>
        <w:rPr>
          <w:rFonts w:eastAsia="Times New Roman"/>
        </w:rPr>
      </w:pPr>
    </w:p>
    <w:p w14:paraId="49ECE57C" w14:textId="77777777" w:rsidR="00977B6F" w:rsidRPr="008250A2" w:rsidRDefault="00977B6F" w:rsidP="00B4005B">
      <w:pPr>
        <w:pStyle w:val="txt-12"/>
        <w:rPr>
          <w:rFonts w:eastAsia="Times New Roman"/>
        </w:rPr>
      </w:pPr>
      <w:r w:rsidRPr="008250A2">
        <w:rPr>
          <w:rFonts w:eastAsia="Times New Roman"/>
          <w:noProof/>
        </w:rPr>
        <w:drawing>
          <wp:inline distT="0" distB="0" distL="0" distR="0" wp14:anchorId="59FEDED0" wp14:editId="21B6B30C">
            <wp:extent cx="3744316" cy="2603500"/>
            <wp:effectExtent l="19050" t="0" r="8534"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065"/>
                    <a:stretch/>
                  </pic:blipFill>
                  <pic:spPr bwMode="auto">
                    <a:xfrm>
                      <a:off x="0" y="0"/>
                      <a:ext cx="3763918" cy="2617130"/>
                    </a:xfrm>
                    <a:prstGeom prst="rect">
                      <a:avLst/>
                    </a:prstGeom>
                    <a:ln>
                      <a:noFill/>
                    </a:ln>
                    <a:extLst>
                      <a:ext uri="{53640926-AAD7-44D8-BBD7-CCE9431645EC}">
                        <a14:shadowObscured xmlns:a14="http://schemas.microsoft.com/office/drawing/2010/main"/>
                      </a:ext>
                    </a:extLst>
                  </pic:spPr>
                </pic:pic>
              </a:graphicData>
            </a:graphic>
          </wp:inline>
        </w:drawing>
      </w:r>
    </w:p>
    <w:p w14:paraId="202CA954" w14:textId="77777777" w:rsidR="00CF261D" w:rsidRPr="008250A2" w:rsidRDefault="00CF261D" w:rsidP="00B4005B">
      <w:pPr>
        <w:pStyle w:val="txt-12"/>
        <w:rPr>
          <w:rFonts w:eastAsia="Times New Roman"/>
          <w:b/>
          <w:bCs/>
        </w:rPr>
      </w:pPr>
    </w:p>
    <w:p w14:paraId="6C68C8D7" w14:textId="77777777" w:rsidR="00CF261D" w:rsidRPr="008250A2" w:rsidRDefault="00977B6F" w:rsidP="00D65727">
      <w:pPr>
        <w:pStyle w:val="Pod-risunkom-10"/>
        <w:rPr>
          <w:rFonts w:eastAsia="Times New Roman"/>
        </w:rPr>
      </w:pPr>
      <w:r w:rsidRPr="00D65727">
        <w:rPr>
          <w:rFonts w:eastAsia="Times New Roman"/>
          <w:b/>
          <w:bCs/>
        </w:rPr>
        <w:t>Рис. 24</w:t>
      </w:r>
      <w:r w:rsidR="00CF261D" w:rsidRPr="00D65727">
        <w:rPr>
          <w:rFonts w:eastAsia="Times New Roman"/>
          <w:b/>
          <w:bCs/>
        </w:rPr>
        <w:t>.</w:t>
      </w:r>
      <w:r w:rsidRPr="008250A2">
        <w:rPr>
          <w:rFonts w:eastAsia="Times New Roman"/>
        </w:rPr>
        <w:t xml:space="preserve"> </w:t>
      </w:r>
      <w:r w:rsidR="00CF261D" w:rsidRPr="008250A2">
        <w:rPr>
          <w:rFonts w:eastAsia="Times New Roman"/>
        </w:rPr>
        <w:t>УЗИ</w:t>
      </w:r>
    </w:p>
    <w:p w14:paraId="0AEDCB55" w14:textId="77777777" w:rsidR="00977B6F" w:rsidRPr="008250A2" w:rsidRDefault="00CF261D" w:rsidP="00D65727">
      <w:pPr>
        <w:pStyle w:val="Pod-risunkom-10"/>
        <w:rPr>
          <w:rFonts w:eastAsia="Times New Roman"/>
        </w:rPr>
      </w:pPr>
      <w:r w:rsidRPr="008250A2">
        <w:rPr>
          <w:rFonts w:eastAsia="Times New Roman"/>
        </w:rPr>
        <w:t>(с</w:t>
      </w:r>
      <w:r w:rsidR="00977B6F" w:rsidRPr="008250A2">
        <w:rPr>
          <w:rStyle w:val="a6"/>
          <w:i w:val="0"/>
          <w:iCs w:val="0"/>
        </w:rPr>
        <w:t>копление крови в брюшной</w:t>
      </w:r>
      <w:r w:rsidRPr="008250A2">
        <w:rPr>
          <w:rStyle w:val="a6"/>
          <w:i w:val="0"/>
          <w:iCs w:val="0"/>
        </w:rPr>
        <w:t xml:space="preserve"> </w:t>
      </w:r>
      <w:r w:rsidR="00977B6F" w:rsidRPr="008250A2">
        <w:rPr>
          <w:rStyle w:val="a6"/>
          <w:i w:val="0"/>
          <w:iCs w:val="0"/>
        </w:rPr>
        <w:t>полости</w:t>
      </w:r>
      <w:r w:rsidRPr="008250A2">
        <w:rPr>
          <w:rStyle w:val="a6"/>
          <w:i w:val="0"/>
          <w:iCs w:val="0"/>
        </w:rPr>
        <w:t>)</w:t>
      </w:r>
    </w:p>
    <w:p w14:paraId="5F9E2CA8" w14:textId="77777777" w:rsidR="00CF261D" w:rsidRPr="008250A2" w:rsidRDefault="00CF261D" w:rsidP="00B4005B">
      <w:pPr>
        <w:pStyle w:val="txt-12"/>
        <w:rPr>
          <w:rFonts w:eastAsia="Times New Roman"/>
        </w:rPr>
      </w:pPr>
    </w:p>
    <w:p w14:paraId="52240C63" w14:textId="509C4D8B" w:rsidR="00F92361" w:rsidRDefault="00F92361">
      <w:pPr>
        <w:jc w:val="left"/>
        <w:rPr>
          <w:rFonts w:eastAsia="Times New Roman" w:cs="Times New Roman"/>
          <w:sz w:val="24"/>
          <w:shd w:val="clear" w:color="auto" w:fill="FFFFFF"/>
        </w:rPr>
      </w:pPr>
      <w:r>
        <w:rPr>
          <w:rFonts w:eastAsia="Times New Roman"/>
        </w:rPr>
        <w:br w:type="page"/>
      </w:r>
    </w:p>
    <w:p w14:paraId="1757A38E" w14:textId="77777777" w:rsidR="00984A35" w:rsidRPr="008250A2" w:rsidRDefault="00984A35" w:rsidP="00B4005B">
      <w:pPr>
        <w:pStyle w:val="txt-12"/>
        <w:rPr>
          <w:rFonts w:eastAsia="Times New Roman"/>
        </w:rPr>
      </w:pPr>
    </w:p>
    <w:p w14:paraId="4BFC0642" w14:textId="77777777" w:rsidR="00984A35" w:rsidRPr="008250A2" w:rsidRDefault="00984A35" w:rsidP="00B4005B">
      <w:pPr>
        <w:pStyle w:val="txt-12"/>
        <w:rPr>
          <w:rFonts w:eastAsia="Times New Roman"/>
        </w:rPr>
      </w:pPr>
      <w:r w:rsidRPr="008250A2">
        <w:rPr>
          <w:rFonts w:eastAsia="Times New Roman"/>
          <w:b/>
          <w:bCs/>
        </w:rPr>
        <w:t>Лабораторные показатели</w:t>
      </w:r>
      <w:r w:rsidR="00CF261D" w:rsidRPr="008250A2">
        <w:rPr>
          <w:rFonts w:eastAsia="Times New Roman"/>
          <w:b/>
          <w:bCs/>
        </w:rPr>
        <w:t xml:space="preserve">. </w:t>
      </w:r>
      <w:r w:rsidRPr="008250A2">
        <w:rPr>
          <w:rFonts w:eastAsia="Times New Roman"/>
        </w:rPr>
        <w:t>Исследование лабораторных данных при кровотечении</w:t>
      </w:r>
      <w:r w:rsidR="00CF261D" w:rsidRPr="008250A2">
        <w:rPr>
          <w:rFonts w:eastAsia="Times New Roman"/>
        </w:rPr>
        <w:t xml:space="preserve"> имее</w:t>
      </w:r>
      <w:r w:rsidR="00367E13" w:rsidRPr="008250A2">
        <w:rPr>
          <w:rFonts w:eastAsia="Times New Roman"/>
        </w:rPr>
        <w:t>т</w:t>
      </w:r>
      <w:r w:rsidRPr="008250A2">
        <w:rPr>
          <w:rFonts w:eastAsia="Times New Roman"/>
        </w:rPr>
        <w:t xml:space="preserve"> важно</w:t>
      </w:r>
      <w:r w:rsidR="00367E13" w:rsidRPr="008250A2">
        <w:rPr>
          <w:rFonts w:eastAsia="Times New Roman"/>
        </w:rPr>
        <w:t>е</w:t>
      </w:r>
      <w:r w:rsidRPr="008250A2">
        <w:rPr>
          <w:rFonts w:eastAsia="Times New Roman"/>
        </w:rPr>
        <w:t xml:space="preserve"> </w:t>
      </w:r>
      <w:r w:rsidR="00367E13" w:rsidRPr="008250A2">
        <w:rPr>
          <w:rFonts w:eastAsia="Times New Roman"/>
        </w:rPr>
        <w:t>значение для определения</w:t>
      </w:r>
      <w:r w:rsidRPr="008250A2">
        <w:rPr>
          <w:rFonts w:eastAsia="Times New Roman"/>
        </w:rPr>
        <w:t xml:space="preserve"> объёма кровопотери, а также для контроля за динамикой </w:t>
      </w:r>
      <w:r w:rsidR="00367E13" w:rsidRPr="008250A2">
        <w:rPr>
          <w:rFonts w:eastAsia="Times New Roman"/>
        </w:rPr>
        <w:t xml:space="preserve">общего </w:t>
      </w:r>
      <w:r w:rsidRPr="008250A2">
        <w:rPr>
          <w:rFonts w:eastAsia="Times New Roman"/>
        </w:rPr>
        <w:t>состояния</w:t>
      </w:r>
      <w:r w:rsidR="00367E13" w:rsidRPr="008250A2">
        <w:rPr>
          <w:rFonts w:eastAsia="Times New Roman"/>
        </w:rPr>
        <w:t>.</w:t>
      </w:r>
      <w:r w:rsidRPr="008250A2">
        <w:rPr>
          <w:rFonts w:eastAsia="Times New Roman"/>
        </w:rPr>
        <w:t xml:space="preserve"> </w:t>
      </w:r>
      <w:r w:rsidR="00367E13" w:rsidRPr="008250A2">
        <w:rPr>
          <w:rFonts w:eastAsia="Times New Roman"/>
        </w:rPr>
        <w:t>Главное значение имеют</w:t>
      </w:r>
      <w:r w:rsidRPr="008250A2">
        <w:rPr>
          <w:rFonts w:eastAsia="Times New Roman"/>
        </w:rPr>
        <w:t xml:space="preserve"> следующие показатели:</w:t>
      </w:r>
    </w:p>
    <w:p w14:paraId="1E88F915" w14:textId="78C31466" w:rsidR="00984A35" w:rsidRPr="008250A2" w:rsidRDefault="007D5A69" w:rsidP="007D5A69">
      <w:pPr>
        <w:pStyle w:val="tabulirovanniyspisok"/>
      </w:pPr>
      <w:r>
        <w:t>к</w:t>
      </w:r>
      <w:r w:rsidR="00984A35" w:rsidRPr="008250A2">
        <w:t>оличество эритроцитов</w:t>
      </w:r>
    </w:p>
    <w:p w14:paraId="07C84BB6" w14:textId="544511A7" w:rsidR="00984A35" w:rsidRPr="008250A2" w:rsidRDefault="007D5A69" w:rsidP="007D5A69">
      <w:pPr>
        <w:pStyle w:val="tabulirovanniyspisok"/>
      </w:pPr>
      <w:r>
        <w:t>с</w:t>
      </w:r>
      <w:r w:rsidR="00984A35" w:rsidRPr="008250A2">
        <w:t>одержание гемоглобина</w:t>
      </w:r>
    </w:p>
    <w:p w14:paraId="2A0D379F" w14:textId="119EBD6F" w:rsidR="00984A35" w:rsidRPr="008250A2" w:rsidRDefault="007D5A69" w:rsidP="007D5A69">
      <w:pPr>
        <w:pStyle w:val="tabulirovanniyspisok"/>
      </w:pPr>
      <w:r>
        <w:t>г</w:t>
      </w:r>
      <w:r w:rsidR="00984A35" w:rsidRPr="008250A2">
        <w:t>ематокрит</w:t>
      </w:r>
    </w:p>
    <w:p w14:paraId="581B9292" w14:textId="73B7BCF5" w:rsidR="00367E13" w:rsidRPr="008250A2" w:rsidRDefault="007D5A69" w:rsidP="007D5A69">
      <w:pPr>
        <w:pStyle w:val="tabulirovanniyspisok"/>
      </w:pPr>
      <w:r>
        <w:t>к</w:t>
      </w:r>
      <w:r w:rsidR="00367E13" w:rsidRPr="008250A2">
        <w:t>оагулограмма</w:t>
      </w:r>
    </w:p>
    <w:p w14:paraId="34D2D3A4" w14:textId="7C69E640" w:rsidR="00984A35" w:rsidRPr="008250A2" w:rsidRDefault="00984A35" w:rsidP="007D5A69">
      <w:pPr>
        <w:pStyle w:val="txt-12"/>
        <w:ind w:firstLine="0"/>
        <w:rPr>
          <w:rFonts w:eastAsia="Times New Roman"/>
        </w:rPr>
      </w:pPr>
      <w:r w:rsidRPr="008250A2">
        <w:rPr>
          <w:rFonts w:eastAsia="Times New Roman"/>
        </w:rPr>
        <w:t>При кровотечении значения указанных показателей снижа</w:t>
      </w:r>
      <w:r w:rsidR="007D5A69">
        <w:rPr>
          <w:rFonts w:eastAsia="Times New Roman"/>
        </w:rPr>
        <w:t>ю</w:t>
      </w:r>
      <w:r w:rsidRPr="008250A2">
        <w:rPr>
          <w:rFonts w:eastAsia="Times New Roman"/>
        </w:rPr>
        <w:t>тся</w:t>
      </w:r>
      <w:r w:rsidR="00367E13" w:rsidRPr="008250A2">
        <w:rPr>
          <w:rFonts w:eastAsia="Times New Roman"/>
        </w:rPr>
        <w:t xml:space="preserve"> ниже нормы</w:t>
      </w:r>
      <w:r w:rsidRPr="008250A2">
        <w:rPr>
          <w:rFonts w:eastAsia="Times New Roman"/>
        </w:rPr>
        <w:t>.</w:t>
      </w:r>
    </w:p>
    <w:p w14:paraId="170E03F0" w14:textId="279FFB82" w:rsidR="00667931" w:rsidRPr="00431AF4" w:rsidRDefault="00984A35" w:rsidP="00B4005B">
      <w:pPr>
        <w:pStyle w:val="txt-12"/>
        <w:rPr>
          <w:rFonts w:eastAsia="Times New Roman"/>
          <w:spacing w:val="4"/>
        </w:rPr>
      </w:pPr>
      <w:r w:rsidRPr="008250A2">
        <w:rPr>
          <w:rFonts w:eastAsia="Times New Roman"/>
          <w:b/>
          <w:bCs/>
        </w:rPr>
        <w:t>Оценка объёма кровопотери</w:t>
      </w:r>
      <w:r w:rsidR="00CF261D" w:rsidRPr="008250A2">
        <w:rPr>
          <w:rFonts w:eastAsia="Times New Roman"/>
          <w:b/>
          <w:bCs/>
        </w:rPr>
        <w:t xml:space="preserve">. </w:t>
      </w:r>
      <w:r w:rsidR="00D618CB" w:rsidRPr="008250A2">
        <w:rPr>
          <w:rFonts w:eastAsia="Times New Roman"/>
        </w:rPr>
        <w:t>После</w:t>
      </w:r>
      <w:r w:rsidRPr="008250A2">
        <w:rPr>
          <w:rFonts w:eastAsia="Times New Roman"/>
        </w:rPr>
        <w:t xml:space="preserve"> </w:t>
      </w:r>
      <w:r w:rsidR="00D618CB" w:rsidRPr="008250A2">
        <w:rPr>
          <w:rFonts w:eastAsia="Times New Roman"/>
        </w:rPr>
        <w:t>проведения</w:t>
      </w:r>
      <w:r w:rsidRPr="008250A2">
        <w:rPr>
          <w:rFonts w:eastAsia="Times New Roman"/>
        </w:rPr>
        <w:t xml:space="preserve"> диагностики кровотечения, важным является определение объёма кровопотери. Именно этот показатель определяет </w:t>
      </w:r>
      <w:r w:rsidRPr="00431AF4">
        <w:rPr>
          <w:rFonts w:eastAsia="Times New Roman"/>
          <w:spacing w:val="-2"/>
        </w:rPr>
        <w:t xml:space="preserve">тяжесть состояния </w:t>
      </w:r>
      <w:r w:rsidR="00667931" w:rsidRPr="00431AF4">
        <w:rPr>
          <w:rFonts w:eastAsia="Times New Roman"/>
          <w:spacing w:val="-2"/>
        </w:rPr>
        <w:t>животного</w:t>
      </w:r>
      <w:r w:rsidRPr="00431AF4">
        <w:rPr>
          <w:rFonts w:eastAsia="Times New Roman"/>
          <w:spacing w:val="-2"/>
        </w:rPr>
        <w:t xml:space="preserve"> и тактику </w:t>
      </w:r>
      <w:r w:rsidR="00667931" w:rsidRPr="00431AF4">
        <w:rPr>
          <w:rFonts w:eastAsia="Times New Roman"/>
          <w:spacing w:val="-2"/>
        </w:rPr>
        <w:t xml:space="preserve">дальнейшего </w:t>
      </w:r>
      <w:r w:rsidRPr="00431AF4">
        <w:rPr>
          <w:rFonts w:eastAsia="Times New Roman"/>
          <w:spacing w:val="-2"/>
        </w:rPr>
        <w:t>лечения.</w:t>
      </w:r>
      <w:r w:rsidR="00431AF4">
        <w:rPr>
          <w:rFonts w:eastAsia="Times New Roman"/>
        </w:rPr>
        <w:br/>
      </w:r>
      <w:r w:rsidR="00CF261D" w:rsidRPr="008250A2">
        <w:rPr>
          <w:rFonts w:eastAsia="Times New Roman"/>
        </w:rPr>
        <w:t xml:space="preserve"> </w:t>
      </w:r>
      <w:r w:rsidR="00667931" w:rsidRPr="008250A2">
        <w:rPr>
          <w:rFonts w:eastAsia="Times New Roman"/>
        </w:rPr>
        <w:t>С</w:t>
      </w:r>
      <w:r w:rsidRPr="008250A2">
        <w:rPr>
          <w:rFonts w:eastAsia="Times New Roman"/>
        </w:rPr>
        <w:t>пособы оценки объёма кровопотери:</w:t>
      </w:r>
      <w:r w:rsidR="00E16CE2" w:rsidRPr="008250A2">
        <w:rPr>
          <w:rFonts w:eastAsia="Times New Roman"/>
        </w:rPr>
        <w:t xml:space="preserve"> </w:t>
      </w:r>
      <w:r w:rsidRPr="008250A2">
        <w:rPr>
          <w:rFonts w:eastAsia="Times New Roman"/>
        </w:rPr>
        <w:t xml:space="preserve">по непосредственному количеству излившейся при наружном кровотечении </w:t>
      </w:r>
      <w:r w:rsidRPr="00431AF4">
        <w:rPr>
          <w:rFonts w:eastAsia="Times New Roman"/>
          <w:spacing w:val="4"/>
        </w:rPr>
        <w:t>крови;</w:t>
      </w:r>
      <w:r w:rsidR="00E16CE2" w:rsidRPr="00431AF4">
        <w:rPr>
          <w:rFonts w:eastAsia="Times New Roman"/>
          <w:spacing w:val="4"/>
        </w:rPr>
        <w:t xml:space="preserve"> </w:t>
      </w:r>
      <w:r w:rsidRPr="00431AF4">
        <w:rPr>
          <w:rFonts w:eastAsia="Times New Roman"/>
          <w:spacing w:val="4"/>
        </w:rPr>
        <w:t>по</w:t>
      </w:r>
      <w:r w:rsidR="00A955A3" w:rsidRPr="00431AF4">
        <w:rPr>
          <w:rFonts w:eastAsia="Times New Roman"/>
          <w:spacing w:val="4"/>
        </w:rPr>
        <w:t xml:space="preserve"> массе перевязочного материала.</w:t>
      </w:r>
    </w:p>
    <w:p w14:paraId="0FB9BAFF" w14:textId="77777777" w:rsidR="000E552B" w:rsidRPr="00431AF4" w:rsidRDefault="00667931" w:rsidP="00B4005B">
      <w:pPr>
        <w:pStyle w:val="txt-12"/>
        <w:rPr>
          <w:rFonts w:eastAsia="Times New Roman"/>
          <w:spacing w:val="6"/>
        </w:rPr>
      </w:pPr>
      <w:r w:rsidRPr="00431AF4">
        <w:rPr>
          <w:rFonts w:eastAsia="Times New Roman"/>
          <w:spacing w:val="6"/>
        </w:rPr>
        <w:t>Оба</w:t>
      </w:r>
      <w:r w:rsidR="00984A35" w:rsidRPr="00431AF4">
        <w:rPr>
          <w:rFonts w:eastAsia="Times New Roman"/>
          <w:spacing w:val="6"/>
        </w:rPr>
        <w:t xml:space="preserve"> способ</w:t>
      </w:r>
      <w:r w:rsidRPr="00431AF4">
        <w:rPr>
          <w:rFonts w:eastAsia="Times New Roman"/>
          <w:spacing w:val="6"/>
        </w:rPr>
        <w:t>а</w:t>
      </w:r>
      <w:r w:rsidR="00984A35" w:rsidRPr="00431AF4">
        <w:rPr>
          <w:rFonts w:eastAsia="Times New Roman"/>
          <w:spacing w:val="6"/>
        </w:rPr>
        <w:t xml:space="preserve"> </w:t>
      </w:r>
      <w:r w:rsidRPr="00431AF4">
        <w:rPr>
          <w:rFonts w:eastAsia="Times New Roman"/>
          <w:spacing w:val="6"/>
        </w:rPr>
        <w:t xml:space="preserve">являются </w:t>
      </w:r>
      <w:r w:rsidR="00984A35" w:rsidRPr="00431AF4">
        <w:rPr>
          <w:rFonts w:eastAsia="Times New Roman"/>
          <w:spacing w:val="6"/>
        </w:rPr>
        <w:t>неточны</w:t>
      </w:r>
      <w:r w:rsidRPr="00431AF4">
        <w:rPr>
          <w:rFonts w:eastAsia="Times New Roman"/>
          <w:spacing w:val="6"/>
        </w:rPr>
        <w:t>ми</w:t>
      </w:r>
      <w:r w:rsidR="00984A35" w:rsidRPr="00431AF4">
        <w:rPr>
          <w:rFonts w:eastAsia="Times New Roman"/>
          <w:spacing w:val="6"/>
        </w:rPr>
        <w:t xml:space="preserve"> и малоинформативны</w:t>
      </w:r>
      <w:r w:rsidRPr="00431AF4">
        <w:rPr>
          <w:rFonts w:eastAsia="Times New Roman"/>
          <w:spacing w:val="6"/>
        </w:rPr>
        <w:t>ми.</w:t>
      </w:r>
    </w:p>
    <w:p w14:paraId="5F2C32FB" w14:textId="77777777" w:rsidR="00A955A3" w:rsidRDefault="00A955A3" w:rsidP="00B4005B">
      <w:pPr>
        <w:pStyle w:val="txt-12"/>
        <w:rPr>
          <w:rFonts w:eastAsia="Times New Roman"/>
          <w:spacing w:val="6"/>
        </w:rPr>
      </w:pPr>
    </w:p>
    <w:p w14:paraId="267E68C1" w14:textId="77777777" w:rsidR="00F92361" w:rsidRPr="00F92361" w:rsidRDefault="00F92361" w:rsidP="00F92361"/>
    <w:p w14:paraId="4CF1E5DC" w14:textId="77777777" w:rsidR="00F92361" w:rsidRPr="00F92361" w:rsidRDefault="00F92361" w:rsidP="00F92361"/>
    <w:p w14:paraId="24B88EA8" w14:textId="77777777" w:rsidR="00F92361" w:rsidRPr="00F92361" w:rsidRDefault="00F92361" w:rsidP="00F92361"/>
    <w:p w14:paraId="23AE738D" w14:textId="77777777" w:rsidR="00F92361" w:rsidRPr="00F92361" w:rsidRDefault="00F92361" w:rsidP="00F92361"/>
    <w:p w14:paraId="17DA32ED" w14:textId="77777777" w:rsidR="00F92361" w:rsidRPr="00F92361" w:rsidRDefault="00F92361" w:rsidP="00F92361"/>
    <w:p w14:paraId="67F63DA0" w14:textId="77777777" w:rsidR="00F92361" w:rsidRPr="00F92361" w:rsidRDefault="00F92361" w:rsidP="00F92361"/>
    <w:p w14:paraId="61BB6DEE" w14:textId="77777777" w:rsidR="00F92361" w:rsidRPr="00F92361" w:rsidRDefault="00F92361" w:rsidP="00F92361"/>
    <w:p w14:paraId="0F2A9E79" w14:textId="77777777" w:rsidR="00F92361" w:rsidRDefault="00F92361" w:rsidP="00F92361"/>
    <w:p w14:paraId="530AB1D2" w14:textId="77777777" w:rsidR="00CC1DD9" w:rsidRPr="00CC1DD9" w:rsidRDefault="00CC1DD9" w:rsidP="00CC1DD9">
      <w:pPr>
        <w:rPr>
          <w:rFonts w:eastAsia="Times New Roman" w:cs="Times New Roman"/>
          <w:sz w:val="24"/>
        </w:rPr>
      </w:pPr>
    </w:p>
    <w:p w14:paraId="3A6FE425" w14:textId="77777777" w:rsidR="00F92361" w:rsidRDefault="00F92361" w:rsidP="00F92361"/>
    <w:p w14:paraId="634793F0" w14:textId="77777777" w:rsidR="00CC1DD9" w:rsidRPr="00CC1DD9" w:rsidRDefault="00CC1DD9" w:rsidP="00CC1DD9">
      <w:pPr>
        <w:sectPr w:rsidR="00CC1DD9" w:rsidRPr="00CC1DD9" w:rsidSect="00134330">
          <w:type w:val="nextColumn"/>
          <w:pgSz w:w="8392" w:h="11907" w:code="11"/>
          <w:pgMar w:top="1134" w:right="1134" w:bottom="1134" w:left="1134" w:header="709" w:footer="709" w:gutter="0"/>
          <w:cols w:space="708"/>
          <w:titlePg/>
          <w:docGrid w:linePitch="360"/>
        </w:sectPr>
      </w:pPr>
    </w:p>
    <w:p w14:paraId="4C034D15" w14:textId="77777777" w:rsidR="009B21EE" w:rsidRPr="008250A2" w:rsidRDefault="009B21EE" w:rsidP="00F92361">
      <w:pPr>
        <w:pStyle w:val="Zag-14"/>
      </w:pPr>
      <w:bookmarkStart w:id="11" w:name="_Toc210990027"/>
      <w:r w:rsidRPr="008250A2">
        <w:lastRenderedPageBreak/>
        <w:t>ОСЛОЖНЕНИ</w:t>
      </w:r>
      <w:r w:rsidR="00C012C8" w:rsidRPr="008250A2">
        <w:t>Я</w:t>
      </w:r>
      <w:bookmarkEnd w:id="11"/>
    </w:p>
    <w:p w14:paraId="35B0F1E0" w14:textId="77777777" w:rsidR="00E73E27" w:rsidRPr="008250A2" w:rsidRDefault="00E16CE2" w:rsidP="00B4005B">
      <w:pPr>
        <w:pStyle w:val="txt-12"/>
        <w:rPr>
          <w:rFonts w:eastAsia="Times New Roman"/>
          <w:color w:val="2D2D2D"/>
        </w:rPr>
      </w:pPr>
      <w:r w:rsidRPr="008250A2">
        <w:rPr>
          <w:rFonts w:eastAsia="Times New Roman"/>
          <w:color w:val="2D2D2D"/>
        </w:rPr>
        <w:t>Причинами осложнения выступают как внутренние нарушения, так и внешние травмы, повлекшие за собой повреждения кожных покровов, органов, артерий и сосудов.</w:t>
      </w:r>
      <w:r w:rsidR="00E73E27" w:rsidRPr="008250A2">
        <w:rPr>
          <w:rFonts w:eastAsia="Times New Roman"/>
          <w:color w:val="2D2D2D"/>
        </w:rPr>
        <w:t xml:space="preserve"> </w:t>
      </w:r>
    </w:p>
    <w:p w14:paraId="603BF0A5" w14:textId="77777777" w:rsidR="009B21EE" w:rsidRPr="008250A2" w:rsidRDefault="00E73E27" w:rsidP="00B4005B">
      <w:pPr>
        <w:pStyle w:val="txt-12"/>
        <w:rPr>
          <w:rFonts w:eastAsia="Times New Roman"/>
          <w:color w:val="2D2D2D"/>
        </w:rPr>
      </w:pPr>
      <w:r w:rsidRPr="008250A2">
        <w:rPr>
          <w:rFonts w:eastAsia="Times New Roman"/>
          <w:b/>
          <w:color w:val="2D2D2D"/>
        </w:rPr>
        <w:t>Г</w:t>
      </w:r>
      <w:r w:rsidR="009B21EE" w:rsidRPr="008250A2">
        <w:rPr>
          <w:rFonts w:eastAsia="Times New Roman"/>
          <w:b/>
          <w:color w:val="2D2D2D"/>
        </w:rPr>
        <w:t>еморрагическ</w:t>
      </w:r>
      <w:r w:rsidR="008A58C8" w:rsidRPr="008250A2">
        <w:rPr>
          <w:rFonts w:eastAsia="Times New Roman"/>
          <w:b/>
          <w:color w:val="2D2D2D"/>
        </w:rPr>
        <w:t>ий</w:t>
      </w:r>
      <w:r w:rsidR="009B21EE" w:rsidRPr="008250A2">
        <w:rPr>
          <w:rFonts w:eastAsia="Times New Roman"/>
          <w:b/>
          <w:color w:val="2D2D2D"/>
        </w:rPr>
        <w:t xml:space="preserve"> шок</w:t>
      </w:r>
      <w:r w:rsidR="00046077" w:rsidRPr="008250A2">
        <w:rPr>
          <w:rFonts w:eastAsia="Times New Roman"/>
          <w:b/>
          <w:color w:val="2D2D2D"/>
        </w:rPr>
        <w:t>.</w:t>
      </w:r>
      <w:r w:rsidR="009B21EE" w:rsidRPr="008250A2">
        <w:rPr>
          <w:rFonts w:eastAsia="Times New Roman"/>
          <w:color w:val="2D2D2D"/>
        </w:rPr>
        <w:t xml:space="preserve"> </w:t>
      </w:r>
      <w:r w:rsidR="00046077" w:rsidRPr="008250A2">
        <w:rPr>
          <w:rFonts w:eastAsia="Times New Roman"/>
          <w:color w:val="2D2D2D"/>
        </w:rPr>
        <w:t>С</w:t>
      </w:r>
      <w:r w:rsidR="009B21EE" w:rsidRPr="008250A2">
        <w:rPr>
          <w:rFonts w:eastAsia="Times New Roman"/>
          <w:color w:val="2D2D2D"/>
        </w:rPr>
        <w:t>остояни</w:t>
      </w:r>
      <w:r w:rsidR="008A58C8" w:rsidRPr="008250A2">
        <w:rPr>
          <w:rFonts w:eastAsia="Times New Roman"/>
          <w:color w:val="2D2D2D"/>
        </w:rPr>
        <w:t>е</w:t>
      </w:r>
      <w:r w:rsidR="009B21EE" w:rsidRPr="008250A2">
        <w:rPr>
          <w:rFonts w:eastAsia="Times New Roman"/>
          <w:color w:val="2D2D2D"/>
        </w:rPr>
        <w:t xml:space="preserve">, при котором происходят гемодинамические и обменные нарушения, развивающиеся ввиду быстрой потери жидкой соединительной ткани организма. </w:t>
      </w:r>
    </w:p>
    <w:p w14:paraId="768BD4B6" w14:textId="77777777" w:rsidR="009B21EE" w:rsidRPr="008250A2" w:rsidRDefault="008A58C8" w:rsidP="00B4005B">
      <w:pPr>
        <w:pStyle w:val="txt-12"/>
        <w:rPr>
          <w:rFonts w:eastAsia="Times New Roman"/>
          <w:color w:val="2D2D2D"/>
        </w:rPr>
      </w:pPr>
      <w:r w:rsidRPr="008250A2">
        <w:rPr>
          <w:rFonts w:eastAsia="Times New Roman"/>
          <w:color w:val="2D2D2D"/>
        </w:rPr>
        <w:t xml:space="preserve">Симптомы: </w:t>
      </w:r>
      <w:r w:rsidR="009B21EE" w:rsidRPr="008250A2">
        <w:rPr>
          <w:rFonts w:eastAsia="Times New Roman"/>
          <w:color w:val="2D2D2D"/>
        </w:rPr>
        <w:t>бледность кожных покровов</w:t>
      </w:r>
      <w:r w:rsidRPr="008250A2">
        <w:rPr>
          <w:rFonts w:eastAsia="Times New Roman"/>
          <w:color w:val="2D2D2D"/>
        </w:rPr>
        <w:t>,</w:t>
      </w:r>
      <w:r w:rsidR="009B21EE" w:rsidRPr="008250A2">
        <w:rPr>
          <w:rFonts w:eastAsia="Times New Roman"/>
          <w:color w:val="2D2D2D"/>
        </w:rPr>
        <w:t xml:space="preserve"> наруш</w:t>
      </w:r>
      <w:r w:rsidRPr="008250A2">
        <w:rPr>
          <w:rFonts w:eastAsia="Times New Roman"/>
          <w:color w:val="2D2D2D"/>
        </w:rPr>
        <w:t xml:space="preserve">ения сердечной </w:t>
      </w:r>
      <w:r w:rsidR="009B21EE" w:rsidRPr="008250A2">
        <w:rPr>
          <w:rFonts w:eastAsia="Times New Roman"/>
          <w:color w:val="2D2D2D"/>
        </w:rPr>
        <w:t>деятельност</w:t>
      </w:r>
      <w:r w:rsidRPr="008250A2">
        <w:rPr>
          <w:rFonts w:eastAsia="Times New Roman"/>
          <w:color w:val="2D2D2D"/>
        </w:rPr>
        <w:t>и</w:t>
      </w:r>
      <w:r w:rsidR="009B21EE" w:rsidRPr="008250A2">
        <w:rPr>
          <w:rFonts w:eastAsia="Times New Roman"/>
          <w:color w:val="2D2D2D"/>
        </w:rPr>
        <w:t>, угнет</w:t>
      </w:r>
      <w:r w:rsidRPr="008250A2">
        <w:rPr>
          <w:rFonts w:eastAsia="Times New Roman"/>
          <w:color w:val="2D2D2D"/>
        </w:rPr>
        <w:t>ение</w:t>
      </w:r>
      <w:r w:rsidR="009B21EE" w:rsidRPr="008250A2">
        <w:rPr>
          <w:rFonts w:eastAsia="Times New Roman"/>
          <w:color w:val="2D2D2D"/>
        </w:rPr>
        <w:t xml:space="preserve"> сознани</w:t>
      </w:r>
      <w:r w:rsidRPr="008250A2">
        <w:rPr>
          <w:rFonts w:eastAsia="Times New Roman"/>
          <w:color w:val="2D2D2D"/>
        </w:rPr>
        <w:t>я</w:t>
      </w:r>
      <w:r w:rsidR="009B21EE" w:rsidRPr="008250A2">
        <w:rPr>
          <w:rFonts w:eastAsia="Times New Roman"/>
          <w:color w:val="2D2D2D"/>
        </w:rPr>
        <w:t>, ком</w:t>
      </w:r>
      <w:r w:rsidRPr="008250A2">
        <w:rPr>
          <w:rFonts w:eastAsia="Times New Roman"/>
          <w:color w:val="2D2D2D"/>
        </w:rPr>
        <w:t>а</w:t>
      </w:r>
      <w:r w:rsidR="00A955A3" w:rsidRPr="008250A2">
        <w:rPr>
          <w:rFonts w:eastAsia="Times New Roman"/>
          <w:color w:val="2D2D2D"/>
        </w:rPr>
        <w:t>.</w:t>
      </w:r>
    </w:p>
    <w:p w14:paraId="6D6C4419" w14:textId="77777777" w:rsidR="009B21EE" w:rsidRPr="008250A2" w:rsidRDefault="009B21EE" w:rsidP="00B4005B">
      <w:pPr>
        <w:pStyle w:val="txt-12"/>
        <w:rPr>
          <w:rFonts w:eastAsia="Times New Roman"/>
          <w:color w:val="2D2D2D"/>
        </w:rPr>
      </w:pPr>
      <w:r w:rsidRPr="008250A2">
        <w:rPr>
          <w:rFonts w:eastAsia="Times New Roman"/>
          <w:color w:val="2D2D2D"/>
        </w:rPr>
        <w:t>Есл</w:t>
      </w:r>
      <w:r w:rsidR="008A58C8" w:rsidRPr="008250A2">
        <w:rPr>
          <w:rFonts w:eastAsia="Times New Roman"/>
          <w:color w:val="2D2D2D"/>
        </w:rPr>
        <w:t>и пациенту не восполнить потерю жидкости</w:t>
      </w:r>
      <w:r w:rsidRPr="008250A2">
        <w:rPr>
          <w:rFonts w:eastAsia="Times New Roman"/>
          <w:color w:val="2D2D2D"/>
        </w:rPr>
        <w:t xml:space="preserve">, </w:t>
      </w:r>
      <w:r w:rsidR="00C012C8" w:rsidRPr="008250A2">
        <w:rPr>
          <w:rFonts w:eastAsia="Times New Roman"/>
          <w:color w:val="2D2D2D"/>
        </w:rPr>
        <w:t>наступит</w:t>
      </w:r>
      <w:r w:rsidRPr="008250A2">
        <w:rPr>
          <w:rFonts w:eastAsia="Times New Roman"/>
          <w:color w:val="2D2D2D"/>
        </w:rPr>
        <w:t xml:space="preserve"> спазм периферических сосудов.</w:t>
      </w:r>
      <w:r w:rsidR="00C012C8" w:rsidRPr="008250A2">
        <w:rPr>
          <w:rFonts w:eastAsia="Times New Roman"/>
          <w:color w:val="2D2D2D"/>
        </w:rPr>
        <w:t xml:space="preserve"> В таком состоянии</w:t>
      </w:r>
      <w:r w:rsidRPr="008250A2">
        <w:rPr>
          <w:rFonts w:eastAsia="Times New Roman"/>
          <w:color w:val="2D2D2D"/>
        </w:rPr>
        <w:t xml:space="preserve"> </w:t>
      </w:r>
      <w:r w:rsidR="00C012C8" w:rsidRPr="008250A2">
        <w:rPr>
          <w:rFonts w:eastAsia="Times New Roman"/>
          <w:color w:val="2D2D2D"/>
        </w:rPr>
        <w:t>к</w:t>
      </w:r>
      <w:r w:rsidRPr="008250A2">
        <w:rPr>
          <w:rFonts w:eastAsia="Times New Roman"/>
          <w:color w:val="2D2D2D"/>
        </w:rPr>
        <w:t>ритически замедляется микроциркуляция, изменяются свойства крови. Нарастает дефицит кислорода в тканях, нарушаются обменные процессы, ухудшается центральный кровоток.</w:t>
      </w:r>
    </w:p>
    <w:p w14:paraId="6D7D6831" w14:textId="77777777" w:rsidR="00C012C8" w:rsidRPr="008250A2" w:rsidRDefault="009B21EE" w:rsidP="00B4005B">
      <w:pPr>
        <w:pStyle w:val="txt-12"/>
        <w:rPr>
          <w:rFonts w:eastAsia="Times New Roman"/>
          <w:color w:val="2D2D2D"/>
        </w:rPr>
      </w:pPr>
      <w:r w:rsidRPr="008250A2">
        <w:rPr>
          <w:rFonts w:eastAsia="Times New Roman"/>
          <w:color w:val="2D2D2D"/>
        </w:rPr>
        <w:t>На поздней стадии шока включается механизм свертывания крови, что спровоцировано ацидозом – состоянием, при котором усиливается деятельность гемостаза и начинается активное формирование тромбов. В запущенном случае состояние завершается включением фибринолитической системы – пациент переходит в критическое состояние, что представляет серьезную угрозу для его жизни.</w:t>
      </w:r>
    </w:p>
    <w:p w14:paraId="7DA7F419" w14:textId="77777777" w:rsidR="00CC1DD9" w:rsidRDefault="009B21EE" w:rsidP="00B4005B">
      <w:pPr>
        <w:pStyle w:val="txt-12"/>
        <w:rPr>
          <w:rFonts w:eastAsia="Times New Roman"/>
          <w:color w:val="2D2D2D"/>
        </w:rPr>
      </w:pPr>
      <w:r w:rsidRPr="008250A2">
        <w:rPr>
          <w:rFonts w:eastAsia="Times New Roman"/>
          <w:b/>
          <w:color w:val="2D2D2D"/>
        </w:rPr>
        <w:t>Летальный исход</w:t>
      </w:r>
      <w:r w:rsidR="00046077" w:rsidRPr="008250A2">
        <w:rPr>
          <w:rFonts w:eastAsia="Times New Roman"/>
          <w:b/>
          <w:color w:val="2D2D2D"/>
        </w:rPr>
        <w:t>.</w:t>
      </w:r>
      <w:r w:rsidR="00046077" w:rsidRPr="008250A2">
        <w:rPr>
          <w:rFonts w:eastAsia="Times New Roman"/>
          <w:color w:val="2D2D2D"/>
        </w:rPr>
        <w:t xml:space="preserve"> Н</w:t>
      </w:r>
      <w:r w:rsidRPr="008250A2">
        <w:rPr>
          <w:rFonts w:eastAsia="Times New Roman"/>
          <w:color w:val="2D2D2D"/>
        </w:rPr>
        <w:t>аиболее опасное осложнение кровотечения, оно происходит ввиду развития геморрагического шока на фоне нарушения кровообращения и острой формы сосудистой недостаточности. Это означает, что кровь перестает осуществлять перенос кислорода, питательных веществ и продуктов обмена.</w:t>
      </w:r>
      <w:bookmarkStart w:id="12" w:name="_Toc210990028"/>
    </w:p>
    <w:p w14:paraId="2083F987" w14:textId="77777777" w:rsidR="00CC1DD9" w:rsidRDefault="00CC1DD9" w:rsidP="00B4005B">
      <w:pPr>
        <w:pStyle w:val="txt-12"/>
        <w:rPr>
          <w:rFonts w:eastAsia="Times New Roman"/>
          <w:color w:val="2D2D2D"/>
        </w:rPr>
      </w:pPr>
    </w:p>
    <w:p w14:paraId="1914FD84" w14:textId="77777777" w:rsidR="00CC1DD9" w:rsidRDefault="00CC1DD9" w:rsidP="00B4005B">
      <w:pPr>
        <w:pStyle w:val="txt-12"/>
        <w:rPr>
          <w:rFonts w:eastAsia="Times New Roman"/>
          <w:color w:val="2D2D2D"/>
        </w:rPr>
      </w:pPr>
    </w:p>
    <w:p w14:paraId="73076FDA" w14:textId="02087249" w:rsidR="00984A35" w:rsidRPr="00744D3D" w:rsidRDefault="005D6961" w:rsidP="00744D3D">
      <w:pPr>
        <w:pStyle w:val="Zag-14"/>
        <w:spacing w:after="360"/>
        <w:contextualSpacing w:val="0"/>
      </w:pPr>
      <w:r w:rsidRPr="00744D3D">
        <w:lastRenderedPageBreak/>
        <w:t>Способы остановки кровотечения</w:t>
      </w:r>
      <w:bookmarkEnd w:id="12"/>
    </w:p>
    <w:p w14:paraId="7F5AE3A5" w14:textId="77777777" w:rsidR="000E552B" w:rsidRPr="00744D3D" w:rsidRDefault="000E552B" w:rsidP="00744D3D">
      <w:pPr>
        <w:pStyle w:val="Zag-14"/>
        <w:rPr>
          <w:rFonts w:eastAsia="Times New Roman"/>
          <w:sz w:val="26"/>
          <w:szCs w:val="26"/>
        </w:rPr>
      </w:pPr>
      <w:bookmarkStart w:id="13" w:name="_Toc210990029"/>
      <w:r w:rsidRPr="00744D3D">
        <w:rPr>
          <w:rFonts w:eastAsia="Times New Roman"/>
          <w:sz w:val="26"/>
          <w:szCs w:val="26"/>
        </w:rPr>
        <w:t>Система спонтанного гемостаза</w:t>
      </w:r>
      <w:bookmarkEnd w:id="13"/>
    </w:p>
    <w:p w14:paraId="0605ADD0" w14:textId="77777777" w:rsidR="000E552B" w:rsidRPr="008250A2" w:rsidRDefault="000E552B" w:rsidP="00B4005B">
      <w:pPr>
        <w:pStyle w:val="txt-12"/>
        <w:rPr>
          <w:rFonts w:eastAsia="Times New Roman"/>
          <w:color w:val="000000" w:themeColor="text1"/>
        </w:rPr>
      </w:pPr>
      <w:r w:rsidRPr="008250A2">
        <w:rPr>
          <w:rFonts w:eastAsia="Times New Roman"/>
          <w:color w:val="000000" w:themeColor="text1"/>
        </w:rPr>
        <w:t>Благодаря системе спонтанного гемостаза</w:t>
      </w:r>
      <w:r w:rsidR="00435E7D" w:rsidRPr="008250A2">
        <w:rPr>
          <w:rFonts w:eastAsia="Times New Roman"/>
          <w:color w:val="000000" w:themeColor="text1"/>
        </w:rPr>
        <w:t xml:space="preserve"> незначительные кровотечения</w:t>
      </w:r>
      <w:r w:rsidRPr="008250A2">
        <w:rPr>
          <w:rFonts w:eastAsia="Times New Roman"/>
          <w:color w:val="000000" w:themeColor="text1"/>
        </w:rPr>
        <w:t xml:space="preserve"> останавливается </w:t>
      </w:r>
      <w:r w:rsidR="00535639" w:rsidRPr="008250A2">
        <w:rPr>
          <w:rFonts w:eastAsia="Times New Roman"/>
          <w:color w:val="000000" w:themeColor="text1"/>
        </w:rPr>
        <w:t xml:space="preserve">организмом </w:t>
      </w:r>
      <w:r w:rsidRPr="008250A2">
        <w:rPr>
          <w:rFonts w:eastAsia="Times New Roman"/>
          <w:color w:val="000000" w:themeColor="text1"/>
        </w:rPr>
        <w:t xml:space="preserve">самостоятельно. </w:t>
      </w:r>
    </w:p>
    <w:p w14:paraId="22E9BEDC" w14:textId="77777777" w:rsidR="000E552B" w:rsidRPr="008250A2" w:rsidRDefault="000E552B" w:rsidP="00B4005B">
      <w:pPr>
        <w:pStyle w:val="txt-12"/>
        <w:rPr>
          <w:rFonts w:eastAsia="Times New Roman"/>
          <w:color w:val="000000" w:themeColor="text1"/>
        </w:rPr>
      </w:pPr>
      <w:r w:rsidRPr="008250A2">
        <w:rPr>
          <w:rFonts w:eastAsia="Times New Roman"/>
          <w:color w:val="000000" w:themeColor="text1"/>
        </w:rPr>
        <w:t>Гемостаз осуществля</w:t>
      </w:r>
      <w:r w:rsidR="00535639" w:rsidRPr="008250A2">
        <w:rPr>
          <w:rFonts w:eastAsia="Times New Roman"/>
          <w:color w:val="000000" w:themeColor="text1"/>
        </w:rPr>
        <w:t>ется</w:t>
      </w:r>
      <w:r w:rsidRPr="008250A2">
        <w:rPr>
          <w:rFonts w:eastAsia="Times New Roman"/>
          <w:color w:val="000000" w:themeColor="text1"/>
        </w:rPr>
        <w:t xml:space="preserve"> благодаря трём основным механизмам</w:t>
      </w:r>
      <w:r w:rsidR="00435E7D" w:rsidRPr="008250A2">
        <w:rPr>
          <w:rFonts w:eastAsia="Times New Roman"/>
          <w:color w:val="000000" w:themeColor="text1"/>
        </w:rPr>
        <w:t>:</w:t>
      </w:r>
    </w:p>
    <w:p w14:paraId="7C4BBD88" w14:textId="77777777" w:rsidR="004A699E" w:rsidRPr="00F26539" w:rsidRDefault="000E552B" w:rsidP="00F26539">
      <w:pPr>
        <w:pStyle w:val="Tab-arabsk-cifri"/>
        <w:numPr>
          <w:ilvl w:val="0"/>
          <w:numId w:val="43"/>
        </w:numPr>
        <w:rPr>
          <w:rFonts w:eastAsia="Times New Roman"/>
        </w:rPr>
      </w:pPr>
      <w:r w:rsidRPr="00F26539">
        <w:rPr>
          <w:b/>
        </w:rPr>
        <w:t>Реакция сосудов</w:t>
      </w:r>
      <w:r w:rsidR="003E4D52" w:rsidRPr="00F26539">
        <w:rPr>
          <w:b/>
        </w:rPr>
        <w:t>.</w:t>
      </w:r>
      <w:r w:rsidR="003E4D52" w:rsidRPr="00F26539">
        <w:rPr>
          <w:rFonts w:eastAsia="Times New Roman"/>
          <w:b/>
          <w:bCs/>
        </w:rPr>
        <w:t xml:space="preserve"> </w:t>
      </w:r>
      <w:r w:rsidR="004A699E" w:rsidRPr="00F26539">
        <w:rPr>
          <w:rFonts w:eastAsia="Times New Roman"/>
        </w:rPr>
        <w:t xml:space="preserve">При повреждении сосуда возникает вазоконстрикция (повышение тонуса повреждённого сосуда), за счет сокращения гладкомышечных клеток сосудистой стенки. Также, в стенке сосуда возникают отёчные зоны и нарушается </w:t>
      </w:r>
      <w:r w:rsidR="00535639" w:rsidRPr="00F26539">
        <w:rPr>
          <w:rFonts w:eastAsia="Times New Roman"/>
        </w:rPr>
        <w:t xml:space="preserve">ее </w:t>
      </w:r>
      <w:r w:rsidR="004A699E" w:rsidRPr="00F26539">
        <w:rPr>
          <w:rFonts w:eastAsia="Times New Roman"/>
        </w:rPr>
        <w:t>проницаемость. Это снижает гидрофобные свойства внутреннего слоя сосудистой стенки, которые препятствуют внутрисосудистому свёртыванию. Всё это приводит к снижению скорости кровотока и улучш</w:t>
      </w:r>
      <w:r w:rsidR="00535639" w:rsidRPr="00F26539">
        <w:rPr>
          <w:rFonts w:eastAsia="Times New Roman"/>
        </w:rPr>
        <w:t>ению</w:t>
      </w:r>
      <w:r w:rsidR="004A699E" w:rsidRPr="00F26539">
        <w:rPr>
          <w:rFonts w:eastAsia="Times New Roman"/>
        </w:rPr>
        <w:t xml:space="preserve"> услови</w:t>
      </w:r>
      <w:r w:rsidR="00535639" w:rsidRPr="00F26539">
        <w:rPr>
          <w:rFonts w:eastAsia="Times New Roman"/>
        </w:rPr>
        <w:t>й</w:t>
      </w:r>
      <w:r w:rsidR="004A699E" w:rsidRPr="00F26539">
        <w:rPr>
          <w:rFonts w:eastAsia="Times New Roman"/>
        </w:rPr>
        <w:t xml:space="preserve"> для тромбоза сосуда. </w:t>
      </w:r>
    </w:p>
    <w:p w14:paraId="00B312C8" w14:textId="77777777" w:rsidR="00CE0D5E" w:rsidRPr="008250A2" w:rsidRDefault="000E552B" w:rsidP="00F26539">
      <w:pPr>
        <w:pStyle w:val="Tab-arabsk-cifri"/>
        <w:rPr>
          <w:rFonts w:eastAsia="Times New Roman"/>
        </w:rPr>
      </w:pPr>
      <w:r w:rsidRPr="008250A2">
        <w:rPr>
          <w:b/>
        </w:rPr>
        <w:t>Активация тромбоцитов (клеточный механизм)</w:t>
      </w:r>
      <w:r w:rsidR="003E4D52" w:rsidRPr="008250A2">
        <w:rPr>
          <w:b/>
        </w:rPr>
        <w:t>.</w:t>
      </w:r>
      <w:r w:rsidR="003E4D52" w:rsidRPr="008250A2">
        <w:rPr>
          <w:rFonts w:eastAsia="Times New Roman"/>
          <w:b/>
          <w:bCs/>
        </w:rPr>
        <w:t xml:space="preserve"> </w:t>
      </w:r>
      <w:r w:rsidR="00CE0D5E" w:rsidRPr="008250A2">
        <w:rPr>
          <w:rFonts w:eastAsia="Times New Roman"/>
        </w:rPr>
        <w:t>Клеточный механизм спонтанного гемостаза</w:t>
      </w:r>
      <w:r w:rsidR="00535639" w:rsidRPr="008250A2">
        <w:rPr>
          <w:rFonts w:eastAsia="Times New Roman"/>
        </w:rPr>
        <w:t xml:space="preserve"> –</w:t>
      </w:r>
      <w:r w:rsidR="00CE0D5E" w:rsidRPr="008250A2">
        <w:rPr>
          <w:rFonts w:eastAsia="Times New Roman"/>
        </w:rPr>
        <w:t xml:space="preserve"> преимущественно биофизический процесс, основу которого составляют электрокинетические явления в сосудистой стенке и действие высвобождающихся биологически активных веществ.</w:t>
      </w:r>
    </w:p>
    <w:p w14:paraId="70E4263F" w14:textId="77777777" w:rsidR="00CE0D5E" w:rsidRPr="008250A2" w:rsidRDefault="00CE0D5E" w:rsidP="00B4005B">
      <w:pPr>
        <w:pStyle w:val="txt-12"/>
        <w:rPr>
          <w:rFonts w:eastAsia="Times New Roman"/>
        </w:rPr>
      </w:pPr>
      <w:r w:rsidRPr="008250A2">
        <w:rPr>
          <w:rFonts w:eastAsia="Times New Roman"/>
        </w:rPr>
        <w:t>В клеточном механизме гемостаза выделяют три фазы:</w:t>
      </w:r>
    </w:p>
    <w:p w14:paraId="7B9C2370" w14:textId="75AD07F0" w:rsidR="00CE0D5E" w:rsidRPr="008250A2" w:rsidRDefault="008E3949" w:rsidP="00B4005B">
      <w:pPr>
        <w:pStyle w:val="txt-12"/>
        <w:rPr>
          <w:rFonts w:eastAsia="Times New Roman"/>
        </w:rPr>
      </w:pPr>
      <w:r w:rsidRPr="008E3949">
        <w:rPr>
          <w:rFonts w:eastAsia="Times New Roman"/>
          <w:spacing w:val="40"/>
        </w:rPr>
        <w:t xml:space="preserve">1) </w:t>
      </w:r>
      <w:r w:rsidR="00CE0D5E" w:rsidRPr="008250A2">
        <w:rPr>
          <w:rFonts w:eastAsia="Times New Roman"/>
          <w:spacing w:val="40"/>
        </w:rPr>
        <w:t>Адгезия тромбоцитов</w:t>
      </w:r>
      <w:r w:rsidR="00CE0D5E" w:rsidRPr="008250A2">
        <w:rPr>
          <w:rFonts w:eastAsia="Times New Roman"/>
          <w:i/>
        </w:rPr>
        <w:t xml:space="preserve"> </w:t>
      </w:r>
      <w:r w:rsidR="003E4D52" w:rsidRPr="008250A2">
        <w:rPr>
          <w:rFonts w:eastAsia="Times New Roman"/>
          <w:i/>
        </w:rPr>
        <w:t>–</w:t>
      </w:r>
      <w:r w:rsidR="00CE0D5E" w:rsidRPr="008250A2">
        <w:rPr>
          <w:rFonts w:eastAsia="Times New Roman"/>
        </w:rPr>
        <w:t xml:space="preserve"> прикрепление тромбоцитов к сосудистой стенке в зоне повреждения интимы, связанное с изменением электрического потенциала в области поражения и обнажением коллагена. Кроме коллагена, в процессе адгезии тромбоцитов участвуют гликопротеид Ib, фактор фон Виллебранда</w:t>
      </w:r>
      <w:r w:rsidR="00A955A3" w:rsidRPr="008250A2">
        <w:rPr>
          <w:rFonts w:eastAsia="Times New Roman"/>
        </w:rPr>
        <w:t>, ионы кальция, тромбоспондин и</w:t>
      </w:r>
      <w:r w:rsidR="00CE0D5E" w:rsidRPr="008250A2">
        <w:rPr>
          <w:rFonts w:eastAsia="Times New Roman"/>
        </w:rPr>
        <w:t xml:space="preserve"> фибронектин.</w:t>
      </w:r>
      <w:r w:rsidR="00535639" w:rsidRPr="008250A2">
        <w:rPr>
          <w:rFonts w:eastAsia="Times New Roman"/>
        </w:rPr>
        <w:t xml:space="preserve"> </w:t>
      </w:r>
      <w:r w:rsidR="00CE0D5E" w:rsidRPr="008250A2">
        <w:rPr>
          <w:rFonts w:eastAsia="Times New Roman"/>
        </w:rPr>
        <w:t xml:space="preserve">Адгезия тромбоцитов к обнажённому коллагену сосудистой стенки происходит за несколько секунд и сопровождается высвобождением биологически активных </w:t>
      </w:r>
      <w:r w:rsidR="00CE0D5E" w:rsidRPr="008E3949">
        <w:rPr>
          <w:rFonts w:eastAsia="Times New Roman"/>
          <w:spacing w:val="-4"/>
        </w:rPr>
        <w:lastRenderedPageBreak/>
        <w:t xml:space="preserve">веществ, которые способствуют развитию следующей фазы </w:t>
      </w:r>
      <w:r w:rsidR="003E4D52" w:rsidRPr="008E3949">
        <w:rPr>
          <w:rFonts w:eastAsia="Times New Roman"/>
          <w:spacing w:val="-4"/>
        </w:rPr>
        <w:t>–</w:t>
      </w:r>
      <w:r w:rsidR="00CE0D5E" w:rsidRPr="008250A2">
        <w:rPr>
          <w:rFonts w:eastAsia="Times New Roman"/>
        </w:rPr>
        <w:t xml:space="preserve"> агрегации тромбоцитов.</w:t>
      </w:r>
    </w:p>
    <w:p w14:paraId="3008824A" w14:textId="283BA986" w:rsidR="00CE0D5E" w:rsidRPr="008250A2" w:rsidRDefault="008E3949" w:rsidP="00B4005B">
      <w:pPr>
        <w:pStyle w:val="txt-12"/>
        <w:rPr>
          <w:rFonts w:eastAsia="Times New Roman"/>
        </w:rPr>
      </w:pPr>
      <w:r w:rsidRPr="008E3949">
        <w:rPr>
          <w:rFonts w:eastAsia="Times New Roman"/>
          <w:spacing w:val="40"/>
        </w:rPr>
        <w:t xml:space="preserve">2) </w:t>
      </w:r>
      <w:r w:rsidR="00CE0D5E" w:rsidRPr="008E3949">
        <w:rPr>
          <w:rFonts w:eastAsia="Times New Roman"/>
          <w:spacing w:val="40"/>
        </w:rPr>
        <w:t>Агрегация тромбоцитов</w:t>
      </w:r>
      <w:r w:rsidR="00CE0D5E" w:rsidRPr="008E3949">
        <w:rPr>
          <w:rFonts w:eastAsia="Times New Roman"/>
          <w:spacing w:val="-2"/>
        </w:rPr>
        <w:t xml:space="preserve"> </w:t>
      </w:r>
      <w:r w:rsidR="00CE0D5E" w:rsidRPr="008E3949">
        <w:rPr>
          <w:rFonts w:eastAsia="Times New Roman"/>
        </w:rPr>
        <w:t>протекает несколько минут. В этой фазе выделяют начальную</w:t>
      </w:r>
      <w:r w:rsidR="00535639" w:rsidRPr="008E3949">
        <w:rPr>
          <w:rFonts w:eastAsia="Times New Roman"/>
        </w:rPr>
        <w:t xml:space="preserve"> и</w:t>
      </w:r>
      <w:r w:rsidR="00CE0D5E" w:rsidRPr="008E3949">
        <w:rPr>
          <w:rFonts w:eastAsia="Times New Roman"/>
        </w:rPr>
        <w:t xml:space="preserve"> вторичную стади</w:t>
      </w:r>
      <w:r w:rsidR="00535639" w:rsidRPr="008E3949">
        <w:rPr>
          <w:rFonts w:eastAsia="Times New Roman"/>
        </w:rPr>
        <w:t>и</w:t>
      </w:r>
      <w:r w:rsidR="00CE0D5E" w:rsidRPr="008E3949">
        <w:rPr>
          <w:rFonts w:eastAsia="Times New Roman"/>
        </w:rPr>
        <w:t xml:space="preserve"> агрегаци</w:t>
      </w:r>
      <w:r w:rsidR="003E4D52" w:rsidRPr="008E3949">
        <w:rPr>
          <w:rFonts w:eastAsia="Times New Roman"/>
        </w:rPr>
        <w:t>и</w:t>
      </w:r>
      <w:r w:rsidR="00535639" w:rsidRPr="008E3949">
        <w:rPr>
          <w:rFonts w:eastAsia="Times New Roman"/>
        </w:rPr>
        <w:t>,</w:t>
      </w:r>
      <w:r w:rsidR="00CE0D5E" w:rsidRPr="008E3949">
        <w:rPr>
          <w:rFonts w:eastAsia="Times New Roman"/>
        </w:rPr>
        <w:t xml:space="preserve"> стадию образова</w:t>
      </w:r>
      <w:r w:rsidR="00535639" w:rsidRPr="008E3949">
        <w:rPr>
          <w:rFonts w:eastAsia="Times New Roman"/>
        </w:rPr>
        <w:t>ния эйкоза</w:t>
      </w:r>
      <w:r w:rsidR="00CE0D5E" w:rsidRPr="008E3949">
        <w:rPr>
          <w:rFonts w:eastAsia="Times New Roman"/>
        </w:rPr>
        <w:t>ноидов</w:t>
      </w:r>
      <w:r w:rsidR="00CE0D5E" w:rsidRPr="008250A2">
        <w:rPr>
          <w:rFonts w:eastAsia="Times New Roman"/>
        </w:rPr>
        <w:t>.</w:t>
      </w:r>
    </w:p>
    <w:p w14:paraId="517B1B70" w14:textId="77777777" w:rsidR="00CE0D5E" w:rsidRPr="008250A2" w:rsidRDefault="00CE0D5E" w:rsidP="00B4005B">
      <w:pPr>
        <w:pStyle w:val="txt-12"/>
        <w:rPr>
          <w:rFonts w:eastAsia="Times New Roman"/>
        </w:rPr>
      </w:pPr>
      <w:r w:rsidRPr="008250A2">
        <w:rPr>
          <w:rFonts w:eastAsia="Times New Roman"/>
          <w:i/>
        </w:rPr>
        <w:t>Начальная агрегация.</w:t>
      </w:r>
      <w:r w:rsidRPr="008250A2">
        <w:rPr>
          <w:rFonts w:eastAsia="Times New Roman"/>
          <w:b/>
          <w:bCs/>
        </w:rPr>
        <w:t xml:space="preserve"> </w:t>
      </w:r>
      <w:r w:rsidR="00535639" w:rsidRPr="008250A2">
        <w:rPr>
          <w:rFonts w:eastAsia="Times New Roman"/>
        </w:rPr>
        <w:t>З</w:t>
      </w:r>
      <w:r w:rsidRPr="008250A2">
        <w:rPr>
          <w:rFonts w:eastAsia="Times New Roman"/>
        </w:rPr>
        <w:t>апуска</w:t>
      </w:r>
      <w:r w:rsidR="00535639" w:rsidRPr="008250A2">
        <w:rPr>
          <w:rFonts w:eastAsia="Times New Roman"/>
        </w:rPr>
        <w:t>ется</w:t>
      </w:r>
      <w:r w:rsidRPr="008250A2">
        <w:rPr>
          <w:rFonts w:eastAsia="Times New Roman"/>
        </w:rPr>
        <w:t xml:space="preserve"> биологически активны</w:t>
      </w:r>
      <w:r w:rsidR="00535639" w:rsidRPr="008250A2">
        <w:rPr>
          <w:rFonts w:eastAsia="Times New Roman"/>
        </w:rPr>
        <w:t>ми</w:t>
      </w:r>
      <w:r w:rsidRPr="008250A2">
        <w:rPr>
          <w:rFonts w:eastAsia="Times New Roman"/>
        </w:rPr>
        <w:t xml:space="preserve"> вещества</w:t>
      </w:r>
      <w:r w:rsidR="00535639" w:rsidRPr="008250A2">
        <w:rPr>
          <w:rFonts w:eastAsia="Times New Roman"/>
        </w:rPr>
        <w:t>ми</w:t>
      </w:r>
      <w:r w:rsidRPr="008250A2">
        <w:rPr>
          <w:rFonts w:eastAsia="Times New Roman"/>
        </w:rPr>
        <w:t>: аденозиндифосфат</w:t>
      </w:r>
      <w:r w:rsidR="00535639" w:rsidRPr="008250A2">
        <w:rPr>
          <w:rFonts w:eastAsia="Times New Roman"/>
        </w:rPr>
        <w:t>ом</w:t>
      </w:r>
      <w:r w:rsidRPr="008250A2">
        <w:rPr>
          <w:rFonts w:eastAsia="Times New Roman"/>
        </w:rPr>
        <w:t>, эпинифрин</w:t>
      </w:r>
      <w:r w:rsidR="00535639" w:rsidRPr="008250A2">
        <w:rPr>
          <w:rFonts w:eastAsia="Times New Roman"/>
        </w:rPr>
        <w:t>ом</w:t>
      </w:r>
      <w:r w:rsidRPr="008250A2">
        <w:rPr>
          <w:rFonts w:eastAsia="Times New Roman"/>
        </w:rPr>
        <w:t>, тромбин</w:t>
      </w:r>
      <w:r w:rsidR="00535639" w:rsidRPr="008250A2">
        <w:rPr>
          <w:rFonts w:eastAsia="Times New Roman"/>
        </w:rPr>
        <w:t>ом</w:t>
      </w:r>
      <w:r w:rsidRPr="008250A2">
        <w:rPr>
          <w:rFonts w:eastAsia="Times New Roman"/>
        </w:rPr>
        <w:t xml:space="preserve">. </w:t>
      </w:r>
    </w:p>
    <w:p w14:paraId="7AD86742" w14:textId="77777777" w:rsidR="00CE0D5E" w:rsidRPr="008250A2" w:rsidRDefault="00CE0D5E" w:rsidP="00B4005B">
      <w:pPr>
        <w:pStyle w:val="txt-12"/>
        <w:rPr>
          <w:rFonts w:eastAsia="Times New Roman"/>
        </w:rPr>
      </w:pPr>
      <w:r w:rsidRPr="008250A2">
        <w:rPr>
          <w:rFonts w:eastAsia="Times New Roman"/>
          <w:i/>
        </w:rPr>
        <w:t xml:space="preserve">Вторичная агрегация. </w:t>
      </w:r>
      <w:r w:rsidRPr="008250A2">
        <w:rPr>
          <w:rFonts w:eastAsia="Times New Roman"/>
        </w:rPr>
        <w:t>По мере прикрепления тромбоцитов к подэндотелиальной соединительной ткани происходит их активация, они приобретают шаровидную форму, образуют метаболиты арахидоновой кислоты и секретируют серотонин, ограничивающий приток крови к повреждённой области.</w:t>
      </w:r>
    </w:p>
    <w:p w14:paraId="5AFE4B6E" w14:textId="77777777" w:rsidR="00CE0D5E" w:rsidRPr="008250A2" w:rsidRDefault="00CE0D5E" w:rsidP="00B4005B">
      <w:pPr>
        <w:pStyle w:val="txt-12"/>
        <w:rPr>
          <w:rFonts w:eastAsia="Times New Roman"/>
        </w:rPr>
      </w:pPr>
      <w:r w:rsidRPr="008250A2">
        <w:rPr>
          <w:rFonts w:eastAsia="Times New Roman"/>
          <w:i/>
        </w:rPr>
        <w:t>Образование эйкозаноидов.</w:t>
      </w:r>
      <w:r w:rsidRPr="008250A2">
        <w:rPr>
          <w:rFonts w:eastAsia="Times New Roman"/>
          <w:b/>
          <w:bCs/>
        </w:rPr>
        <w:t xml:space="preserve"> </w:t>
      </w:r>
      <w:r w:rsidRPr="008250A2">
        <w:rPr>
          <w:rFonts w:eastAsia="Times New Roman"/>
        </w:rPr>
        <w:t>Арахидоновая кислота, высвобождающаяся из тромбоцитарных фосфолипидов, превращается с помощью циклооксигеназы в нестабильные циклические эндоперекиси (простагландины G</w:t>
      </w:r>
      <w:r w:rsidRPr="008250A2">
        <w:rPr>
          <w:rFonts w:eastAsia="Times New Roman"/>
          <w:vertAlign w:val="subscript"/>
        </w:rPr>
        <w:t>2</w:t>
      </w:r>
      <w:r w:rsidRPr="008250A2">
        <w:rPr>
          <w:rFonts w:eastAsia="Times New Roman"/>
        </w:rPr>
        <w:t xml:space="preserve"> и Н</w:t>
      </w:r>
      <w:r w:rsidRPr="008250A2">
        <w:rPr>
          <w:rFonts w:eastAsia="Times New Roman"/>
          <w:vertAlign w:val="subscript"/>
        </w:rPr>
        <w:t>2</w:t>
      </w:r>
      <w:r w:rsidRPr="008250A2">
        <w:rPr>
          <w:rFonts w:eastAsia="Times New Roman"/>
        </w:rPr>
        <w:t>). Тромбоксансинтетаза превращает простагландин Н</w:t>
      </w:r>
      <w:r w:rsidRPr="008250A2">
        <w:rPr>
          <w:rFonts w:eastAsia="Times New Roman"/>
          <w:vertAlign w:val="subscript"/>
        </w:rPr>
        <w:t>2</w:t>
      </w:r>
      <w:r w:rsidRPr="008250A2">
        <w:rPr>
          <w:rFonts w:eastAsia="Times New Roman"/>
        </w:rPr>
        <w:t xml:space="preserve"> в тромбоксан А</w:t>
      </w:r>
      <w:r w:rsidRPr="008250A2">
        <w:rPr>
          <w:rFonts w:eastAsia="Times New Roman"/>
          <w:vertAlign w:val="subscript"/>
        </w:rPr>
        <w:t>2</w:t>
      </w:r>
      <w:r w:rsidRPr="008250A2">
        <w:rPr>
          <w:rFonts w:eastAsia="Times New Roman"/>
        </w:rPr>
        <w:t>, стимулирующий дальнейшее высвобождение аденозиндифосфата, что усиливает агрегацию тромбоцитов.</w:t>
      </w:r>
    </w:p>
    <w:p w14:paraId="68A0AFEC" w14:textId="16B4D136" w:rsidR="00CE0D5E" w:rsidRPr="008250A2" w:rsidRDefault="008E3949" w:rsidP="00B4005B">
      <w:pPr>
        <w:pStyle w:val="txt-12"/>
        <w:rPr>
          <w:rFonts w:eastAsia="Times New Roman"/>
        </w:rPr>
      </w:pPr>
      <w:r>
        <w:rPr>
          <w:rFonts w:eastAsia="Times New Roman"/>
          <w:spacing w:val="40"/>
          <w:lang w:val="en-US"/>
        </w:rPr>
        <w:t>3</w:t>
      </w:r>
      <w:r w:rsidRPr="008E3949">
        <w:rPr>
          <w:rFonts w:eastAsia="Times New Roman"/>
          <w:spacing w:val="38"/>
          <w:lang w:val="en-US"/>
        </w:rPr>
        <w:t xml:space="preserve">) </w:t>
      </w:r>
      <w:r w:rsidR="00A955A3" w:rsidRPr="008E3949">
        <w:rPr>
          <w:rFonts w:eastAsia="Times New Roman"/>
          <w:spacing w:val="38"/>
        </w:rPr>
        <w:t>О</w:t>
      </w:r>
      <w:r w:rsidR="00CE0D5E" w:rsidRPr="008E3949">
        <w:rPr>
          <w:rFonts w:eastAsia="Times New Roman"/>
          <w:spacing w:val="38"/>
        </w:rPr>
        <w:t>бразование тромбоцитарного сгустка.</w:t>
      </w:r>
      <w:r w:rsidR="00E4014E" w:rsidRPr="008250A2">
        <w:rPr>
          <w:rFonts w:eastAsia="Times New Roman"/>
        </w:rPr>
        <w:t xml:space="preserve"> </w:t>
      </w:r>
      <w:r w:rsidR="00CC7D51" w:rsidRPr="008250A2">
        <w:rPr>
          <w:rFonts w:eastAsia="Times New Roman"/>
        </w:rPr>
        <w:t>При взаимодействии агрегированных тромбоцитов с тромбином и фибрином происходит образование тромбоцитарного сгустка, который создаёт поверхность для сборки комплекса белков коагуляции.</w:t>
      </w:r>
    </w:p>
    <w:p w14:paraId="7789DF53" w14:textId="77777777" w:rsidR="000E552B" w:rsidRPr="008250A2" w:rsidRDefault="004A699E" w:rsidP="00F26539">
      <w:pPr>
        <w:pStyle w:val="Tab-arabsk-cifri"/>
        <w:rPr>
          <w:rFonts w:eastAsia="Times New Roman"/>
        </w:rPr>
      </w:pPr>
      <w:r w:rsidRPr="008250A2">
        <w:rPr>
          <w:b/>
        </w:rPr>
        <w:t>С</w:t>
      </w:r>
      <w:r w:rsidR="000E552B" w:rsidRPr="008250A2">
        <w:rPr>
          <w:b/>
        </w:rPr>
        <w:t>вёртывающая система крови (плазменный механизм).</w:t>
      </w:r>
      <w:r w:rsidR="003E4D52" w:rsidRPr="008250A2">
        <w:rPr>
          <w:rFonts w:eastAsia="Times New Roman"/>
          <w:b/>
          <w:bCs/>
        </w:rPr>
        <w:t xml:space="preserve"> </w:t>
      </w:r>
      <w:r w:rsidR="000E552B" w:rsidRPr="008250A2">
        <w:rPr>
          <w:rFonts w:eastAsia="Times New Roman"/>
        </w:rPr>
        <w:t>В основе функционирования свёртывающей системы крови лежит классическая ферментативная теория А.</w:t>
      </w:r>
      <w:r w:rsidR="003E4D52" w:rsidRPr="008250A2">
        <w:rPr>
          <w:rFonts w:eastAsia="Times New Roman"/>
        </w:rPr>
        <w:t xml:space="preserve"> </w:t>
      </w:r>
      <w:r w:rsidR="000E552B" w:rsidRPr="008250A2">
        <w:rPr>
          <w:rFonts w:eastAsia="Times New Roman"/>
        </w:rPr>
        <w:t>А. Шмидта (1861).</w:t>
      </w:r>
    </w:p>
    <w:p w14:paraId="7F49773F" w14:textId="6B238C79" w:rsidR="003E4D52" w:rsidRPr="008250A2" w:rsidRDefault="000E552B" w:rsidP="00B4005B">
      <w:pPr>
        <w:pStyle w:val="txt-12"/>
        <w:rPr>
          <w:rFonts w:eastAsia="Times New Roman"/>
        </w:rPr>
      </w:pPr>
      <w:r w:rsidRPr="008250A2">
        <w:rPr>
          <w:rFonts w:eastAsia="Times New Roman"/>
          <w:spacing w:val="40"/>
        </w:rPr>
        <w:t>Факторы свёртывающей системы</w:t>
      </w:r>
      <w:r w:rsidR="003E4D52" w:rsidRPr="008250A2">
        <w:rPr>
          <w:rFonts w:eastAsia="Times New Roman"/>
          <w:spacing w:val="40"/>
        </w:rPr>
        <w:t>.</w:t>
      </w:r>
      <w:r w:rsidR="003E4D52" w:rsidRPr="008250A2">
        <w:rPr>
          <w:rFonts w:eastAsia="Times New Roman"/>
        </w:rPr>
        <w:t xml:space="preserve"> </w:t>
      </w:r>
      <w:r w:rsidRPr="008250A2">
        <w:rPr>
          <w:rFonts w:eastAsia="Times New Roman"/>
        </w:rPr>
        <w:t xml:space="preserve">Согласно современной схеме, свёртывание крови обеспечивают </w:t>
      </w:r>
      <w:r w:rsidR="00F26539" w:rsidRPr="00F26539">
        <w:rPr>
          <w:rFonts w:eastAsia="Times New Roman"/>
        </w:rPr>
        <w:t>13</w:t>
      </w:r>
      <w:r w:rsidRPr="008250A2">
        <w:rPr>
          <w:rFonts w:eastAsia="Times New Roman"/>
        </w:rPr>
        <w:t xml:space="preserve"> </w:t>
      </w:r>
      <w:r w:rsidRPr="008250A2">
        <w:rPr>
          <w:rFonts w:eastAsia="Times New Roman"/>
        </w:rPr>
        <w:lastRenderedPageBreak/>
        <w:t>факторов свёртывающей системы (та</w:t>
      </w:r>
      <w:r w:rsidR="00780FE3" w:rsidRPr="008250A2">
        <w:rPr>
          <w:rFonts w:eastAsia="Times New Roman"/>
        </w:rPr>
        <w:t>бл. 1)</w:t>
      </w:r>
      <w:r w:rsidR="00A955A3" w:rsidRPr="008250A2">
        <w:rPr>
          <w:rFonts w:eastAsia="Times New Roman"/>
        </w:rPr>
        <w:t>.</w:t>
      </w:r>
      <w:r w:rsidR="003E4D52" w:rsidRPr="008250A2">
        <w:rPr>
          <w:rFonts w:eastAsia="Times New Roman"/>
        </w:rPr>
        <w:t xml:space="preserve"> Большинство факторов синтезируется в печени.</w:t>
      </w:r>
    </w:p>
    <w:p w14:paraId="669F52F5" w14:textId="77777777" w:rsidR="003E4D52" w:rsidRPr="008250A2" w:rsidRDefault="00780FE3" w:rsidP="005D662D">
      <w:pPr>
        <w:pStyle w:val="Pod-risunkom-10"/>
        <w:jc w:val="right"/>
        <w:rPr>
          <w:rFonts w:eastAsia="Times New Roman"/>
        </w:rPr>
      </w:pPr>
      <w:r w:rsidRPr="008250A2">
        <w:rPr>
          <w:rFonts w:eastAsia="Times New Roman"/>
        </w:rPr>
        <w:t>Таблица 1</w:t>
      </w:r>
    </w:p>
    <w:p w14:paraId="093E5E71" w14:textId="61DC28DE" w:rsidR="00780FE3" w:rsidRPr="008250A2" w:rsidRDefault="00780FE3" w:rsidP="00F26539">
      <w:pPr>
        <w:pStyle w:val="txt-12"/>
        <w:ind w:firstLine="0"/>
        <w:jc w:val="center"/>
        <w:rPr>
          <w:rFonts w:eastAsia="Times New Roman"/>
          <w:b/>
        </w:rPr>
      </w:pPr>
      <w:r w:rsidRPr="008250A2">
        <w:rPr>
          <w:rFonts w:eastAsia="Times New Roman"/>
          <w:b/>
        </w:rPr>
        <w:t xml:space="preserve">Факторы </w:t>
      </w:r>
      <w:r w:rsidR="00F26539">
        <w:rPr>
          <w:rFonts w:eastAsia="Times New Roman"/>
          <w:b/>
          <w:lang w:val="en-US"/>
        </w:rPr>
        <w:t>c</w:t>
      </w:r>
      <w:r w:rsidRPr="008250A2">
        <w:rPr>
          <w:rFonts w:eastAsia="Times New Roman"/>
          <w:b/>
        </w:rPr>
        <w:t>вертывания</w:t>
      </w:r>
    </w:p>
    <w:p w14:paraId="38B9DBEF" w14:textId="77777777" w:rsidR="003E4D52" w:rsidRPr="008250A2" w:rsidRDefault="003E4D52" w:rsidP="00B4005B">
      <w:pPr>
        <w:pStyle w:val="txt-12"/>
        <w:rPr>
          <w:rFonts w:eastAsia="Times New Roman"/>
          <w:b/>
        </w:rPr>
      </w:pPr>
    </w:p>
    <w:tbl>
      <w:tblPr>
        <w:tblStyle w:val="a3"/>
        <w:tblW w:w="0" w:type="auto"/>
        <w:jc w:val="center"/>
        <w:tblLook w:val="04A0" w:firstRow="1" w:lastRow="0" w:firstColumn="1" w:lastColumn="0" w:noHBand="0" w:noVBand="1"/>
      </w:tblPr>
      <w:tblGrid>
        <w:gridCol w:w="1027"/>
        <w:gridCol w:w="4501"/>
      </w:tblGrid>
      <w:tr w:rsidR="00423F94" w:rsidRPr="008250A2" w14:paraId="07F1C2C2" w14:textId="77777777" w:rsidTr="00F26539">
        <w:trPr>
          <w:jc w:val="center"/>
        </w:trPr>
        <w:tc>
          <w:tcPr>
            <w:tcW w:w="1027" w:type="dxa"/>
          </w:tcPr>
          <w:p w14:paraId="4D373338" w14:textId="77777777" w:rsidR="00423F94" w:rsidRPr="008250A2" w:rsidRDefault="00423F94" w:rsidP="00F26539">
            <w:pPr>
              <w:pStyle w:val="txt-12"/>
              <w:ind w:firstLine="0"/>
              <w:jc w:val="center"/>
              <w:rPr>
                <w:rFonts w:eastAsia="Times New Roman"/>
                <w:b/>
                <w:bCs/>
              </w:rPr>
            </w:pPr>
            <w:r w:rsidRPr="008250A2">
              <w:rPr>
                <w:rFonts w:eastAsia="Times New Roman"/>
                <w:b/>
                <w:bCs/>
              </w:rPr>
              <w:t>ФС</w:t>
            </w:r>
          </w:p>
        </w:tc>
        <w:tc>
          <w:tcPr>
            <w:tcW w:w="4501" w:type="dxa"/>
          </w:tcPr>
          <w:p w14:paraId="59B4CB8D" w14:textId="77777777" w:rsidR="00423F94" w:rsidRPr="008250A2" w:rsidRDefault="00423F94" w:rsidP="00F26539">
            <w:pPr>
              <w:pStyle w:val="txt-12"/>
              <w:ind w:firstLine="0"/>
              <w:jc w:val="center"/>
              <w:rPr>
                <w:rFonts w:eastAsia="Times New Roman"/>
                <w:b/>
                <w:bCs/>
              </w:rPr>
            </w:pPr>
            <w:r w:rsidRPr="008250A2">
              <w:rPr>
                <w:rFonts w:eastAsia="Times New Roman"/>
                <w:b/>
                <w:bCs/>
              </w:rPr>
              <w:t>Наименование</w:t>
            </w:r>
          </w:p>
        </w:tc>
      </w:tr>
      <w:tr w:rsidR="00423F94" w:rsidRPr="008250A2" w14:paraId="7106B56E" w14:textId="77777777" w:rsidTr="00F26539">
        <w:trPr>
          <w:jc w:val="center"/>
        </w:trPr>
        <w:tc>
          <w:tcPr>
            <w:tcW w:w="1027" w:type="dxa"/>
          </w:tcPr>
          <w:p w14:paraId="60C93A7B" w14:textId="77777777" w:rsidR="00423F94" w:rsidRPr="008250A2" w:rsidRDefault="00423F94" w:rsidP="00F26539">
            <w:pPr>
              <w:pStyle w:val="txt-12"/>
              <w:ind w:firstLine="0"/>
              <w:jc w:val="center"/>
              <w:rPr>
                <w:rFonts w:eastAsia="Times New Roman"/>
                <w:lang w:val="en-US"/>
              </w:rPr>
            </w:pPr>
            <w:r w:rsidRPr="008250A2">
              <w:rPr>
                <w:rFonts w:eastAsia="Times New Roman"/>
                <w:lang w:val="en-US"/>
              </w:rPr>
              <w:t>I</w:t>
            </w:r>
          </w:p>
        </w:tc>
        <w:tc>
          <w:tcPr>
            <w:tcW w:w="4501" w:type="dxa"/>
          </w:tcPr>
          <w:p w14:paraId="22D56EC1" w14:textId="77777777" w:rsidR="00423F94" w:rsidRPr="008250A2" w:rsidRDefault="00423F94" w:rsidP="00F26539">
            <w:pPr>
              <w:pStyle w:val="txt-12"/>
              <w:ind w:firstLine="0"/>
              <w:jc w:val="center"/>
              <w:rPr>
                <w:rFonts w:eastAsia="Times New Roman"/>
              </w:rPr>
            </w:pPr>
            <w:r w:rsidRPr="008250A2">
              <w:rPr>
                <w:rFonts w:eastAsia="Times New Roman"/>
              </w:rPr>
              <w:t>Фибриноген</w:t>
            </w:r>
          </w:p>
        </w:tc>
      </w:tr>
      <w:tr w:rsidR="00423F94" w:rsidRPr="008250A2" w14:paraId="09552599" w14:textId="77777777" w:rsidTr="00F26539">
        <w:trPr>
          <w:jc w:val="center"/>
        </w:trPr>
        <w:tc>
          <w:tcPr>
            <w:tcW w:w="1027" w:type="dxa"/>
          </w:tcPr>
          <w:p w14:paraId="296B3C91" w14:textId="77777777" w:rsidR="00423F94" w:rsidRPr="008250A2" w:rsidRDefault="00423F94" w:rsidP="00F26539">
            <w:pPr>
              <w:pStyle w:val="txt-12"/>
              <w:ind w:firstLine="0"/>
              <w:jc w:val="center"/>
              <w:rPr>
                <w:rFonts w:eastAsia="Times New Roman"/>
                <w:lang w:val="en-US"/>
              </w:rPr>
            </w:pPr>
            <w:r w:rsidRPr="008250A2">
              <w:rPr>
                <w:rFonts w:eastAsia="Times New Roman"/>
                <w:lang w:val="en-US"/>
              </w:rPr>
              <w:t>II</w:t>
            </w:r>
          </w:p>
        </w:tc>
        <w:tc>
          <w:tcPr>
            <w:tcW w:w="4501" w:type="dxa"/>
          </w:tcPr>
          <w:p w14:paraId="11FF470B" w14:textId="77777777" w:rsidR="00423F94" w:rsidRPr="008250A2" w:rsidRDefault="00423F94" w:rsidP="00F26539">
            <w:pPr>
              <w:pStyle w:val="txt-12"/>
              <w:ind w:firstLine="0"/>
              <w:jc w:val="center"/>
              <w:rPr>
                <w:rFonts w:eastAsia="Times New Roman"/>
              </w:rPr>
            </w:pPr>
            <w:r w:rsidRPr="008250A2">
              <w:rPr>
                <w:rFonts w:eastAsia="Times New Roman"/>
              </w:rPr>
              <w:t>Протромбин</w:t>
            </w:r>
          </w:p>
        </w:tc>
      </w:tr>
      <w:tr w:rsidR="00423F94" w:rsidRPr="008250A2" w14:paraId="76892D00" w14:textId="77777777" w:rsidTr="00F26539">
        <w:trPr>
          <w:jc w:val="center"/>
        </w:trPr>
        <w:tc>
          <w:tcPr>
            <w:tcW w:w="1027" w:type="dxa"/>
          </w:tcPr>
          <w:p w14:paraId="229025B1" w14:textId="77777777" w:rsidR="00423F94" w:rsidRPr="008250A2" w:rsidRDefault="00423F94" w:rsidP="00F26539">
            <w:pPr>
              <w:pStyle w:val="txt-12"/>
              <w:ind w:firstLine="0"/>
              <w:jc w:val="center"/>
              <w:rPr>
                <w:rFonts w:eastAsia="Times New Roman"/>
                <w:lang w:val="en-US"/>
              </w:rPr>
            </w:pPr>
            <w:r w:rsidRPr="008250A2">
              <w:rPr>
                <w:rFonts w:eastAsia="Times New Roman"/>
                <w:lang w:val="en-US"/>
              </w:rPr>
              <w:t>III</w:t>
            </w:r>
          </w:p>
        </w:tc>
        <w:tc>
          <w:tcPr>
            <w:tcW w:w="4501" w:type="dxa"/>
          </w:tcPr>
          <w:p w14:paraId="0F02B93E" w14:textId="77777777" w:rsidR="00423F94" w:rsidRPr="008250A2" w:rsidRDefault="00423F94" w:rsidP="00F26539">
            <w:pPr>
              <w:pStyle w:val="txt-12"/>
              <w:ind w:firstLine="0"/>
              <w:jc w:val="center"/>
              <w:rPr>
                <w:rFonts w:eastAsia="Times New Roman"/>
              </w:rPr>
            </w:pPr>
            <w:r w:rsidRPr="008250A2">
              <w:rPr>
                <w:rFonts w:eastAsia="Times New Roman"/>
              </w:rPr>
              <w:t>Тромбопластин</w:t>
            </w:r>
          </w:p>
        </w:tc>
      </w:tr>
      <w:tr w:rsidR="00423F94" w:rsidRPr="008250A2" w14:paraId="57DFEA1E" w14:textId="77777777" w:rsidTr="00F26539">
        <w:trPr>
          <w:jc w:val="center"/>
        </w:trPr>
        <w:tc>
          <w:tcPr>
            <w:tcW w:w="1027" w:type="dxa"/>
          </w:tcPr>
          <w:p w14:paraId="07906306" w14:textId="77777777" w:rsidR="00423F94" w:rsidRPr="008250A2" w:rsidRDefault="00423F94" w:rsidP="00F26539">
            <w:pPr>
              <w:pStyle w:val="txt-12"/>
              <w:ind w:firstLine="0"/>
              <w:jc w:val="center"/>
              <w:rPr>
                <w:rFonts w:eastAsia="Times New Roman"/>
                <w:lang w:val="en-US"/>
              </w:rPr>
            </w:pPr>
            <w:r w:rsidRPr="008250A2">
              <w:rPr>
                <w:rFonts w:eastAsia="Times New Roman"/>
                <w:lang w:val="en-US"/>
              </w:rPr>
              <w:t>IV</w:t>
            </w:r>
          </w:p>
        </w:tc>
        <w:tc>
          <w:tcPr>
            <w:tcW w:w="4501" w:type="dxa"/>
          </w:tcPr>
          <w:p w14:paraId="493380C5" w14:textId="77777777" w:rsidR="00423F94" w:rsidRPr="008250A2" w:rsidRDefault="00423F94" w:rsidP="00F26539">
            <w:pPr>
              <w:pStyle w:val="txt-12"/>
              <w:ind w:firstLine="0"/>
              <w:jc w:val="center"/>
              <w:rPr>
                <w:rFonts w:eastAsia="Times New Roman"/>
              </w:rPr>
            </w:pPr>
            <w:r w:rsidRPr="008250A2">
              <w:rPr>
                <w:rFonts w:eastAsia="Times New Roman"/>
              </w:rPr>
              <w:t>Са2+</w:t>
            </w:r>
          </w:p>
        </w:tc>
      </w:tr>
      <w:tr w:rsidR="00F26539" w:rsidRPr="008250A2" w14:paraId="4E6EA5A0" w14:textId="77777777" w:rsidTr="0022204F">
        <w:trPr>
          <w:jc w:val="center"/>
        </w:trPr>
        <w:tc>
          <w:tcPr>
            <w:tcW w:w="1027" w:type="dxa"/>
          </w:tcPr>
          <w:p w14:paraId="442577F6" w14:textId="34D9016C" w:rsidR="00F26539" w:rsidRPr="008250A2" w:rsidRDefault="00F26539" w:rsidP="00F26539">
            <w:pPr>
              <w:pStyle w:val="txt-12"/>
              <w:ind w:firstLine="0"/>
              <w:jc w:val="center"/>
              <w:rPr>
                <w:rFonts w:eastAsia="Times New Roman"/>
                <w:lang w:val="en-US"/>
              </w:rPr>
            </w:pPr>
            <w:r w:rsidRPr="008250A2">
              <w:rPr>
                <w:rFonts w:eastAsia="Times New Roman"/>
                <w:lang w:val="en-US"/>
              </w:rPr>
              <w:t>V</w:t>
            </w:r>
          </w:p>
        </w:tc>
        <w:tc>
          <w:tcPr>
            <w:tcW w:w="4501" w:type="dxa"/>
          </w:tcPr>
          <w:p w14:paraId="6C77E3E4" w14:textId="37A631DA" w:rsidR="00F26539" w:rsidRPr="008250A2" w:rsidRDefault="00F26539" w:rsidP="00F26539">
            <w:pPr>
              <w:pStyle w:val="txt-12"/>
              <w:ind w:firstLine="0"/>
              <w:jc w:val="center"/>
              <w:rPr>
                <w:rFonts w:eastAsia="Times New Roman"/>
              </w:rPr>
            </w:pPr>
            <w:r w:rsidRPr="008250A2">
              <w:rPr>
                <w:rFonts w:eastAsia="Times New Roman"/>
              </w:rPr>
              <w:t>Проакцелерин</w:t>
            </w:r>
          </w:p>
        </w:tc>
      </w:tr>
      <w:tr w:rsidR="00F26539" w:rsidRPr="008250A2" w14:paraId="461A1961" w14:textId="77777777" w:rsidTr="0022204F">
        <w:trPr>
          <w:jc w:val="center"/>
        </w:trPr>
        <w:tc>
          <w:tcPr>
            <w:tcW w:w="1027" w:type="dxa"/>
          </w:tcPr>
          <w:p w14:paraId="05D4D873" w14:textId="2B8F5C84" w:rsidR="00F26539" w:rsidRPr="008250A2" w:rsidRDefault="00F26539" w:rsidP="00F26539">
            <w:pPr>
              <w:pStyle w:val="txt-12"/>
              <w:ind w:firstLine="0"/>
              <w:jc w:val="center"/>
              <w:rPr>
                <w:rFonts w:eastAsia="Times New Roman"/>
                <w:lang w:val="en-US"/>
              </w:rPr>
            </w:pPr>
            <w:r w:rsidRPr="008250A2">
              <w:rPr>
                <w:rFonts w:eastAsia="Times New Roman"/>
                <w:lang w:val="en-US"/>
              </w:rPr>
              <w:t>VI</w:t>
            </w:r>
          </w:p>
        </w:tc>
        <w:tc>
          <w:tcPr>
            <w:tcW w:w="4501" w:type="dxa"/>
          </w:tcPr>
          <w:p w14:paraId="518067C7" w14:textId="7B97FFBA" w:rsidR="00F26539" w:rsidRPr="008250A2" w:rsidRDefault="00F26539" w:rsidP="00F26539">
            <w:pPr>
              <w:pStyle w:val="txt-12"/>
              <w:ind w:firstLine="0"/>
              <w:jc w:val="center"/>
              <w:rPr>
                <w:rFonts w:eastAsia="Times New Roman"/>
              </w:rPr>
            </w:pPr>
            <w:r w:rsidRPr="008250A2">
              <w:rPr>
                <w:rFonts w:eastAsia="Times New Roman"/>
              </w:rPr>
              <w:t>Проакцелерин</w:t>
            </w:r>
          </w:p>
        </w:tc>
      </w:tr>
      <w:tr w:rsidR="00F26539" w:rsidRPr="008250A2" w14:paraId="22B9A56D" w14:textId="77777777" w:rsidTr="0022204F">
        <w:trPr>
          <w:jc w:val="center"/>
        </w:trPr>
        <w:tc>
          <w:tcPr>
            <w:tcW w:w="1027" w:type="dxa"/>
          </w:tcPr>
          <w:p w14:paraId="724C8124" w14:textId="0B1F8A0B" w:rsidR="00F26539" w:rsidRPr="008250A2" w:rsidRDefault="00F26539" w:rsidP="00F26539">
            <w:pPr>
              <w:pStyle w:val="txt-12"/>
              <w:ind w:firstLine="0"/>
              <w:jc w:val="center"/>
              <w:rPr>
                <w:rFonts w:eastAsia="Times New Roman"/>
                <w:lang w:val="en-US"/>
              </w:rPr>
            </w:pPr>
            <w:r w:rsidRPr="008250A2">
              <w:rPr>
                <w:rFonts w:eastAsia="Times New Roman"/>
                <w:lang w:val="en-US"/>
              </w:rPr>
              <w:t>VII</w:t>
            </w:r>
          </w:p>
        </w:tc>
        <w:tc>
          <w:tcPr>
            <w:tcW w:w="4501" w:type="dxa"/>
          </w:tcPr>
          <w:p w14:paraId="7C033949" w14:textId="0DA06692" w:rsidR="00F26539" w:rsidRPr="008250A2" w:rsidRDefault="00F26539" w:rsidP="00F26539">
            <w:pPr>
              <w:pStyle w:val="txt-12"/>
              <w:ind w:firstLine="0"/>
              <w:jc w:val="center"/>
              <w:rPr>
                <w:rFonts w:eastAsia="Times New Roman"/>
              </w:rPr>
            </w:pPr>
            <w:r w:rsidRPr="008250A2">
              <w:rPr>
                <w:rFonts w:eastAsia="Times New Roman"/>
              </w:rPr>
              <w:t>Проконвертин</w:t>
            </w:r>
          </w:p>
        </w:tc>
      </w:tr>
      <w:tr w:rsidR="00F26539" w:rsidRPr="008250A2" w14:paraId="31D6294B" w14:textId="77777777" w:rsidTr="0022204F">
        <w:trPr>
          <w:jc w:val="center"/>
        </w:trPr>
        <w:tc>
          <w:tcPr>
            <w:tcW w:w="1027" w:type="dxa"/>
          </w:tcPr>
          <w:p w14:paraId="470BFC79" w14:textId="4F0C28F7" w:rsidR="00F26539" w:rsidRPr="008250A2" w:rsidRDefault="00F26539" w:rsidP="00F26539">
            <w:pPr>
              <w:pStyle w:val="txt-12"/>
              <w:ind w:firstLine="0"/>
              <w:jc w:val="center"/>
              <w:rPr>
                <w:rFonts w:eastAsia="Times New Roman"/>
                <w:lang w:val="en-US"/>
              </w:rPr>
            </w:pPr>
            <w:r w:rsidRPr="008250A2">
              <w:rPr>
                <w:rFonts w:eastAsia="Times New Roman"/>
                <w:lang w:val="en-US"/>
              </w:rPr>
              <w:t>VIII</w:t>
            </w:r>
          </w:p>
        </w:tc>
        <w:tc>
          <w:tcPr>
            <w:tcW w:w="4501" w:type="dxa"/>
          </w:tcPr>
          <w:p w14:paraId="31E17870" w14:textId="437AD6B9" w:rsidR="00F26539" w:rsidRPr="008250A2" w:rsidRDefault="00F26539" w:rsidP="00F26539">
            <w:pPr>
              <w:pStyle w:val="txt-12"/>
              <w:ind w:firstLine="0"/>
              <w:jc w:val="center"/>
              <w:rPr>
                <w:rFonts w:eastAsia="Times New Roman"/>
              </w:rPr>
            </w:pPr>
            <w:r w:rsidRPr="008250A2">
              <w:rPr>
                <w:rFonts w:eastAsia="Times New Roman"/>
              </w:rPr>
              <w:t>А(АГГ)</w:t>
            </w:r>
          </w:p>
        </w:tc>
      </w:tr>
      <w:tr w:rsidR="00F26539" w:rsidRPr="008250A2" w14:paraId="47CAC9AD" w14:textId="77777777" w:rsidTr="0022204F">
        <w:trPr>
          <w:jc w:val="center"/>
        </w:trPr>
        <w:tc>
          <w:tcPr>
            <w:tcW w:w="1027" w:type="dxa"/>
          </w:tcPr>
          <w:p w14:paraId="7FFAFC75" w14:textId="52C939A5" w:rsidR="00F26539" w:rsidRPr="008250A2" w:rsidRDefault="00F26539" w:rsidP="00F26539">
            <w:pPr>
              <w:pStyle w:val="txt-12"/>
              <w:ind w:firstLine="0"/>
              <w:jc w:val="center"/>
              <w:rPr>
                <w:rFonts w:eastAsia="Times New Roman"/>
                <w:lang w:val="en-US"/>
              </w:rPr>
            </w:pPr>
            <w:r w:rsidRPr="008250A2">
              <w:rPr>
                <w:rFonts w:eastAsia="Times New Roman"/>
                <w:lang w:val="en-US"/>
              </w:rPr>
              <w:t>IX</w:t>
            </w:r>
          </w:p>
        </w:tc>
        <w:tc>
          <w:tcPr>
            <w:tcW w:w="4501" w:type="dxa"/>
          </w:tcPr>
          <w:p w14:paraId="5AB40904" w14:textId="2270C9ED" w:rsidR="00F26539" w:rsidRPr="008250A2" w:rsidRDefault="00F26539" w:rsidP="00F26539">
            <w:pPr>
              <w:pStyle w:val="txt-12"/>
              <w:ind w:firstLine="0"/>
              <w:jc w:val="center"/>
              <w:rPr>
                <w:rFonts w:eastAsia="Times New Roman"/>
              </w:rPr>
            </w:pPr>
            <w:r w:rsidRPr="008250A2">
              <w:rPr>
                <w:rFonts w:eastAsia="Times New Roman"/>
              </w:rPr>
              <w:t>Фактор Кристмасса</w:t>
            </w:r>
          </w:p>
        </w:tc>
      </w:tr>
      <w:tr w:rsidR="00F26539" w:rsidRPr="008250A2" w14:paraId="04171C1C" w14:textId="77777777" w:rsidTr="0022204F">
        <w:trPr>
          <w:jc w:val="center"/>
        </w:trPr>
        <w:tc>
          <w:tcPr>
            <w:tcW w:w="1027" w:type="dxa"/>
          </w:tcPr>
          <w:p w14:paraId="49A7C8EA" w14:textId="69CC44AF" w:rsidR="00F26539" w:rsidRPr="008250A2" w:rsidRDefault="00F26539" w:rsidP="00F26539">
            <w:pPr>
              <w:pStyle w:val="txt-12"/>
              <w:ind w:firstLine="0"/>
              <w:jc w:val="center"/>
              <w:rPr>
                <w:rFonts w:eastAsia="Times New Roman"/>
                <w:lang w:val="en-US"/>
              </w:rPr>
            </w:pPr>
            <w:r w:rsidRPr="008250A2">
              <w:rPr>
                <w:rFonts w:eastAsia="Times New Roman"/>
                <w:lang w:val="en-US"/>
              </w:rPr>
              <w:t>X</w:t>
            </w:r>
          </w:p>
        </w:tc>
        <w:tc>
          <w:tcPr>
            <w:tcW w:w="4501" w:type="dxa"/>
          </w:tcPr>
          <w:p w14:paraId="44D39565" w14:textId="648A3314" w:rsidR="00F26539" w:rsidRPr="008250A2" w:rsidRDefault="00F26539" w:rsidP="00F26539">
            <w:pPr>
              <w:pStyle w:val="txt-12"/>
              <w:ind w:firstLine="0"/>
              <w:jc w:val="center"/>
              <w:rPr>
                <w:rFonts w:eastAsia="Times New Roman"/>
              </w:rPr>
            </w:pPr>
            <w:r w:rsidRPr="008250A2">
              <w:rPr>
                <w:rFonts w:eastAsia="Times New Roman"/>
              </w:rPr>
              <w:t>Фактор Стюарта-Прауэра</w:t>
            </w:r>
          </w:p>
        </w:tc>
      </w:tr>
      <w:tr w:rsidR="00F26539" w:rsidRPr="008250A2" w14:paraId="72211B67" w14:textId="77777777" w:rsidTr="0022204F">
        <w:trPr>
          <w:jc w:val="center"/>
        </w:trPr>
        <w:tc>
          <w:tcPr>
            <w:tcW w:w="1027" w:type="dxa"/>
          </w:tcPr>
          <w:p w14:paraId="059E1E8A" w14:textId="513FC5D0" w:rsidR="00F26539" w:rsidRPr="008250A2" w:rsidRDefault="00F26539" w:rsidP="00F26539">
            <w:pPr>
              <w:pStyle w:val="txt-12"/>
              <w:ind w:firstLine="0"/>
              <w:jc w:val="center"/>
              <w:rPr>
                <w:rFonts w:eastAsia="Times New Roman"/>
                <w:lang w:val="en-US"/>
              </w:rPr>
            </w:pPr>
            <w:r w:rsidRPr="008250A2">
              <w:rPr>
                <w:rFonts w:eastAsia="Times New Roman"/>
                <w:lang w:val="en-US"/>
              </w:rPr>
              <w:t>XI</w:t>
            </w:r>
          </w:p>
        </w:tc>
        <w:tc>
          <w:tcPr>
            <w:tcW w:w="4501" w:type="dxa"/>
          </w:tcPr>
          <w:p w14:paraId="1E0648BC" w14:textId="5F40893B" w:rsidR="00F26539" w:rsidRPr="008250A2" w:rsidRDefault="00F26539" w:rsidP="00F26539">
            <w:pPr>
              <w:pStyle w:val="txt-12"/>
              <w:ind w:firstLine="0"/>
              <w:jc w:val="center"/>
              <w:rPr>
                <w:rFonts w:eastAsia="Times New Roman"/>
              </w:rPr>
            </w:pPr>
            <w:r w:rsidRPr="008250A2">
              <w:rPr>
                <w:rFonts w:eastAsia="Times New Roman"/>
              </w:rPr>
              <w:t>(ППТ)</w:t>
            </w:r>
          </w:p>
        </w:tc>
      </w:tr>
      <w:tr w:rsidR="00F26539" w:rsidRPr="008250A2" w14:paraId="6F3127AA" w14:textId="77777777" w:rsidTr="0022204F">
        <w:trPr>
          <w:jc w:val="center"/>
        </w:trPr>
        <w:tc>
          <w:tcPr>
            <w:tcW w:w="1027" w:type="dxa"/>
          </w:tcPr>
          <w:p w14:paraId="7B2526B7" w14:textId="54DA95E1" w:rsidR="00F26539" w:rsidRPr="008250A2" w:rsidRDefault="00F26539" w:rsidP="00F26539">
            <w:pPr>
              <w:pStyle w:val="txt-12"/>
              <w:ind w:firstLine="0"/>
              <w:jc w:val="center"/>
              <w:rPr>
                <w:rFonts w:eastAsia="Times New Roman"/>
                <w:lang w:val="en-US"/>
              </w:rPr>
            </w:pPr>
            <w:r w:rsidRPr="008250A2">
              <w:rPr>
                <w:rFonts w:eastAsia="Times New Roman"/>
                <w:lang w:val="en-US"/>
              </w:rPr>
              <w:t>XII</w:t>
            </w:r>
          </w:p>
        </w:tc>
        <w:tc>
          <w:tcPr>
            <w:tcW w:w="4501" w:type="dxa"/>
          </w:tcPr>
          <w:p w14:paraId="5B4B34B0" w14:textId="0FE3018D" w:rsidR="00F26539" w:rsidRPr="008250A2" w:rsidRDefault="00F26539" w:rsidP="00F26539">
            <w:pPr>
              <w:pStyle w:val="txt-12"/>
              <w:ind w:firstLine="0"/>
              <w:jc w:val="center"/>
              <w:rPr>
                <w:rFonts w:eastAsia="Times New Roman"/>
              </w:rPr>
            </w:pPr>
            <w:r w:rsidRPr="008250A2">
              <w:rPr>
                <w:rFonts w:eastAsia="Times New Roman"/>
              </w:rPr>
              <w:t>Фактор Хагемана</w:t>
            </w:r>
          </w:p>
        </w:tc>
      </w:tr>
      <w:tr w:rsidR="00F26539" w:rsidRPr="008250A2" w14:paraId="73CA62FE" w14:textId="77777777" w:rsidTr="0022204F">
        <w:trPr>
          <w:jc w:val="center"/>
        </w:trPr>
        <w:tc>
          <w:tcPr>
            <w:tcW w:w="1027" w:type="dxa"/>
          </w:tcPr>
          <w:p w14:paraId="4BCB9BE5" w14:textId="4E6374DC" w:rsidR="00F26539" w:rsidRPr="008250A2" w:rsidRDefault="00F26539" w:rsidP="00F26539">
            <w:pPr>
              <w:pStyle w:val="txt-12"/>
              <w:ind w:firstLine="0"/>
              <w:jc w:val="center"/>
              <w:rPr>
                <w:rFonts w:eastAsia="Times New Roman"/>
                <w:lang w:val="en-US"/>
              </w:rPr>
            </w:pPr>
            <w:r w:rsidRPr="008250A2">
              <w:rPr>
                <w:rFonts w:eastAsia="Times New Roman"/>
                <w:lang w:val="en-US"/>
              </w:rPr>
              <w:t>XIII</w:t>
            </w:r>
          </w:p>
        </w:tc>
        <w:tc>
          <w:tcPr>
            <w:tcW w:w="4501" w:type="dxa"/>
          </w:tcPr>
          <w:p w14:paraId="5D2872D6" w14:textId="4CBFE950" w:rsidR="00F26539" w:rsidRPr="008250A2" w:rsidRDefault="00F26539" w:rsidP="00F26539">
            <w:pPr>
              <w:pStyle w:val="txt-12"/>
              <w:ind w:firstLine="0"/>
              <w:jc w:val="center"/>
              <w:rPr>
                <w:rFonts w:eastAsia="Times New Roman"/>
              </w:rPr>
            </w:pPr>
            <w:r w:rsidRPr="008250A2">
              <w:rPr>
                <w:rFonts w:eastAsia="Times New Roman"/>
              </w:rPr>
              <w:t>Фибринстабилизирующий фактор</w:t>
            </w:r>
          </w:p>
        </w:tc>
      </w:tr>
      <w:tr w:rsidR="00F26539" w:rsidRPr="008250A2" w14:paraId="002B43AE" w14:textId="77777777" w:rsidTr="0022204F">
        <w:trPr>
          <w:jc w:val="center"/>
        </w:trPr>
        <w:tc>
          <w:tcPr>
            <w:tcW w:w="1027" w:type="dxa"/>
          </w:tcPr>
          <w:p w14:paraId="36448FA7" w14:textId="575F40C7" w:rsidR="00F26539" w:rsidRPr="008250A2" w:rsidRDefault="00F26539" w:rsidP="00F26539">
            <w:pPr>
              <w:pStyle w:val="txt-12"/>
              <w:ind w:firstLine="0"/>
              <w:jc w:val="center"/>
              <w:rPr>
                <w:rFonts w:eastAsia="Times New Roman"/>
                <w:lang w:val="en-US"/>
              </w:rPr>
            </w:pPr>
          </w:p>
        </w:tc>
        <w:tc>
          <w:tcPr>
            <w:tcW w:w="4501" w:type="dxa"/>
          </w:tcPr>
          <w:p w14:paraId="7F47CA5D" w14:textId="25375908" w:rsidR="00F26539" w:rsidRPr="008250A2" w:rsidRDefault="00F26539" w:rsidP="00F26539">
            <w:pPr>
              <w:pStyle w:val="txt-12"/>
              <w:ind w:firstLine="0"/>
              <w:jc w:val="center"/>
              <w:rPr>
                <w:rFonts w:eastAsia="Times New Roman"/>
              </w:rPr>
            </w:pPr>
          </w:p>
        </w:tc>
      </w:tr>
    </w:tbl>
    <w:p w14:paraId="16D02149" w14:textId="77777777" w:rsidR="00F063E7" w:rsidRPr="008250A2" w:rsidRDefault="00F063E7" w:rsidP="00B4005B">
      <w:pPr>
        <w:pStyle w:val="txt-12"/>
        <w:rPr>
          <w:rFonts w:eastAsia="Times New Roman"/>
          <w:i/>
        </w:rPr>
      </w:pPr>
    </w:p>
    <w:p w14:paraId="4999B467" w14:textId="77777777" w:rsidR="00423F94" w:rsidRPr="008250A2" w:rsidRDefault="000E552B" w:rsidP="00B4005B">
      <w:pPr>
        <w:pStyle w:val="txt-12"/>
        <w:rPr>
          <w:rFonts w:eastAsia="Times New Roman"/>
          <w:u w:val="single"/>
        </w:rPr>
      </w:pPr>
      <w:r w:rsidRPr="008250A2">
        <w:rPr>
          <w:rFonts w:eastAsia="Times New Roman"/>
          <w:spacing w:val="40"/>
        </w:rPr>
        <w:t>Механизм свёртывания крови</w:t>
      </w:r>
      <w:r w:rsidR="00F063E7" w:rsidRPr="008250A2">
        <w:rPr>
          <w:rFonts w:eastAsia="Times New Roman"/>
          <w:spacing w:val="40"/>
        </w:rPr>
        <w:t>.</w:t>
      </w:r>
      <w:r w:rsidR="00F063E7" w:rsidRPr="008250A2">
        <w:rPr>
          <w:rFonts w:eastAsia="Times New Roman"/>
          <w:i/>
        </w:rPr>
        <w:t xml:space="preserve"> </w:t>
      </w:r>
      <w:r w:rsidR="00423F94" w:rsidRPr="008250A2">
        <w:rPr>
          <w:rFonts w:eastAsia="Times New Roman"/>
        </w:rPr>
        <w:t>Процесс свёртывания крови возникает в результате конт</w:t>
      </w:r>
      <w:r w:rsidR="00F063E7" w:rsidRPr="008250A2">
        <w:rPr>
          <w:rFonts w:eastAsia="Times New Roman"/>
        </w:rPr>
        <w:t>акта с чужеродной поверхностью –</w:t>
      </w:r>
      <w:r w:rsidR="00423F94" w:rsidRPr="008250A2">
        <w:rPr>
          <w:rFonts w:eastAsia="Times New Roman"/>
        </w:rPr>
        <w:t xml:space="preserve"> повреждённой стенкой сосуда.</w:t>
      </w:r>
    </w:p>
    <w:p w14:paraId="28AAB52F" w14:textId="77777777" w:rsidR="000E552B" w:rsidRPr="008250A2" w:rsidRDefault="000E552B" w:rsidP="00B4005B">
      <w:pPr>
        <w:pStyle w:val="txt-12"/>
        <w:rPr>
          <w:rFonts w:eastAsia="Times New Roman"/>
        </w:rPr>
      </w:pPr>
      <w:r w:rsidRPr="008250A2">
        <w:rPr>
          <w:rFonts w:eastAsia="Times New Roman"/>
        </w:rPr>
        <w:t>Процесс свёртывания состоит из трёх фаз</w:t>
      </w:r>
      <w:r w:rsidR="00423F94" w:rsidRPr="008250A2">
        <w:rPr>
          <w:rFonts w:eastAsia="Times New Roman"/>
        </w:rPr>
        <w:t>:</w:t>
      </w:r>
    </w:p>
    <w:p w14:paraId="37F588FE" w14:textId="77777777" w:rsidR="00423F94" w:rsidRPr="008250A2" w:rsidRDefault="000E552B" w:rsidP="00B4005B">
      <w:pPr>
        <w:pStyle w:val="txt-12"/>
        <w:rPr>
          <w:rFonts w:eastAsia="Times New Roman"/>
        </w:rPr>
      </w:pPr>
      <w:r w:rsidRPr="008250A2">
        <w:rPr>
          <w:rFonts w:eastAsia="Times New Roman"/>
          <w:bCs/>
          <w:i/>
        </w:rPr>
        <w:t>Первая фаза</w:t>
      </w:r>
      <w:r w:rsidR="00423F94" w:rsidRPr="008250A2">
        <w:rPr>
          <w:rFonts w:eastAsia="Times New Roman"/>
          <w:bCs/>
          <w:i/>
        </w:rPr>
        <w:t>.</w:t>
      </w:r>
      <w:r w:rsidR="00423F94" w:rsidRPr="008250A2">
        <w:rPr>
          <w:rFonts w:eastAsia="Times New Roman"/>
          <w:b/>
          <w:bCs/>
        </w:rPr>
        <w:t xml:space="preserve"> </w:t>
      </w:r>
      <w:r w:rsidR="00423F94" w:rsidRPr="008250A2">
        <w:rPr>
          <w:rFonts w:eastAsia="Times New Roman"/>
        </w:rPr>
        <w:t>Д</w:t>
      </w:r>
      <w:r w:rsidRPr="008250A2">
        <w:rPr>
          <w:rFonts w:eastAsia="Times New Roman"/>
        </w:rPr>
        <w:t>лится 3</w:t>
      </w:r>
      <w:r w:rsidR="0085330A" w:rsidRPr="008250A2">
        <w:rPr>
          <w:rFonts w:eastAsia="Times New Roman"/>
        </w:rPr>
        <w:t>–</w:t>
      </w:r>
      <w:r w:rsidRPr="008250A2">
        <w:rPr>
          <w:rFonts w:eastAsia="Times New Roman"/>
        </w:rPr>
        <w:t>5 мин</w:t>
      </w:r>
      <w:r w:rsidR="00423F94" w:rsidRPr="008250A2">
        <w:rPr>
          <w:rFonts w:eastAsia="Times New Roman"/>
        </w:rPr>
        <w:t>.</w:t>
      </w:r>
      <w:r w:rsidRPr="008250A2">
        <w:rPr>
          <w:rFonts w:eastAsia="Times New Roman"/>
        </w:rPr>
        <w:t xml:space="preserve"> </w:t>
      </w:r>
      <w:r w:rsidR="0085330A" w:rsidRPr="008250A2">
        <w:rPr>
          <w:rFonts w:eastAsia="Times New Roman"/>
        </w:rPr>
        <w:t>В первой фазе –</w:t>
      </w:r>
      <w:r w:rsidR="00423F94" w:rsidRPr="008250A2">
        <w:rPr>
          <w:rFonts w:eastAsia="Times New Roman"/>
        </w:rPr>
        <w:t xml:space="preserve"> фазе образования тромбопластина происходят две параллельные реакции: образование кровяного тромбопластина (внутренняя система гемостаза) и тканевого тромбопластина (внешняя система гемостаза).</w:t>
      </w:r>
    </w:p>
    <w:p w14:paraId="61954599" w14:textId="77777777" w:rsidR="00423F94" w:rsidRPr="008250A2" w:rsidRDefault="000E552B" w:rsidP="00B4005B">
      <w:pPr>
        <w:pStyle w:val="txt-12"/>
        <w:rPr>
          <w:rFonts w:eastAsia="Times New Roman"/>
        </w:rPr>
      </w:pPr>
      <w:r w:rsidRPr="008250A2">
        <w:rPr>
          <w:rFonts w:eastAsia="Times New Roman"/>
          <w:bCs/>
          <w:i/>
        </w:rPr>
        <w:t>Вторая фаза</w:t>
      </w:r>
      <w:r w:rsidR="00423F94" w:rsidRPr="008250A2">
        <w:rPr>
          <w:rFonts w:eastAsia="Times New Roman"/>
          <w:bCs/>
          <w:i/>
        </w:rPr>
        <w:t>.</w:t>
      </w:r>
      <w:r w:rsidR="00423F94" w:rsidRPr="008250A2">
        <w:rPr>
          <w:rFonts w:eastAsia="Times New Roman"/>
        </w:rPr>
        <w:t xml:space="preserve"> Длится 2</w:t>
      </w:r>
      <w:r w:rsidR="0085330A" w:rsidRPr="008250A2">
        <w:rPr>
          <w:rFonts w:eastAsia="Times New Roman"/>
        </w:rPr>
        <w:t>–</w:t>
      </w:r>
      <w:r w:rsidR="00423F94" w:rsidRPr="008250A2">
        <w:rPr>
          <w:rFonts w:eastAsia="Times New Roman"/>
        </w:rPr>
        <w:t>5 с. Переход протромбина в тромбин происходит под влиянием кровяного и тканевого тромбопластина.</w:t>
      </w:r>
    </w:p>
    <w:p w14:paraId="369BE9CE" w14:textId="77777777" w:rsidR="00A955A3" w:rsidRPr="005D662D" w:rsidRDefault="000E552B" w:rsidP="00B4005B">
      <w:pPr>
        <w:pStyle w:val="txt-12"/>
        <w:rPr>
          <w:rFonts w:eastAsia="Times New Roman"/>
          <w:spacing w:val="6"/>
        </w:rPr>
      </w:pPr>
      <w:r w:rsidRPr="005D662D">
        <w:rPr>
          <w:rFonts w:eastAsia="Times New Roman"/>
          <w:bCs/>
          <w:i/>
          <w:spacing w:val="6"/>
        </w:rPr>
        <w:lastRenderedPageBreak/>
        <w:t>Третья фаза</w:t>
      </w:r>
      <w:r w:rsidR="00423F94" w:rsidRPr="005D662D">
        <w:rPr>
          <w:rFonts w:eastAsia="Times New Roman"/>
          <w:bCs/>
          <w:i/>
          <w:spacing w:val="6"/>
        </w:rPr>
        <w:t>.</w:t>
      </w:r>
      <w:r w:rsidR="0085330A" w:rsidRPr="005D662D">
        <w:rPr>
          <w:rFonts w:eastAsia="Times New Roman"/>
          <w:spacing w:val="6"/>
        </w:rPr>
        <w:t xml:space="preserve"> Длится 2–</w:t>
      </w:r>
      <w:r w:rsidR="00423F94" w:rsidRPr="005D662D">
        <w:rPr>
          <w:rFonts w:eastAsia="Times New Roman"/>
          <w:spacing w:val="6"/>
        </w:rPr>
        <w:t>5 с. О</w:t>
      </w:r>
      <w:r w:rsidRPr="005D662D">
        <w:rPr>
          <w:rFonts w:eastAsia="Times New Roman"/>
          <w:spacing w:val="6"/>
        </w:rPr>
        <w:t xml:space="preserve">бразование фибрина происходит в три этапа: сначала в результате ферментативного процесса из фибриногена образуется профибрин, затем после отщепления фибринопластинов А и В </w:t>
      </w:r>
      <w:r w:rsidR="0085330A" w:rsidRPr="005D662D">
        <w:rPr>
          <w:rFonts w:eastAsia="Times New Roman"/>
          <w:spacing w:val="6"/>
        </w:rPr>
        <w:t>–</w:t>
      </w:r>
      <w:r w:rsidRPr="005D662D">
        <w:rPr>
          <w:rFonts w:eastAsia="Times New Roman"/>
          <w:spacing w:val="6"/>
        </w:rPr>
        <w:t xml:space="preserve"> фибрин-мономер, молекулы которого в присутствии ионов Са</w:t>
      </w:r>
      <w:r w:rsidRPr="005D662D">
        <w:rPr>
          <w:rFonts w:eastAsia="Times New Roman"/>
          <w:spacing w:val="6"/>
          <w:vertAlign w:val="superscript"/>
        </w:rPr>
        <w:t>2+</w:t>
      </w:r>
      <w:r w:rsidRPr="005D662D">
        <w:rPr>
          <w:rFonts w:eastAsia="Times New Roman"/>
          <w:spacing w:val="6"/>
        </w:rPr>
        <w:t xml:space="preserve"> подвергаются полимеризации. Эта фаза завершается при участии XIII фактора плазмы и тромбина. Весь процесс заканчивается ретр</w:t>
      </w:r>
      <w:r w:rsidR="00A955A3" w:rsidRPr="005D662D">
        <w:rPr>
          <w:rFonts w:eastAsia="Times New Roman"/>
          <w:spacing w:val="6"/>
        </w:rPr>
        <w:t>акцией образовавшегося сгустка.</w:t>
      </w:r>
    </w:p>
    <w:p w14:paraId="16655AE8" w14:textId="77777777" w:rsidR="00AB0D35" w:rsidRPr="005D662D" w:rsidRDefault="000E552B" w:rsidP="00B4005B">
      <w:pPr>
        <w:pStyle w:val="txt-12"/>
        <w:rPr>
          <w:rFonts w:eastAsia="Times New Roman"/>
          <w:spacing w:val="4"/>
        </w:rPr>
      </w:pPr>
      <w:r w:rsidRPr="005D662D">
        <w:rPr>
          <w:rFonts w:eastAsia="Times New Roman"/>
          <w:spacing w:val="4"/>
        </w:rPr>
        <w:t>Однако наличие только такой системы сделало бы опасным возникновение внутрисосудистого свёртывания крови. Для предотвращения этого существует ряд механизмов:</w:t>
      </w:r>
    </w:p>
    <w:p w14:paraId="495D2C4E" w14:textId="77777777" w:rsidR="00AB0D35" w:rsidRPr="00E82155" w:rsidRDefault="000E552B" w:rsidP="00E82155">
      <w:pPr>
        <w:pStyle w:val="Tab-arabsk-cifri"/>
        <w:numPr>
          <w:ilvl w:val="0"/>
          <w:numId w:val="45"/>
        </w:numPr>
        <w:rPr>
          <w:rFonts w:eastAsia="Times New Roman"/>
        </w:rPr>
      </w:pPr>
      <w:r w:rsidRPr="00E82155">
        <w:rPr>
          <w:rFonts w:eastAsia="Times New Roman"/>
        </w:rPr>
        <w:t>в обычном состоянии все факторы свёртывающей системы находятся в неактивном состоянии, для запуска процесса необходима активация фактора Хагемана (XII)</w:t>
      </w:r>
      <w:r w:rsidR="00AB0D35" w:rsidRPr="00E82155">
        <w:rPr>
          <w:rFonts w:eastAsia="Times New Roman"/>
        </w:rPr>
        <w:t>;</w:t>
      </w:r>
    </w:p>
    <w:p w14:paraId="167984C1" w14:textId="77777777" w:rsidR="00AB0D35" w:rsidRPr="00E82155" w:rsidRDefault="000E552B" w:rsidP="00E82155">
      <w:pPr>
        <w:pStyle w:val="Tab-arabsk-cifri"/>
        <w:numPr>
          <w:ilvl w:val="0"/>
          <w:numId w:val="45"/>
        </w:numPr>
        <w:rPr>
          <w:rFonts w:eastAsia="Times New Roman"/>
        </w:rPr>
      </w:pPr>
      <w:r w:rsidRPr="00E82155">
        <w:rPr>
          <w:rFonts w:eastAsia="Times New Roman"/>
        </w:rPr>
        <w:t>кроме прокоагулянтов, существуют и ингибиторы процесса гемостаза; универсальный ингибит</w:t>
      </w:r>
      <w:r w:rsidR="00A955A3" w:rsidRPr="00E82155">
        <w:rPr>
          <w:rFonts w:eastAsia="Times New Roman"/>
        </w:rPr>
        <w:t>ор, влияющий на все фазы свёрты</w:t>
      </w:r>
      <w:r w:rsidRPr="00E82155">
        <w:rPr>
          <w:rFonts w:eastAsia="Times New Roman"/>
        </w:rPr>
        <w:t xml:space="preserve">вания, </w:t>
      </w:r>
      <w:r w:rsidR="0085330A" w:rsidRPr="00E82155">
        <w:rPr>
          <w:rFonts w:eastAsia="Times New Roman"/>
        </w:rPr>
        <w:t>–</w:t>
      </w:r>
      <w:r w:rsidRPr="00E82155">
        <w:rPr>
          <w:rFonts w:eastAsia="Times New Roman"/>
        </w:rPr>
        <w:t xml:space="preserve"> гепарин натрий, синтезируемый тучными клетками, в основном в печени;</w:t>
      </w:r>
    </w:p>
    <w:p w14:paraId="4EE6A07A" w14:textId="77777777" w:rsidR="000E552B" w:rsidRPr="00E82155" w:rsidRDefault="000E552B" w:rsidP="00E82155">
      <w:pPr>
        <w:pStyle w:val="Tab-arabsk-cifri"/>
        <w:numPr>
          <w:ilvl w:val="0"/>
          <w:numId w:val="45"/>
        </w:numPr>
        <w:rPr>
          <w:rFonts w:eastAsia="Times New Roman"/>
        </w:rPr>
      </w:pPr>
      <w:r w:rsidRPr="00E82155">
        <w:rPr>
          <w:rFonts w:eastAsia="Times New Roman"/>
        </w:rPr>
        <w:t xml:space="preserve">фибринолитическая система </w:t>
      </w:r>
      <w:r w:rsidR="0085330A" w:rsidRPr="00E82155">
        <w:rPr>
          <w:rFonts w:eastAsia="Times New Roman"/>
        </w:rPr>
        <w:t>–</w:t>
      </w:r>
      <w:r w:rsidRPr="00E82155">
        <w:rPr>
          <w:rFonts w:eastAsia="Times New Roman"/>
        </w:rPr>
        <w:t xml:space="preserve"> часть противосвёртывающей системы, обеспечивает лизис образовавшегося сгустка фибрина.</w:t>
      </w:r>
    </w:p>
    <w:p w14:paraId="00A7434A" w14:textId="77777777" w:rsidR="000E552B" w:rsidRPr="008250A2" w:rsidRDefault="000E552B" w:rsidP="00B4005B">
      <w:pPr>
        <w:pStyle w:val="txt-12"/>
        <w:rPr>
          <w:rFonts w:eastAsia="Times New Roman"/>
        </w:rPr>
      </w:pPr>
      <w:r w:rsidRPr="008250A2">
        <w:rPr>
          <w:rFonts w:eastAsia="Times New Roman"/>
        </w:rPr>
        <w:t>Равновесие перечисленных систем приводит к тому, что в норме кровь спокойно течёт по сосудам и внутрисосудистых тромбов практически не возникает, хотя постоянно идёт образование пристеночного фибрина.</w:t>
      </w:r>
    </w:p>
    <w:p w14:paraId="2BCD0EA1" w14:textId="77777777" w:rsidR="000E552B" w:rsidRPr="008250A2" w:rsidRDefault="000E552B" w:rsidP="00B4005B">
      <w:pPr>
        <w:pStyle w:val="txt-12"/>
        <w:rPr>
          <w:rFonts w:eastAsia="Times New Roman"/>
        </w:rPr>
      </w:pPr>
      <w:r w:rsidRPr="008250A2">
        <w:rPr>
          <w:rFonts w:eastAsia="Times New Roman"/>
        </w:rPr>
        <w:t>При кровотечении же в месте травмы сосудистой стенки быстро возникает тромбоцитарный сгусток, на который «садится» фибрин,</w:t>
      </w:r>
      <w:r w:rsidR="0085330A" w:rsidRPr="008250A2">
        <w:rPr>
          <w:rFonts w:eastAsia="Times New Roman"/>
        </w:rPr>
        <w:t xml:space="preserve"> </w:t>
      </w:r>
      <w:r w:rsidRPr="008250A2">
        <w:rPr>
          <w:rFonts w:eastAsia="Times New Roman"/>
        </w:rPr>
        <w:t>что приводит к достаточно надёжному гемостазу. Таким образом довольно быстро останавливается кровотечение из мелких сосудов. Если же организм самостоятельно не справляется с кровотечением, прибегают к искусственным методам его остановки.</w:t>
      </w:r>
    </w:p>
    <w:p w14:paraId="74B6F86C" w14:textId="77777777" w:rsidR="00632ED0" w:rsidRPr="008335FC" w:rsidRDefault="00FA3157" w:rsidP="00DC2639">
      <w:pPr>
        <w:pStyle w:val="Zag-14"/>
        <w:spacing w:after="60"/>
        <w:contextualSpacing w:val="0"/>
        <w:rPr>
          <w:sz w:val="26"/>
          <w:szCs w:val="26"/>
        </w:rPr>
      </w:pPr>
      <w:bookmarkStart w:id="14" w:name="_Toc210990030"/>
      <w:r w:rsidRPr="008335FC">
        <w:rPr>
          <w:sz w:val="26"/>
          <w:szCs w:val="26"/>
        </w:rPr>
        <w:lastRenderedPageBreak/>
        <w:t>Искусственные методы остановки кровотечения</w:t>
      </w:r>
      <w:bookmarkEnd w:id="14"/>
    </w:p>
    <w:p w14:paraId="0B45ABF8" w14:textId="1C0B959D" w:rsidR="005338A5" w:rsidRPr="008335FC" w:rsidRDefault="00FA3157" w:rsidP="00DC2639">
      <w:pPr>
        <w:pStyle w:val="Zag-14"/>
        <w:spacing w:before="120" w:after="60"/>
        <w:contextualSpacing w:val="0"/>
        <w:rPr>
          <w:rFonts w:eastAsia="Times New Roman"/>
          <w:sz w:val="24"/>
          <w:szCs w:val="24"/>
        </w:rPr>
      </w:pPr>
      <w:bookmarkStart w:id="15" w:name="_Toc210990031"/>
      <w:r w:rsidRPr="008335FC">
        <w:rPr>
          <w:rFonts w:eastAsia="Times New Roman"/>
          <w:sz w:val="24"/>
          <w:szCs w:val="24"/>
        </w:rPr>
        <w:t>В</w:t>
      </w:r>
      <w:r w:rsidR="000E552B" w:rsidRPr="008335FC">
        <w:rPr>
          <w:rFonts w:eastAsia="Times New Roman"/>
          <w:sz w:val="24"/>
          <w:szCs w:val="24"/>
        </w:rPr>
        <w:t>ременн</w:t>
      </w:r>
      <w:r w:rsidRPr="008335FC">
        <w:rPr>
          <w:rFonts w:eastAsia="Times New Roman"/>
          <w:sz w:val="24"/>
          <w:szCs w:val="24"/>
        </w:rPr>
        <w:t>ая</w:t>
      </w:r>
      <w:r w:rsidR="000E552B" w:rsidRPr="008335FC">
        <w:rPr>
          <w:rFonts w:eastAsia="Times New Roman"/>
          <w:sz w:val="24"/>
          <w:szCs w:val="24"/>
        </w:rPr>
        <w:t xml:space="preserve"> </w:t>
      </w:r>
      <w:r w:rsidR="00AA5691" w:rsidRPr="008335FC">
        <w:rPr>
          <w:rFonts w:eastAsia="Times New Roman"/>
          <w:sz w:val="24"/>
          <w:szCs w:val="24"/>
        </w:rPr>
        <w:t>механическая</w:t>
      </w:r>
      <w:bookmarkEnd w:id="15"/>
      <w:r w:rsidR="00AA5691" w:rsidRPr="008335FC">
        <w:rPr>
          <w:rFonts w:eastAsia="Times New Roman"/>
          <w:sz w:val="24"/>
          <w:szCs w:val="24"/>
        </w:rPr>
        <w:t xml:space="preserve"> </w:t>
      </w:r>
      <w:bookmarkStart w:id="16" w:name="_Toc210990032"/>
      <w:r w:rsidR="000E552B" w:rsidRPr="008335FC">
        <w:rPr>
          <w:rFonts w:eastAsia="Times New Roman"/>
          <w:sz w:val="24"/>
          <w:szCs w:val="24"/>
        </w:rPr>
        <w:t>остановк</w:t>
      </w:r>
      <w:r w:rsidRPr="008335FC">
        <w:rPr>
          <w:rFonts w:eastAsia="Times New Roman"/>
          <w:sz w:val="24"/>
          <w:szCs w:val="24"/>
        </w:rPr>
        <w:t>а</w:t>
      </w:r>
      <w:r w:rsidR="000E552B" w:rsidRPr="008335FC">
        <w:rPr>
          <w:rFonts w:eastAsia="Times New Roman"/>
          <w:sz w:val="24"/>
          <w:szCs w:val="24"/>
        </w:rPr>
        <w:t xml:space="preserve"> кровотечения</w:t>
      </w:r>
      <w:bookmarkEnd w:id="16"/>
    </w:p>
    <w:p w14:paraId="0AE30A96" w14:textId="77777777" w:rsidR="00E81458" w:rsidRDefault="00E81458" w:rsidP="00B4005B">
      <w:pPr>
        <w:pStyle w:val="txt-12"/>
        <w:rPr>
          <w:rFonts w:eastAsia="Times New Roman"/>
          <w:lang w:val="en-US"/>
        </w:rPr>
      </w:pPr>
      <w:r w:rsidRPr="008250A2">
        <w:rPr>
          <w:spacing w:val="40"/>
        </w:rPr>
        <w:t>Наложение жгута</w:t>
      </w:r>
      <w:r w:rsidRPr="008250A2">
        <w:rPr>
          <w:rFonts w:eastAsia="Times New Roman"/>
        </w:rPr>
        <w:t xml:space="preserve"> – надёжный способ временной остановки кровотечения (рис. 25). Стандартный жгут представляет собой резиновую ленту 1,5 м длиной с цепочкой и крючком на концах (рис. 26). </w:t>
      </w:r>
    </w:p>
    <w:p w14:paraId="4319C687" w14:textId="77777777" w:rsidR="00CE6620" w:rsidRPr="008250A2" w:rsidRDefault="00742542" w:rsidP="00DC2639">
      <w:pPr>
        <w:pStyle w:val="txt-12"/>
        <w:spacing w:before="120" w:after="60"/>
        <w:ind w:firstLine="0"/>
        <w:contextualSpacing w:val="0"/>
        <w:jc w:val="center"/>
        <w:rPr>
          <w:rFonts w:eastAsia="Times New Roman"/>
        </w:rPr>
      </w:pPr>
      <w:r w:rsidRPr="008250A2">
        <w:rPr>
          <w:noProof/>
        </w:rPr>
        <w:drawing>
          <wp:inline distT="0" distB="0" distL="0" distR="0" wp14:anchorId="78FF92E5" wp14:editId="4F66D8C6">
            <wp:extent cx="2660424" cy="2475738"/>
            <wp:effectExtent l="0" t="0" r="6985" b="1270"/>
            <wp:docPr id="30" name="Рисунок 30" descr="Анализ крови у кошки - Доктор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нализ крови у кошки - Докторвет"/>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2612" cy="2505691"/>
                    </a:xfrm>
                    <a:prstGeom prst="rect">
                      <a:avLst/>
                    </a:prstGeom>
                    <a:noFill/>
                    <a:ln>
                      <a:noFill/>
                    </a:ln>
                  </pic:spPr>
                </pic:pic>
              </a:graphicData>
            </a:graphic>
          </wp:inline>
        </w:drawing>
      </w:r>
    </w:p>
    <w:p w14:paraId="4F02D05E" w14:textId="77777777" w:rsidR="00CE6620" w:rsidRPr="008250A2" w:rsidRDefault="00CE6620" w:rsidP="00F02BE6">
      <w:pPr>
        <w:pStyle w:val="Pod-risunkom-10"/>
        <w:spacing w:before="180"/>
        <w:contextualSpacing w:val="0"/>
        <w:rPr>
          <w:rStyle w:val="a6"/>
          <w:i w:val="0"/>
          <w:iCs w:val="0"/>
        </w:rPr>
      </w:pPr>
      <w:r w:rsidRPr="008250A2">
        <w:rPr>
          <w:rFonts w:eastAsia="Times New Roman"/>
          <w:b/>
          <w:bCs/>
        </w:rPr>
        <w:t>Рис. 2</w:t>
      </w:r>
      <w:r w:rsidR="005338A5" w:rsidRPr="008250A2">
        <w:rPr>
          <w:rFonts w:eastAsia="Times New Roman"/>
          <w:b/>
          <w:bCs/>
        </w:rPr>
        <w:t>5</w:t>
      </w:r>
      <w:r w:rsidR="00E81458" w:rsidRPr="008250A2">
        <w:rPr>
          <w:rFonts w:eastAsia="Times New Roman"/>
          <w:b/>
          <w:bCs/>
        </w:rPr>
        <w:t>.</w:t>
      </w:r>
      <w:r w:rsidRPr="008250A2">
        <w:rPr>
          <w:rFonts w:eastAsia="Times New Roman"/>
          <w:b/>
          <w:bCs/>
        </w:rPr>
        <w:t xml:space="preserve"> </w:t>
      </w:r>
      <w:r w:rsidRPr="008250A2">
        <w:rPr>
          <w:rStyle w:val="a6"/>
          <w:i w:val="0"/>
          <w:iCs w:val="0"/>
        </w:rPr>
        <w:t>Нало</w:t>
      </w:r>
      <w:r w:rsidR="005338A5" w:rsidRPr="008250A2">
        <w:rPr>
          <w:rStyle w:val="a6"/>
          <w:i w:val="0"/>
          <w:iCs w:val="0"/>
        </w:rPr>
        <w:t>жение жгута при взятии крови</w:t>
      </w:r>
    </w:p>
    <w:p w14:paraId="42E9DFAC" w14:textId="4E7CF63D" w:rsidR="005338A5" w:rsidRDefault="00F02BE6" w:rsidP="00F02BE6">
      <w:pPr>
        <w:pStyle w:val="txt-12"/>
        <w:spacing w:before="160"/>
        <w:ind w:firstLine="0"/>
        <w:jc w:val="center"/>
        <w:rPr>
          <w:rFonts w:eastAsia="Times New Roman"/>
          <w:lang w:val="en-US"/>
        </w:rPr>
      </w:pPr>
      <w:r>
        <w:rPr>
          <w:rFonts w:eastAsia="Times New Roman"/>
          <w:noProof/>
        </w:rPr>
        <w:drawing>
          <wp:inline distT="0" distB="0" distL="0" distR="0" wp14:anchorId="2AFF6B5C" wp14:editId="74BB2210">
            <wp:extent cx="2449830" cy="1590040"/>
            <wp:effectExtent l="0" t="0" r="7620" b="0"/>
            <wp:docPr id="21454654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5443" name="Рисунок 2145465443"/>
                    <pic:cNvPicPr/>
                  </pic:nvPicPr>
                  <pic:blipFill rotWithShape="1">
                    <a:blip r:embed="rId61"/>
                    <a:srcRect t="13609" b="14263"/>
                    <a:stretch>
                      <a:fillRect/>
                    </a:stretch>
                  </pic:blipFill>
                  <pic:spPr bwMode="auto">
                    <a:xfrm>
                      <a:off x="0" y="0"/>
                      <a:ext cx="2453184" cy="1592217"/>
                    </a:xfrm>
                    <a:prstGeom prst="rect">
                      <a:avLst/>
                    </a:prstGeom>
                    <a:ln>
                      <a:noFill/>
                    </a:ln>
                    <a:extLst>
                      <a:ext uri="{53640926-AAD7-44D8-BBD7-CCE9431645EC}">
                        <a14:shadowObscured xmlns:a14="http://schemas.microsoft.com/office/drawing/2010/main"/>
                      </a:ext>
                    </a:extLst>
                  </pic:spPr>
                </pic:pic>
              </a:graphicData>
            </a:graphic>
          </wp:inline>
        </w:drawing>
      </w:r>
    </w:p>
    <w:p w14:paraId="2136AF64" w14:textId="77777777" w:rsidR="005338A5" w:rsidRPr="008250A2" w:rsidRDefault="005338A5" w:rsidP="00F02BE6">
      <w:pPr>
        <w:pStyle w:val="Pod-risunkom-10"/>
        <w:spacing w:before="180"/>
        <w:rPr>
          <w:rStyle w:val="a6"/>
          <w:i w:val="0"/>
          <w:iCs w:val="0"/>
        </w:rPr>
      </w:pPr>
      <w:r w:rsidRPr="008250A2">
        <w:rPr>
          <w:rFonts w:eastAsia="Times New Roman"/>
          <w:b/>
          <w:bCs/>
        </w:rPr>
        <w:t>Рис. 26</w:t>
      </w:r>
      <w:r w:rsidR="00E81458" w:rsidRPr="008250A2">
        <w:rPr>
          <w:rFonts w:eastAsia="Times New Roman"/>
          <w:b/>
          <w:bCs/>
        </w:rPr>
        <w:t>.</w:t>
      </w:r>
      <w:r w:rsidRPr="008250A2">
        <w:rPr>
          <w:rFonts w:eastAsia="Times New Roman"/>
          <w:b/>
          <w:bCs/>
        </w:rPr>
        <w:t xml:space="preserve"> </w:t>
      </w:r>
      <w:r w:rsidRPr="008250A2">
        <w:rPr>
          <w:rStyle w:val="a6"/>
          <w:i w:val="0"/>
          <w:iCs w:val="0"/>
        </w:rPr>
        <w:t>Резиновый жгут</w:t>
      </w:r>
    </w:p>
    <w:p w14:paraId="1484A871" w14:textId="77777777" w:rsidR="00742542" w:rsidRPr="008250A2" w:rsidRDefault="00742542" w:rsidP="00B4005B">
      <w:pPr>
        <w:pStyle w:val="txt-12"/>
        <w:rPr>
          <w:rFonts w:eastAsia="Times New Roman"/>
        </w:rPr>
      </w:pPr>
      <w:r w:rsidRPr="008250A2">
        <w:rPr>
          <w:rFonts w:eastAsia="Times New Roman"/>
        </w:rPr>
        <w:lastRenderedPageBreak/>
        <w:t>Так же существуют специализированные жгуты (</w:t>
      </w:r>
      <w:r w:rsidR="00085B89" w:rsidRPr="008250A2">
        <w:rPr>
          <w:rFonts w:eastAsia="Times New Roman"/>
        </w:rPr>
        <w:t>рис. 27</w:t>
      </w:r>
      <w:r w:rsidRPr="008250A2">
        <w:rPr>
          <w:rFonts w:eastAsia="Times New Roman"/>
        </w:rPr>
        <w:t>,</w:t>
      </w:r>
      <w:r w:rsidR="00085B89" w:rsidRPr="008250A2">
        <w:rPr>
          <w:rFonts w:eastAsia="Times New Roman"/>
        </w:rPr>
        <w:t xml:space="preserve"> </w:t>
      </w:r>
      <w:r w:rsidRPr="008250A2">
        <w:rPr>
          <w:rFonts w:eastAsia="Times New Roman"/>
        </w:rPr>
        <w:t>28)</w:t>
      </w:r>
      <w:r w:rsidR="00627A27" w:rsidRPr="008250A2">
        <w:rPr>
          <w:rFonts w:eastAsia="Times New Roman"/>
        </w:rPr>
        <w:t>.</w:t>
      </w:r>
      <w:r w:rsidRPr="008250A2">
        <w:rPr>
          <w:rFonts w:eastAsia="Times New Roman"/>
        </w:rPr>
        <w:t xml:space="preserve"> </w:t>
      </w:r>
    </w:p>
    <w:p w14:paraId="403EB4DE" w14:textId="77777777" w:rsidR="005338A5" w:rsidRPr="008250A2" w:rsidRDefault="005338A5" w:rsidP="00B4005B">
      <w:pPr>
        <w:pStyle w:val="txt-12"/>
        <w:rPr>
          <w:rFonts w:eastAsia="Times New Roman"/>
        </w:rPr>
      </w:pPr>
      <w:r w:rsidRPr="008250A2">
        <w:rPr>
          <w:rFonts w:eastAsia="Times New Roman"/>
          <w:noProof/>
        </w:rPr>
        <w:drawing>
          <wp:inline distT="0" distB="0" distL="0" distR="0" wp14:anchorId="27623995" wp14:editId="7E47BF26">
            <wp:extent cx="2387600" cy="2387600"/>
            <wp:effectExtent l="1905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9485" cy="2389485"/>
                    </a:xfrm>
                    <a:prstGeom prst="rect">
                      <a:avLst/>
                    </a:prstGeom>
                    <a:noFill/>
                  </pic:spPr>
                </pic:pic>
              </a:graphicData>
            </a:graphic>
          </wp:inline>
        </w:drawing>
      </w:r>
    </w:p>
    <w:p w14:paraId="40AD7CDE" w14:textId="77777777" w:rsidR="00627A27" w:rsidRPr="008250A2" w:rsidRDefault="00627A27" w:rsidP="00B4005B">
      <w:pPr>
        <w:pStyle w:val="txt-12"/>
        <w:rPr>
          <w:rFonts w:eastAsia="Times New Roman"/>
          <w:b/>
          <w:bCs/>
        </w:rPr>
      </w:pPr>
    </w:p>
    <w:p w14:paraId="5A9C30C8" w14:textId="77777777" w:rsidR="005338A5" w:rsidRPr="008250A2" w:rsidRDefault="005338A5" w:rsidP="00B4005B">
      <w:pPr>
        <w:pStyle w:val="txt-12"/>
        <w:rPr>
          <w:rStyle w:val="a6"/>
          <w:i w:val="0"/>
          <w:iCs w:val="0"/>
        </w:rPr>
      </w:pPr>
      <w:r w:rsidRPr="008250A2">
        <w:rPr>
          <w:rFonts w:eastAsia="Times New Roman"/>
          <w:b/>
          <w:bCs/>
        </w:rPr>
        <w:t>Рис. 27</w:t>
      </w:r>
      <w:r w:rsidR="00085B89" w:rsidRPr="008250A2">
        <w:rPr>
          <w:rFonts w:eastAsia="Times New Roman"/>
          <w:b/>
          <w:bCs/>
        </w:rPr>
        <w:t>.</w:t>
      </w:r>
      <w:r w:rsidRPr="008250A2">
        <w:rPr>
          <w:rFonts w:eastAsia="Times New Roman"/>
          <w:b/>
          <w:bCs/>
        </w:rPr>
        <w:t xml:space="preserve"> </w:t>
      </w:r>
      <w:r w:rsidRPr="008250A2">
        <w:rPr>
          <w:rStyle w:val="a6"/>
          <w:i w:val="0"/>
          <w:iCs w:val="0"/>
        </w:rPr>
        <w:t>Резиновый кровоостанавливающий (широкий)</w:t>
      </w:r>
    </w:p>
    <w:p w14:paraId="35084438" w14:textId="77777777" w:rsidR="005338A5" w:rsidRPr="008250A2" w:rsidRDefault="005338A5" w:rsidP="00B4005B">
      <w:pPr>
        <w:pStyle w:val="txt-12"/>
        <w:rPr>
          <w:rStyle w:val="a6"/>
          <w:i w:val="0"/>
          <w:iCs w:val="0"/>
        </w:rPr>
      </w:pPr>
      <w:r w:rsidRPr="008250A2">
        <w:rPr>
          <w:rStyle w:val="a6"/>
          <w:i w:val="0"/>
          <w:iCs w:val="0"/>
          <w:noProof/>
        </w:rPr>
        <w:drawing>
          <wp:inline distT="0" distB="0" distL="0" distR="0" wp14:anchorId="217D1396" wp14:editId="566521DB">
            <wp:extent cx="2178050" cy="2178050"/>
            <wp:effectExtent l="1905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87056" cy="2187056"/>
                    </a:xfrm>
                    <a:prstGeom prst="rect">
                      <a:avLst/>
                    </a:prstGeom>
                    <a:noFill/>
                  </pic:spPr>
                </pic:pic>
              </a:graphicData>
            </a:graphic>
          </wp:inline>
        </w:drawing>
      </w:r>
    </w:p>
    <w:p w14:paraId="192DF0D6" w14:textId="77777777" w:rsidR="00627A27" w:rsidRPr="008250A2" w:rsidRDefault="00627A27" w:rsidP="00B4005B">
      <w:pPr>
        <w:pStyle w:val="txt-12"/>
        <w:rPr>
          <w:rStyle w:val="a6"/>
          <w:i w:val="0"/>
          <w:iCs w:val="0"/>
        </w:rPr>
      </w:pPr>
    </w:p>
    <w:p w14:paraId="127D0914" w14:textId="77777777" w:rsidR="005338A5" w:rsidRPr="008250A2" w:rsidRDefault="005338A5" w:rsidP="00B4005B">
      <w:pPr>
        <w:pStyle w:val="txt-12"/>
        <w:rPr>
          <w:rStyle w:val="a6"/>
          <w:i w:val="0"/>
          <w:iCs w:val="0"/>
        </w:rPr>
      </w:pPr>
      <w:r w:rsidRPr="008250A2">
        <w:rPr>
          <w:rFonts w:eastAsia="Times New Roman"/>
          <w:b/>
          <w:bCs/>
        </w:rPr>
        <w:t>Рис. 2</w:t>
      </w:r>
      <w:r w:rsidR="00F76911" w:rsidRPr="008250A2">
        <w:rPr>
          <w:rFonts w:eastAsia="Times New Roman"/>
          <w:b/>
          <w:bCs/>
        </w:rPr>
        <w:t>8</w:t>
      </w:r>
      <w:r w:rsidR="00627A27" w:rsidRPr="008250A2">
        <w:rPr>
          <w:rFonts w:eastAsia="Times New Roman"/>
          <w:b/>
          <w:bCs/>
        </w:rPr>
        <w:t>.</w:t>
      </w:r>
      <w:r w:rsidRPr="008250A2">
        <w:rPr>
          <w:rFonts w:eastAsia="Times New Roman"/>
          <w:b/>
          <w:bCs/>
        </w:rPr>
        <w:t xml:space="preserve"> </w:t>
      </w:r>
      <w:r w:rsidRPr="008250A2">
        <w:rPr>
          <w:rStyle w:val="a6"/>
          <w:i w:val="0"/>
          <w:iCs w:val="0"/>
        </w:rPr>
        <w:t>Резиновый кровоостанавливающий (</w:t>
      </w:r>
      <w:r w:rsidR="00F76911" w:rsidRPr="008250A2">
        <w:rPr>
          <w:rStyle w:val="a6"/>
          <w:i w:val="0"/>
          <w:iCs w:val="0"/>
        </w:rPr>
        <w:t>узкий</w:t>
      </w:r>
      <w:r w:rsidRPr="008250A2">
        <w:rPr>
          <w:rStyle w:val="a6"/>
          <w:i w:val="0"/>
          <w:iCs w:val="0"/>
        </w:rPr>
        <w:t>)</w:t>
      </w:r>
    </w:p>
    <w:p w14:paraId="61D1F4BE" w14:textId="77777777" w:rsidR="00627A27" w:rsidRPr="008250A2" w:rsidRDefault="00627A27" w:rsidP="00B4005B">
      <w:pPr>
        <w:pStyle w:val="txt-12"/>
        <w:rPr>
          <w:rStyle w:val="a6"/>
          <w:i w:val="0"/>
          <w:iCs w:val="0"/>
        </w:rPr>
      </w:pPr>
    </w:p>
    <w:p w14:paraId="4EA70ADE" w14:textId="77777777" w:rsidR="00AA5691" w:rsidRPr="008250A2" w:rsidRDefault="00AA5691" w:rsidP="00B4005B">
      <w:pPr>
        <w:pStyle w:val="txt-12"/>
        <w:rPr>
          <w:rStyle w:val="a6"/>
          <w:i w:val="0"/>
          <w:iCs w:val="0"/>
        </w:rPr>
      </w:pPr>
    </w:p>
    <w:p w14:paraId="7958CB6C" w14:textId="77777777" w:rsidR="00AA5691" w:rsidRPr="008250A2" w:rsidRDefault="00AA5691" w:rsidP="00B4005B">
      <w:pPr>
        <w:pStyle w:val="txt-12"/>
        <w:rPr>
          <w:rStyle w:val="a6"/>
          <w:i w:val="0"/>
          <w:iCs w:val="0"/>
        </w:rPr>
      </w:pPr>
    </w:p>
    <w:p w14:paraId="5E80FA33" w14:textId="77777777" w:rsidR="00BC7ED2" w:rsidRPr="008250A2" w:rsidRDefault="00BC7ED2" w:rsidP="00B4005B">
      <w:pPr>
        <w:pStyle w:val="txt-12"/>
        <w:rPr>
          <w:rFonts w:eastAsia="Times New Roman"/>
          <w:bCs/>
          <w:i/>
        </w:rPr>
      </w:pPr>
      <w:r w:rsidRPr="008250A2">
        <w:rPr>
          <w:rFonts w:eastAsia="Times New Roman"/>
          <w:bCs/>
          <w:i/>
        </w:rPr>
        <w:t>Основные показания к наложению жгута:</w:t>
      </w:r>
    </w:p>
    <w:p w14:paraId="150B5C0F" w14:textId="77777777" w:rsidR="00BC7ED2" w:rsidRPr="008250A2" w:rsidRDefault="00627A27" w:rsidP="00B4005B">
      <w:pPr>
        <w:pStyle w:val="txt-12"/>
        <w:rPr>
          <w:rFonts w:eastAsia="Times New Roman"/>
        </w:rPr>
      </w:pPr>
      <w:r w:rsidRPr="008250A2">
        <w:rPr>
          <w:rFonts w:eastAsia="Times New Roman"/>
        </w:rPr>
        <w:t>1)</w:t>
      </w:r>
      <w:r w:rsidR="00A955A3" w:rsidRPr="008250A2">
        <w:rPr>
          <w:rFonts w:eastAsia="Times New Roman"/>
        </w:rPr>
        <w:t xml:space="preserve"> </w:t>
      </w:r>
      <w:r w:rsidR="00BC7ED2" w:rsidRPr="008250A2">
        <w:rPr>
          <w:rFonts w:eastAsia="Times New Roman"/>
        </w:rPr>
        <w:t>артериальное кровотечение из ран конечностей;</w:t>
      </w:r>
    </w:p>
    <w:p w14:paraId="6FD763A5" w14:textId="77777777" w:rsidR="00F76911" w:rsidRPr="008250A2" w:rsidRDefault="00627A27" w:rsidP="00B4005B">
      <w:pPr>
        <w:pStyle w:val="txt-12"/>
        <w:rPr>
          <w:rStyle w:val="a6"/>
          <w:rFonts w:eastAsia="Times New Roman"/>
          <w:i w:val="0"/>
          <w:iCs w:val="0"/>
        </w:rPr>
      </w:pPr>
      <w:r w:rsidRPr="008250A2">
        <w:rPr>
          <w:rFonts w:eastAsia="Times New Roman"/>
        </w:rPr>
        <w:t>2)</w:t>
      </w:r>
      <w:r w:rsidR="00A955A3" w:rsidRPr="008250A2">
        <w:rPr>
          <w:rFonts w:eastAsia="Times New Roman"/>
        </w:rPr>
        <w:t xml:space="preserve"> </w:t>
      </w:r>
      <w:r w:rsidR="00BC7ED2" w:rsidRPr="008250A2">
        <w:rPr>
          <w:rFonts w:eastAsia="Times New Roman"/>
        </w:rPr>
        <w:t>любое массивное кровотечение из ран конечностей.</w:t>
      </w:r>
    </w:p>
    <w:p w14:paraId="3516939F" w14:textId="77777777" w:rsidR="00BC7ED2" w:rsidRPr="008250A2" w:rsidRDefault="00742542" w:rsidP="00B4005B">
      <w:pPr>
        <w:pStyle w:val="txt-12"/>
        <w:rPr>
          <w:rFonts w:eastAsia="Times New Roman"/>
        </w:rPr>
      </w:pPr>
      <w:r w:rsidRPr="008250A2">
        <w:rPr>
          <w:rFonts w:eastAsia="Times New Roman"/>
        </w:rPr>
        <w:t>При трав</w:t>
      </w:r>
      <w:r w:rsidR="00627A27" w:rsidRPr="008250A2">
        <w:rPr>
          <w:rFonts w:eastAsia="Times New Roman"/>
        </w:rPr>
        <w:t>ме крупных сосудов конечностей –</w:t>
      </w:r>
      <w:r w:rsidRPr="008250A2">
        <w:rPr>
          <w:rFonts w:eastAsia="Times New Roman"/>
        </w:rPr>
        <w:t xml:space="preserve"> наложение резинового жгута выше места ранения. Обычно на область голени и предплечья, где нервы и сосуды защищены мягкими тканями мышц</w:t>
      </w:r>
      <w:r w:rsidR="00BC7ED2" w:rsidRPr="008250A2">
        <w:rPr>
          <w:rFonts w:eastAsia="Times New Roman"/>
        </w:rPr>
        <w:t xml:space="preserve">. </w:t>
      </w:r>
    </w:p>
    <w:p w14:paraId="3E2A1D25" w14:textId="77777777" w:rsidR="00827CB8" w:rsidRPr="008250A2" w:rsidRDefault="00BC7ED2" w:rsidP="00B4005B">
      <w:pPr>
        <w:pStyle w:val="txt-12"/>
        <w:rPr>
          <w:rFonts w:eastAsia="Times New Roman"/>
        </w:rPr>
      </w:pPr>
      <w:r w:rsidRPr="008250A2">
        <w:rPr>
          <w:rFonts w:eastAsia="Times New Roman"/>
        </w:rPr>
        <w:t xml:space="preserve">Особенность этого способа </w:t>
      </w:r>
      <w:r w:rsidR="00627A27" w:rsidRPr="008250A2">
        <w:rPr>
          <w:rFonts w:eastAsia="Times New Roman"/>
        </w:rPr>
        <w:t>–</w:t>
      </w:r>
      <w:r w:rsidRPr="008250A2">
        <w:rPr>
          <w:rFonts w:eastAsia="Times New Roman"/>
        </w:rPr>
        <w:t xml:space="preserve"> полное прекращение кровотока дистальнее жгута. Это обеспечивает надёжность остановки кровотечения, но в то же время вызывает значительную ишемию тканей. Кроме того, жгут может сдавливать нервы и другие образования.</w:t>
      </w:r>
    </w:p>
    <w:p w14:paraId="70ACDADF" w14:textId="77777777" w:rsidR="00827CB8" w:rsidRPr="008250A2" w:rsidRDefault="00827CB8" w:rsidP="00B4005B">
      <w:pPr>
        <w:pStyle w:val="txt-12"/>
        <w:rPr>
          <w:rFonts w:eastAsia="Times New Roman"/>
          <w:i/>
        </w:rPr>
      </w:pPr>
      <w:r w:rsidRPr="008250A2">
        <w:rPr>
          <w:rFonts w:eastAsia="Times New Roman"/>
          <w:bCs/>
          <w:i/>
        </w:rPr>
        <w:t>Общие правила наложения жгута:</w:t>
      </w:r>
    </w:p>
    <w:p w14:paraId="32559353" w14:textId="77777777" w:rsidR="00827CB8" w:rsidRPr="008250A2" w:rsidRDefault="00627A27" w:rsidP="00B4005B">
      <w:pPr>
        <w:pStyle w:val="txt-12"/>
        <w:rPr>
          <w:rFonts w:eastAsia="Times New Roman"/>
        </w:rPr>
      </w:pPr>
      <w:r w:rsidRPr="008250A2">
        <w:rPr>
          <w:rFonts w:eastAsia="Times New Roman"/>
        </w:rPr>
        <w:t>1. П</w:t>
      </w:r>
      <w:r w:rsidR="00827CB8" w:rsidRPr="008250A2">
        <w:rPr>
          <w:rFonts w:eastAsia="Times New Roman"/>
        </w:rPr>
        <w:t>еред наложением жгута следует припод</w:t>
      </w:r>
      <w:r w:rsidRPr="008250A2">
        <w:rPr>
          <w:rFonts w:eastAsia="Times New Roman"/>
        </w:rPr>
        <w:t>нять конечность.</w:t>
      </w:r>
    </w:p>
    <w:p w14:paraId="1801A9CD" w14:textId="77777777" w:rsidR="00827CB8" w:rsidRPr="008250A2" w:rsidRDefault="00627A27" w:rsidP="00B4005B">
      <w:pPr>
        <w:pStyle w:val="txt-12"/>
        <w:rPr>
          <w:rFonts w:eastAsia="Times New Roman"/>
        </w:rPr>
      </w:pPr>
      <w:r w:rsidRPr="008250A2">
        <w:rPr>
          <w:rFonts w:eastAsia="Times New Roman"/>
        </w:rPr>
        <w:t>2. Ж</w:t>
      </w:r>
      <w:r w:rsidR="00827CB8" w:rsidRPr="008250A2">
        <w:rPr>
          <w:rFonts w:eastAsia="Times New Roman"/>
        </w:rPr>
        <w:t>гут накладывают проксимальн</w:t>
      </w:r>
      <w:r w:rsidRPr="008250A2">
        <w:rPr>
          <w:rFonts w:eastAsia="Times New Roman"/>
        </w:rPr>
        <w:t>ее раны и как можно ближе к ней.</w:t>
      </w:r>
    </w:p>
    <w:p w14:paraId="12DBDE5D" w14:textId="77777777" w:rsidR="00827CB8" w:rsidRPr="008250A2" w:rsidRDefault="00627A27" w:rsidP="00B4005B">
      <w:pPr>
        <w:pStyle w:val="txt-12"/>
        <w:rPr>
          <w:rFonts w:eastAsia="Times New Roman"/>
        </w:rPr>
      </w:pPr>
      <w:r w:rsidRPr="008250A2">
        <w:rPr>
          <w:rFonts w:eastAsia="Times New Roman"/>
        </w:rPr>
        <w:t>3. П</w:t>
      </w:r>
      <w:r w:rsidR="00827CB8" w:rsidRPr="008250A2">
        <w:rPr>
          <w:rFonts w:eastAsia="Times New Roman"/>
        </w:rPr>
        <w:t>од жгут необходимо подложить ткань</w:t>
      </w:r>
      <w:r w:rsidRPr="008250A2">
        <w:rPr>
          <w:rFonts w:eastAsia="Times New Roman"/>
        </w:rPr>
        <w:t>.</w:t>
      </w:r>
    </w:p>
    <w:p w14:paraId="17EE54CD" w14:textId="77777777" w:rsidR="00827CB8" w:rsidRPr="008250A2" w:rsidRDefault="00827CB8" w:rsidP="00B4005B">
      <w:pPr>
        <w:pStyle w:val="txt-12"/>
        <w:rPr>
          <w:rFonts w:eastAsia="Times New Roman"/>
        </w:rPr>
      </w:pPr>
      <w:r w:rsidRPr="008250A2">
        <w:rPr>
          <w:rFonts w:eastAsia="Times New Roman"/>
        </w:rPr>
        <w:t xml:space="preserve">4. </w:t>
      </w:r>
      <w:r w:rsidR="00627A27" w:rsidRPr="008250A2">
        <w:rPr>
          <w:rFonts w:eastAsia="Times New Roman"/>
        </w:rPr>
        <w:t>П</w:t>
      </w:r>
      <w:r w:rsidRPr="008250A2">
        <w:rPr>
          <w:rFonts w:eastAsia="Times New Roman"/>
        </w:rPr>
        <w:t>ри наложении жгута делают 2</w:t>
      </w:r>
      <w:r w:rsidR="00627A27" w:rsidRPr="008250A2">
        <w:rPr>
          <w:rFonts w:eastAsia="Times New Roman"/>
        </w:rPr>
        <w:t>–</w:t>
      </w:r>
      <w:r w:rsidRPr="008250A2">
        <w:rPr>
          <w:rFonts w:eastAsia="Times New Roman"/>
        </w:rPr>
        <w:t>3 тура, равномерно растягивая его, причём туры не надо накла</w:t>
      </w:r>
      <w:r w:rsidR="00627A27" w:rsidRPr="008250A2">
        <w:rPr>
          <w:rFonts w:eastAsia="Times New Roman"/>
        </w:rPr>
        <w:t>дывать один на другой.</w:t>
      </w:r>
    </w:p>
    <w:p w14:paraId="2D380D19" w14:textId="77777777" w:rsidR="00827CB8" w:rsidRPr="008250A2" w:rsidRDefault="00627A27" w:rsidP="00B4005B">
      <w:pPr>
        <w:pStyle w:val="txt-12"/>
        <w:rPr>
          <w:rFonts w:eastAsia="Times New Roman"/>
        </w:rPr>
      </w:pPr>
      <w:r w:rsidRPr="008250A2">
        <w:rPr>
          <w:rFonts w:eastAsia="Times New Roman"/>
        </w:rPr>
        <w:t>5. П</w:t>
      </w:r>
      <w:r w:rsidR="00827CB8" w:rsidRPr="008250A2">
        <w:rPr>
          <w:rFonts w:eastAsia="Times New Roman"/>
        </w:rPr>
        <w:t>осле наложения жгута обязательно нужно указать точное время его наложения (обычно под жгут кладут листок бумаги с соответствующей за</w:t>
      </w:r>
      <w:r w:rsidRPr="008250A2">
        <w:rPr>
          <w:rFonts w:eastAsia="Times New Roman"/>
        </w:rPr>
        <w:t>писью).</w:t>
      </w:r>
    </w:p>
    <w:p w14:paraId="5A5B3CA4" w14:textId="77777777" w:rsidR="00827CB8" w:rsidRPr="008250A2" w:rsidRDefault="00627A27" w:rsidP="00B4005B">
      <w:pPr>
        <w:pStyle w:val="txt-12"/>
        <w:rPr>
          <w:rFonts w:eastAsia="Times New Roman"/>
        </w:rPr>
      </w:pPr>
      <w:r w:rsidRPr="008250A2">
        <w:rPr>
          <w:rFonts w:eastAsia="Times New Roman"/>
        </w:rPr>
        <w:t>6. Ч</w:t>
      </w:r>
      <w:r w:rsidR="00827CB8" w:rsidRPr="008250A2">
        <w:rPr>
          <w:rFonts w:eastAsia="Times New Roman"/>
        </w:rPr>
        <w:t>асть тела, где наложен жгут, должна быть доступна для осмотра.</w:t>
      </w:r>
    </w:p>
    <w:p w14:paraId="79324122" w14:textId="77777777" w:rsidR="00827CB8" w:rsidRPr="008250A2" w:rsidRDefault="00827CB8" w:rsidP="00B4005B">
      <w:pPr>
        <w:pStyle w:val="txt-12"/>
        <w:rPr>
          <w:rFonts w:eastAsia="Times New Roman"/>
          <w:bCs/>
          <w:i/>
        </w:rPr>
      </w:pPr>
      <w:r w:rsidRPr="008250A2">
        <w:rPr>
          <w:rFonts w:eastAsia="Times New Roman"/>
          <w:bCs/>
          <w:i/>
        </w:rPr>
        <w:t>Признаки правильно наложенного жгута:</w:t>
      </w:r>
    </w:p>
    <w:p w14:paraId="17F9A23A" w14:textId="77777777" w:rsidR="00827CB8" w:rsidRPr="008250A2" w:rsidRDefault="0001028B" w:rsidP="00B4005B">
      <w:pPr>
        <w:pStyle w:val="txt-12"/>
        <w:rPr>
          <w:rFonts w:eastAsia="Times New Roman"/>
        </w:rPr>
      </w:pPr>
      <w:r w:rsidRPr="008250A2">
        <w:rPr>
          <w:rFonts w:eastAsia="Times New Roman"/>
        </w:rPr>
        <w:t>Кровотечение остановлено.</w:t>
      </w:r>
    </w:p>
    <w:p w14:paraId="5ED13BB2" w14:textId="77777777" w:rsidR="00827CB8" w:rsidRPr="008250A2" w:rsidRDefault="0001028B" w:rsidP="00B4005B">
      <w:pPr>
        <w:pStyle w:val="txt-12"/>
        <w:rPr>
          <w:rFonts w:eastAsia="Times New Roman"/>
        </w:rPr>
      </w:pPr>
      <w:r w:rsidRPr="008250A2">
        <w:rPr>
          <w:rFonts w:eastAsia="Times New Roman"/>
        </w:rPr>
        <w:t>Отсутствует пульсация.</w:t>
      </w:r>
    </w:p>
    <w:p w14:paraId="1BEC1773" w14:textId="77777777" w:rsidR="00827CB8" w:rsidRPr="008250A2" w:rsidRDefault="0001028B" w:rsidP="00B4005B">
      <w:pPr>
        <w:pStyle w:val="txt-12"/>
        <w:rPr>
          <w:rFonts w:eastAsia="Times New Roman"/>
        </w:rPr>
      </w:pPr>
      <w:r w:rsidRPr="008250A2">
        <w:rPr>
          <w:rFonts w:eastAsia="Times New Roman"/>
        </w:rPr>
        <w:t>К</w:t>
      </w:r>
      <w:r w:rsidR="00827CB8" w:rsidRPr="008250A2">
        <w:rPr>
          <w:rFonts w:eastAsia="Times New Roman"/>
        </w:rPr>
        <w:t>онечность бледная и прохладная.</w:t>
      </w:r>
    </w:p>
    <w:p w14:paraId="4B4C4CF3" w14:textId="77777777" w:rsidR="007C5A9C" w:rsidRPr="008250A2" w:rsidRDefault="00BC7ED2" w:rsidP="00B4005B">
      <w:pPr>
        <w:pStyle w:val="txt-12"/>
        <w:rPr>
          <w:rFonts w:eastAsia="Times New Roman"/>
        </w:rPr>
      </w:pPr>
      <w:r w:rsidRPr="008250A2">
        <w:rPr>
          <w:rFonts w:eastAsia="Times New Roman"/>
        </w:rPr>
        <w:t>Жгут накладываю летом на 2</w:t>
      </w:r>
      <w:r w:rsidR="00627A27" w:rsidRPr="008250A2">
        <w:rPr>
          <w:rFonts w:eastAsia="Times New Roman"/>
        </w:rPr>
        <w:t>–</w:t>
      </w:r>
      <w:r w:rsidRPr="008250A2">
        <w:rPr>
          <w:rFonts w:eastAsia="Times New Roman"/>
        </w:rPr>
        <w:t xml:space="preserve">2,5 ч, зимой до 1 ч. </w:t>
      </w:r>
      <w:r w:rsidR="007C5A9C" w:rsidRPr="008250A2">
        <w:rPr>
          <w:rFonts w:eastAsia="Times New Roman"/>
        </w:rPr>
        <w:t xml:space="preserve">В противном случае возможно развитие некроза конечности вследствие её длительной ишемии. При необходимости </w:t>
      </w:r>
      <w:r w:rsidR="007C5A9C" w:rsidRPr="008250A2">
        <w:rPr>
          <w:rFonts w:eastAsia="Times New Roman"/>
        </w:rPr>
        <w:lastRenderedPageBreak/>
        <w:t>длительной транспортировки</w:t>
      </w:r>
      <w:r w:rsidRPr="008250A2">
        <w:rPr>
          <w:rFonts w:eastAsia="Times New Roman"/>
        </w:rPr>
        <w:t>,</w:t>
      </w:r>
      <w:r w:rsidR="007C5A9C" w:rsidRPr="008250A2">
        <w:rPr>
          <w:rFonts w:eastAsia="Times New Roman"/>
        </w:rPr>
        <w:t xml:space="preserve"> жгут каждый час распускают примерно на 10</w:t>
      </w:r>
      <w:r w:rsidR="00627A27" w:rsidRPr="008250A2">
        <w:rPr>
          <w:rFonts w:eastAsia="Times New Roman"/>
        </w:rPr>
        <w:t>–</w:t>
      </w:r>
      <w:r w:rsidR="007C5A9C" w:rsidRPr="008250A2">
        <w:rPr>
          <w:rFonts w:eastAsia="Times New Roman"/>
        </w:rPr>
        <w:t>15 мин, заменяя этот метод другим временным способом остановки кровотечения. Снимать жгут нужно постепенно ослабляя его, с предварительным введением обезболивающих средств.</w:t>
      </w:r>
    </w:p>
    <w:p w14:paraId="4930ECA1" w14:textId="77777777" w:rsidR="00BC7ED2" w:rsidRPr="008250A2" w:rsidRDefault="00632ED0" w:rsidP="00B4005B">
      <w:pPr>
        <w:pStyle w:val="txt-12"/>
        <w:rPr>
          <w:rFonts w:eastAsia="Times New Roman"/>
        </w:rPr>
      </w:pPr>
      <w:r w:rsidRPr="008250A2">
        <w:rPr>
          <w:rFonts w:eastAsia="Times New Roman"/>
          <w:spacing w:val="40"/>
        </w:rPr>
        <w:t>П</w:t>
      </w:r>
      <w:r w:rsidR="00F76911" w:rsidRPr="008250A2">
        <w:rPr>
          <w:rFonts w:eastAsia="Times New Roman"/>
          <w:spacing w:val="40"/>
        </w:rPr>
        <w:t>рижатие сосуда рукой выше места ранения</w:t>
      </w:r>
      <w:r w:rsidR="00F76911" w:rsidRPr="008250A2">
        <w:rPr>
          <w:rFonts w:eastAsia="Times New Roman"/>
        </w:rPr>
        <w:t xml:space="preserve"> (</w:t>
      </w:r>
      <w:r w:rsidR="00627A27" w:rsidRPr="008250A2">
        <w:rPr>
          <w:rFonts w:eastAsia="Times New Roman"/>
        </w:rPr>
        <w:t>р</w:t>
      </w:r>
      <w:r w:rsidR="00F76911" w:rsidRPr="008250A2">
        <w:rPr>
          <w:rFonts w:eastAsia="Times New Roman"/>
        </w:rPr>
        <w:t>ис. 29)</w:t>
      </w:r>
      <w:r w:rsidR="00627A27" w:rsidRPr="008250A2">
        <w:rPr>
          <w:rFonts w:eastAsia="Times New Roman"/>
        </w:rPr>
        <w:t xml:space="preserve">. </w:t>
      </w:r>
      <w:r w:rsidR="00BC7ED2" w:rsidRPr="008250A2">
        <w:rPr>
          <w:rFonts w:eastAsia="Times New Roman"/>
        </w:rPr>
        <w:t xml:space="preserve">Основное достоинство </w:t>
      </w:r>
      <w:r w:rsidR="0001028B" w:rsidRPr="008250A2">
        <w:rPr>
          <w:rFonts w:eastAsia="Times New Roman"/>
        </w:rPr>
        <w:t xml:space="preserve">метода </w:t>
      </w:r>
      <w:r w:rsidR="00BC7ED2" w:rsidRPr="008250A2">
        <w:rPr>
          <w:rFonts w:eastAsia="Times New Roman"/>
        </w:rPr>
        <w:t xml:space="preserve">– простота, максимально быстрое выполнение, недостаток </w:t>
      </w:r>
      <w:r w:rsidR="00627A27" w:rsidRPr="008250A2">
        <w:rPr>
          <w:rFonts w:eastAsia="Times New Roman"/>
        </w:rPr>
        <w:t>–</w:t>
      </w:r>
      <w:r w:rsidR="00BC7ED2" w:rsidRPr="008250A2">
        <w:rPr>
          <w:rFonts w:eastAsia="Times New Roman"/>
        </w:rPr>
        <w:t xml:space="preserve"> эффективность только в течение 10</w:t>
      </w:r>
      <w:r w:rsidR="00627A27" w:rsidRPr="008250A2">
        <w:rPr>
          <w:rFonts w:eastAsia="Times New Roman"/>
        </w:rPr>
        <w:t>–</w:t>
      </w:r>
      <w:r w:rsidR="00BC7ED2" w:rsidRPr="008250A2">
        <w:rPr>
          <w:rFonts w:eastAsia="Times New Roman"/>
        </w:rPr>
        <w:t>15 мин, т.</w:t>
      </w:r>
      <w:r w:rsidR="00627A27" w:rsidRPr="008250A2">
        <w:rPr>
          <w:rFonts w:eastAsia="Times New Roman"/>
        </w:rPr>
        <w:t xml:space="preserve"> </w:t>
      </w:r>
      <w:r w:rsidR="00BC7ED2" w:rsidRPr="008250A2">
        <w:rPr>
          <w:rFonts w:eastAsia="Times New Roman"/>
        </w:rPr>
        <w:t>е. кратковременность.</w:t>
      </w:r>
    </w:p>
    <w:p w14:paraId="74F2BAF8" w14:textId="77777777" w:rsidR="00BC7ED2" w:rsidRPr="008250A2" w:rsidRDefault="00BC7ED2" w:rsidP="00B4005B">
      <w:pPr>
        <w:pStyle w:val="txt-12"/>
        <w:rPr>
          <w:rFonts w:eastAsia="Times New Roman"/>
        </w:rPr>
      </w:pPr>
      <w:r w:rsidRPr="008250A2">
        <w:rPr>
          <w:rFonts w:eastAsia="Times New Roman"/>
          <w:i/>
          <w:iCs/>
        </w:rPr>
        <w:t>Показания:</w:t>
      </w:r>
      <w:r w:rsidRPr="008250A2">
        <w:rPr>
          <w:rFonts w:eastAsia="Times New Roman"/>
        </w:rPr>
        <w:t xml:space="preserve"> артериальное или массивное кровотечение. Метод важен в экстренных ситуациях, для подготовки к применению другого способа гемостаза, например, наложения жгута.</w:t>
      </w:r>
    </w:p>
    <w:p w14:paraId="1EFBBE2C" w14:textId="77777777" w:rsidR="00F76911" w:rsidRPr="008250A2" w:rsidRDefault="00F76911" w:rsidP="00B4005B">
      <w:pPr>
        <w:pStyle w:val="txt-12"/>
        <w:rPr>
          <w:rFonts w:eastAsia="Times New Roman"/>
          <w:u w:val="single"/>
        </w:rPr>
      </w:pPr>
      <w:r w:rsidRPr="008250A2">
        <w:rPr>
          <w:noProof/>
        </w:rPr>
        <w:drawing>
          <wp:inline distT="0" distB="0" distL="0" distR="0" wp14:anchorId="00D0A987" wp14:editId="600440C9">
            <wp:extent cx="3587663" cy="2679700"/>
            <wp:effectExtent l="19050" t="0" r="0" b="0"/>
            <wp:docPr id="48" name="Рисунок 6">
              <a:extLst xmlns:a="http://schemas.openxmlformats.org/drawingml/2006/main">
                <a:ext uri="{FF2B5EF4-FFF2-40B4-BE49-F238E27FC236}">
                  <a16:creationId xmlns:a16="http://schemas.microsoft.com/office/drawing/2014/main" id="{D167DF16-4102-4909-8446-C3E6A380D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D167DF16-4102-4909-8446-C3E6A380DE0E}"/>
                        </a:ext>
                      </a:extLst>
                    </pic:cNvPr>
                    <pic:cNvPicPr>
                      <a:picLocks noChangeAspect="1"/>
                    </pic:cNvPicPr>
                  </pic:nvPicPr>
                  <pic:blipFill rotWithShape="1">
                    <a:blip r:embed="rId64"/>
                    <a:srcRect l="59400" b="3114"/>
                    <a:stretch/>
                  </pic:blipFill>
                  <pic:spPr>
                    <a:xfrm>
                      <a:off x="0" y="0"/>
                      <a:ext cx="3613328" cy="2698870"/>
                    </a:xfrm>
                    <a:prstGeom prst="rect">
                      <a:avLst/>
                    </a:prstGeom>
                  </pic:spPr>
                </pic:pic>
              </a:graphicData>
            </a:graphic>
          </wp:inline>
        </w:drawing>
      </w:r>
    </w:p>
    <w:p w14:paraId="3ABB5E0C" w14:textId="77777777" w:rsidR="00627A27" w:rsidRPr="008250A2" w:rsidRDefault="00627A27" w:rsidP="00B4005B">
      <w:pPr>
        <w:pStyle w:val="txt-12"/>
        <w:rPr>
          <w:rFonts w:eastAsia="Times New Roman"/>
          <w:b/>
          <w:bCs/>
        </w:rPr>
      </w:pPr>
    </w:p>
    <w:p w14:paraId="4113D7D0" w14:textId="77777777" w:rsidR="00F76911" w:rsidRPr="008250A2" w:rsidRDefault="00F76911" w:rsidP="00B4005B">
      <w:pPr>
        <w:pStyle w:val="txt-12"/>
        <w:rPr>
          <w:rStyle w:val="a6"/>
          <w:i w:val="0"/>
          <w:iCs w:val="0"/>
        </w:rPr>
      </w:pPr>
      <w:r w:rsidRPr="008250A2">
        <w:rPr>
          <w:rFonts w:eastAsia="Times New Roman"/>
          <w:b/>
          <w:bCs/>
        </w:rPr>
        <w:t>Рис. 29</w:t>
      </w:r>
      <w:r w:rsidR="00627A27" w:rsidRPr="008250A2">
        <w:rPr>
          <w:rFonts w:eastAsia="Times New Roman"/>
          <w:b/>
          <w:bCs/>
        </w:rPr>
        <w:t>.</w:t>
      </w:r>
      <w:r w:rsidRPr="008250A2">
        <w:rPr>
          <w:rFonts w:eastAsia="Times New Roman"/>
          <w:b/>
          <w:bCs/>
        </w:rPr>
        <w:t xml:space="preserve"> </w:t>
      </w:r>
      <w:r w:rsidRPr="008250A2">
        <w:rPr>
          <w:rStyle w:val="a6"/>
          <w:i w:val="0"/>
          <w:iCs w:val="0"/>
        </w:rPr>
        <w:t>Пережатие вены на грудной конечности</w:t>
      </w:r>
    </w:p>
    <w:p w14:paraId="314B1E28" w14:textId="77777777" w:rsidR="00827CB8" w:rsidRPr="008250A2" w:rsidRDefault="00827CB8" w:rsidP="00B4005B">
      <w:pPr>
        <w:pStyle w:val="txt-12"/>
        <w:rPr>
          <w:rStyle w:val="a6"/>
          <w:i w:val="0"/>
          <w:iCs w:val="0"/>
        </w:rPr>
      </w:pPr>
    </w:p>
    <w:p w14:paraId="29D0A4F9" w14:textId="77777777" w:rsidR="00627A27" w:rsidRPr="008250A2" w:rsidRDefault="008F7FE4" w:rsidP="00B4005B">
      <w:pPr>
        <w:pStyle w:val="txt-12"/>
        <w:rPr>
          <w:rFonts w:eastAsia="Times New Roman"/>
        </w:rPr>
      </w:pPr>
      <w:r w:rsidRPr="008250A2">
        <w:rPr>
          <w:rFonts w:eastAsia="Times New Roman"/>
          <w:spacing w:val="40"/>
        </w:rPr>
        <w:t>Наложение давящей повязки</w:t>
      </w:r>
      <w:r w:rsidRPr="008250A2">
        <w:rPr>
          <w:rFonts w:eastAsia="Times New Roman"/>
        </w:rPr>
        <w:t xml:space="preserve"> (</w:t>
      </w:r>
      <w:r w:rsidR="00627A27" w:rsidRPr="008250A2">
        <w:rPr>
          <w:rFonts w:eastAsia="Times New Roman"/>
        </w:rPr>
        <w:t>р</w:t>
      </w:r>
      <w:r w:rsidRPr="008250A2">
        <w:rPr>
          <w:rFonts w:eastAsia="Times New Roman"/>
        </w:rPr>
        <w:t>ис.</w:t>
      </w:r>
      <w:r w:rsidR="00627A27" w:rsidRPr="008250A2">
        <w:rPr>
          <w:rFonts w:eastAsia="Times New Roman"/>
        </w:rPr>
        <w:t xml:space="preserve"> </w:t>
      </w:r>
      <w:r w:rsidRPr="008250A2">
        <w:rPr>
          <w:rFonts w:eastAsia="Times New Roman"/>
        </w:rPr>
        <w:t>30)</w:t>
      </w:r>
      <w:r w:rsidR="00627A27" w:rsidRPr="008250A2">
        <w:rPr>
          <w:rFonts w:eastAsia="Times New Roman"/>
        </w:rPr>
        <w:t xml:space="preserve">. Применяют при умеренном кровотечении из мелких сосудов, </w:t>
      </w:r>
      <w:r w:rsidR="00627A27" w:rsidRPr="008250A2">
        <w:rPr>
          <w:rFonts w:eastAsia="Times New Roman"/>
        </w:rPr>
        <w:lastRenderedPageBreak/>
        <w:t xml:space="preserve">венозном или капиллярном кровотечении. Давящая повязка может быть наложена на рану с целью профилактики кровотечения в раннем послеоперационном периоде. </w:t>
      </w:r>
    </w:p>
    <w:p w14:paraId="4455A006" w14:textId="77777777" w:rsidR="00627A27" w:rsidRPr="008250A2" w:rsidRDefault="00627A27" w:rsidP="00B4005B">
      <w:pPr>
        <w:pStyle w:val="txt-12"/>
        <w:rPr>
          <w:rFonts w:eastAsia="Times New Roman"/>
        </w:rPr>
      </w:pPr>
      <w:r w:rsidRPr="008250A2">
        <w:rPr>
          <w:rFonts w:eastAsia="Times New Roman"/>
          <w:i/>
          <w:iCs/>
        </w:rPr>
        <w:t>Техника:</w:t>
      </w:r>
      <w:r w:rsidRPr="008250A2">
        <w:rPr>
          <w:rFonts w:eastAsia="Times New Roman"/>
          <w:iCs/>
        </w:rPr>
        <w:t xml:space="preserve"> </w:t>
      </w:r>
      <w:r w:rsidRPr="008250A2">
        <w:rPr>
          <w:rFonts w:eastAsia="Times New Roman"/>
        </w:rPr>
        <w:t>на рану накладывают несколько стерильных салфеток (сверху иногда формируют валик) и туго бинтуют. Перед наложением повязки на конечность необходимо придать ей возвышенное положение. Повязку следует накладывать от периферии к центру.</w:t>
      </w:r>
    </w:p>
    <w:p w14:paraId="23E8EF88" w14:textId="77777777" w:rsidR="008F7FE4" w:rsidRPr="008250A2" w:rsidRDefault="008F7FE4" w:rsidP="00B4005B">
      <w:pPr>
        <w:pStyle w:val="txt-12"/>
        <w:rPr>
          <w:rFonts w:eastAsia="Times New Roman"/>
          <w:u w:val="single"/>
        </w:rPr>
      </w:pPr>
    </w:p>
    <w:p w14:paraId="3A39F6B8" w14:textId="77777777" w:rsidR="008F7FE4" w:rsidRPr="008250A2" w:rsidRDefault="008F7FE4" w:rsidP="00B4005B">
      <w:pPr>
        <w:pStyle w:val="txt-12"/>
        <w:rPr>
          <w:rFonts w:eastAsia="Times New Roman"/>
          <w:u w:val="single"/>
        </w:rPr>
      </w:pPr>
      <w:r w:rsidRPr="008250A2">
        <w:rPr>
          <w:rFonts w:eastAsia="Times New Roman"/>
          <w:noProof/>
          <w:u w:val="single"/>
        </w:rPr>
        <w:drawing>
          <wp:inline distT="0" distB="0" distL="0" distR="0" wp14:anchorId="1E364753" wp14:editId="235AF41A">
            <wp:extent cx="3686040" cy="2463800"/>
            <wp:effectExtent l="19050" t="0" r="0" b="0"/>
            <wp:docPr id="50" name="Объект 4">
              <a:extLst xmlns:a="http://schemas.openxmlformats.org/drawingml/2006/main">
                <a:ext uri="{FF2B5EF4-FFF2-40B4-BE49-F238E27FC236}">
                  <a16:creationId xmlns:a16="http://schemas.microsoft.com/office/drawing/2014/main" id="{EB573B5C-6410-443B-8ED5-82BB7C19ED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a:extLst>
                        <a:ext uri="{FF2B5EF4-FFF2-40B4-BE49-F238E27FC236}">
                          <a16:creationId xmlns:a16="http://schemas.microsoft.com/office/drawing/2014/main" id="{EB573B5C-6410-443B-8ED5-82BB7C19ED2B}"/>
                        </a:ext>
                      </a:extLst>
                    </pic:cNvPr>
                    <pic:cNvPicPr>
                      <a:picLocks noGrp="1" noChangeAspect="1"/>
                    </pic:cNvPicPr>
                  </pic:nvPicPr>
                  <pic:blipFill>
                    <a:blip r:embed="rId65"/>
                    <a:stretch>
                      <a:fillRect/>
                    </a:stretch>
                  </pic:blipFill>
                  <pic:spPr>
                    <a:xfrm>
                      <a:off x="0" y="0"/>
                      <a:ext cx="3714011" cy="2482496"/>
                    </a:xfrm>
                    <a:prstGeom prst="rect">
                      <a:avLst/>
                    </a:prstGeom>
                  </pic:spPr>
                </pic:pic>
              </a:graphicData>
            </a:graphic>
          </wp:inline>
        </w:drawing>
      </w:r>
    </w:p>
    <w:p w14:paraId="5CBAC12A" w14:textId="77777777" w:rsidR="00627A27" w:rsidRPr="008250A2" w:rsidRDefault="00627A27" w:rsidP="00B4005B">
      <w:pPr>
        <w:pStyle w:val="txt-12"/>
        <w:rPr>
          <w:rFonts w:eastAsia="Times New Roman"/>
          <w:b/>
          <w:bCs/>
        </w:rPr>
      </w:pPr>
    </w:p>
    <w:p w14:paraId="03915DAD" w14:textId="77777777" w:rsidR="008F7FE4" w:rsidRPr="008250A2" w:rsidRDefault="008F7FE4" w:rsidP="00B4005B">
      <w:pPr>
        <w:pStyle w:val="txt-12"/>
        <w:rPr>
          <w:rStyle w:val="a6"/>
          <w:i w:val="0"/>
          <w:iCs w:val="0"/>
        </w:rPr>
      </w:pPr>
      <w:r w:rsidRPr="008250A2">
        <w:rPr>
          <w:rFonts w:eastAsia="Times New Roman"/>
          <w:b/>
          <w:bCs/>
        </w:rPr>
        <w:t xml:space="preserve">Рис. </w:t>
      </w:r>
      <w:r w:rsidR="00632ED0" w:rsidRPr="008250A2">
        <w:rPr>
          <w:rFonts w:eastAsia="Times New Roman"/>
          <w:b/>
          <w:bCs/>
        </w:rPr>
        <w:t>30</w:t>
      </w:r>
      <w:r w:rsidR="00627A27" w:rsidRPr="008250A2">
        <w:rPr>
          <w:rFonts w:eastAsia="Times New Roman"/>
          <w:b/>
          <w:bCs/>
        </w:rPr>
        <w:t>.</w:t>
      </w:r>
      <w:r w:rsidRPr="008250A2">
        <w:rPr>
          <w:rFonts w:eastAsia="Times New Roman"/>
          <w:b/>
          <w:bCs/>
        </w:rPr>
        <w:t xml:space="preserve"> </w:t>
      </w:r>
      <w:r w:rsidRPr="008250A2">
        <w:rPr>
          <w:rStyle w:val="a6"/>
          <w:i w:val="0"/>
          <w:iCs w:val="0"/>
        </w:rPr>
        <w:t>Пережатие вены на грудной конечности</w:t>
      </w:r>
    </w:p>
    <w:p w14:paraId="7AC35B29" w14:textId="77777777" w:rsidR="00827CB8" w:rsidRPr="008250A2" w:rsidRDefault="00827CB8" w:rsidP="00B4005B">
      <w:pPr>
        <w:pStyle w:val="txt-12"/>
        <w:rPr>
          <w:rFonts w:eastAsia="Times New Roman"/>
        </w:rPr>
      </w:pPr>
    </w:p>
    <w:p w14:paraId="338D1F45" w14:textId="77777777" w:rsidR="009E45E3" w:rsidRPr="008250A2" w:rsidRDefault="00612153" w:rsidP="00B4005B">
      <w:pPr>
        <w:pStyle w:val="txt-12"/>
        <w:rPr>
          <w:rFonts w:eastAsia="Times New Roman"/>
        </w:rPr>
      </w:pPr>
      <w:r w:rsidRPr="008250A2">
        <w:rPr>
          <w:rFonts w:eastAsia="Times New Roman"/>
          <w:spacing w:val="40"/>
        </w:rPr>
        <w:t>Н</w:t>
      </w:r>
      <w:r w:rsidR="00632ED0" w:rsidRPr="008250A2">
        <w:rPr>
          <w:rFonts w:eastAsia="Times New Roman"/>
          <w:spacing w:val="40"/>
        </w:rPr>
        <w:t>аложение гемостатических пинцетов</w:t>
      </w:r>
      <w:r w:rsidR="00632ED0" w:rsidRPr="008250A2">
        <w:rPr>
          <w:rFonts w:eastAsia="Times New Roman"/>
        </w:rPr>
        <w:t xml:space="preserve"> (</w:t>
      </w:r>
      <w:r w:rsidR="009E45E3" w:rsidRPr="008250A2">
        <w:rPr>
          <w:rFonts w:eastAsia="Times New Roman"/>
        </w:rPr>
        <w:t>р</w:t>
      </w:r>
      <w:r w:rsidR="00632ED0" w:rsidRPr="008250A2">
        <w:rPr>
          <w:rFonts w:eastAsia="Times New Roman"/>
        </w:rPr>
        <w:t>ис. 3</w:t>
      </w:r>
      <w:r w:rsidRPr="008250A2">
        <w:rPr>
          <w:rFonts w:eastAsia="Times New Roman"/>
        </w:rPr>
        <w:t>1</w:t>
      </w:r>
      <w:r w:rsidR="00632ED0" w:rsidRPr="008250A2">
        <w:rPr>
          <w:rFonts w:eastAsia="Times New Roman"/>
        </w:rPr>
        <w:t>)</w:t>
      </w:r>
      <w:r w:rsidR="009E45E3" w:rsidRPr="008250A2">
        <w:rPr>
          <w:rFonts w:eastAsia="Times New Roman"/>
        </w:rPr>
        <w:t>. Гемостатический пинцет накладывают непосредственно на повреждённый сосуд интраоперационно.</w:t>
      </w:r>
    </w:p>
    <w:p w14:paraId="47F558C8" w14:textId="77777777" w:rsidR="009E45E3" w:rsidRPr="008250A2" w:rsidRDefault="009E45E3" w:rsidP="00B4005B">
      <w:pPr>
        <w:pStyle w:val="txt-12"/>
        <w:rPr>
          <w:rFonts w:eastAsia="Times New Roman"/>
        </w:rPr>
      </w:pPr>
      <w:r w:rsidRPr="008250A2">
        <w:rPr>
          <w:rFonts w:eastAsia="Times New Roman"/>
        </w:rPr>
        <w:t xml:space="preserve">Метод показан при остановке кровотечения во время операции. Хирург накладывает на кровоточащий сосуд специальный кровоостанавливающий зажим, кровотечение останавливается. Затем применяют окончательный метод, </w:t>
      </w:r>
      <w:r w:rsidRPr="008250A2">
        <w:rPr>
          <w:rFonts w:eastAsia="Times New Roman"/>
        </w:rPr>
        <w:lastRenderedPageBreak/>
        <w:t>чаще всего – перевязку сосуда. Метод очень прост, эффективен и надёжен, поэтому и получил очень широкое распространение. При наложении зажима необходимо помнить, что делать это нужно крайне аккуратно, иначе в зажим, кроме повреждённого, может попасть и магистральный сосуд или нерв.</w:t>
      </w:r>
    </w:p>
    <w:p w14:paraId="2A5BCBC5" w14:textId="77777777" w:rsidR="009E45E3" w:rsidRPr="008250A2" w:rsidRDefault="009E45E3" w:rsidP="00B4005B">
      <w:pPr>
        <w:pStyle w:val="txt-12"/>
        <w:rPr>
          <w:rFonts w:eastAsia="Times New Roman"/>
        </w:rPr>
      </w:pPr>
    </w:p>
    <w:p w14:paraId="1EA5199D" w14:textId="77777777" w:rsidR="00632ED0" w:rsidRPr="008250A2" w:rsidRDefault="00632ED0" w:rsidP="00B4005B">
      <w:pPr>
        <w:pStyle w:val="txt-12"/>
        <w:rPr>
          <w:rFonts w:eastAsia="Times New Roman"/>
        </w:rPr>
      </w:pPr>
      <w:r w:rsidRPr="008250A2">
        <w:rPr>
          <w:rFonts w:eastAsia="Times New Roman"/>
          <w:noProof/>
        </w:rPr>
        <w:drawing>
          <wp:inline distT="0" distB="0" distL="0" distR="0" wp14:anchorId="73533EB7" wp14:editId="5B99F84D">
            <wp:extent cx="3130550" cy="3130550"/>
            <wp:effectExtent l="19050" t="0" r="0" b="0"/>
            <wp:docPr id="51" name="Рисунок 6">
              <a:extLst xmlns:a="http://schemas.openxmlformats.org/drawingml/2006/main">
                <a:ext uri="{FF2B5EF4-FFF2-40B4-BE49-F238E27FC236}">
                  <a16:creationId xmlns:a16="http://schemas.microsoft.com/office/drawing/2014/main" id="{F07E4E4D-48AA-45B6-85FD-FF35BD15E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F07E4E4D-48AA-45B6-85FD-FF35BD15EB24}"/>
                        </a:ext>
                      </a:extLst>
                    </pic:cNvPr>
                    <pic:cNvPicPr>
                      <a:picLocks noChangeAspect="1"/>
                    </pic:cNvPicPr>
                  </pic:nvPicPr>
                  <pic:blipFill>
                    <a:blip r:embed="rId66"/>
                    <a:stretch>
                      <a:fillRect/>
                    </a:stretch>
                  </pic:blipFill>
                  <pic:spPr>
                    <a:xfrm>
                      <a:off x="0" y="0"/>
                      <a:ext cx="3130507" cy="3130507"/>
                    </a:xfrm>
                    <a:prstGeom prst="rect">
                      <a:avLst/>
                    </a:prstGeom>
                  </pic:spPr>
                </pic:pic>
              </a:graphicData>
            </a:graphic>
          </wp:inline>
        </w:drawing>
      </w:r>
    </w:p>
    <w:p w14:paraId="3ED455BB" w14:textId="77777777" w:rsidR="00632ED0" w:rsidRPr="008250A2" w:rsidRDefault="00612153" w:rsidP="00B4005B">
      <w:pPr>
        <w:pStyle w:val="txt-12"/>
        <w:rPr>
          <w:rFonts w:eastAsia="Times New Roman"/>
        </w:rPr>
      </w:pPr>
      <w:r w:rsidRPr="008250A2">
        <w:rPr>
          <w:rFonts w:eastAsia="Times New Roman"/>
          <w:b/>
          <w:bCs/>
        </w:rPr>
        <w:t>Рис. 31</w:t>
      </w:r>
      <w:r w:rsidR="009E45E3" w:rsidRPr="008250A2">
        <w:rPr>
          <w:rFonts w:eastAsia="Times New Roman"/>
          <w:b/>
          <w:bCs/>
        </w:rPr>
        <w:t>.</w:t>
      </w:r>
      <w:r w:rsidRPr="008250A2">
        <w:rPr>
          <w:rFonts w:eastAsia="Times New Roman"/>
          <w:b/>
          <w:bCs/>
        </w:rPr>
        <w:t xml:space="preserve"> </w:t>
      </w:r>
      <w:r w:rsidR="00632ED0" w:rsidRPr="008250A2">
        <w:rPr>
          <w:rFonts w:eastAsia="Times New Roman"/>
        </w:rPr>
        <w:t>Гемостатический пинцет Пеана</w:t>
      </w:r>
    </w:p>
    <w:p w14:paraId="72E9BB86" w14:textId="77777777" w:rsidR="00827CB8" w:rsidRPr="008250A2" w:rsidRDefault="00827CB8" w:rsidP="00B4005B">
      <w:pPr>
        <w:pStyle w:val="txt-12"/>
        <w:rPr>
          <w:rFonts w:eastAsia="Times New Roman"/>
        </w:rPr>
      </w:pPr>
    </w:p>
    <w:p w14:paraId="0BCC06A8" w14:textId="77777777" w:rsidR="007B180B" w:rsidRPr="008250A2" w:rsidRDefault="00612153" w:rsidP="00B4005B">
      <w:pPr>
        <w:pStyle w:val="txt-12"/>
        <w:rPr>
          <w:rFonts w:eastAsia="Times New Roman"/>
        </w:rPr>
      </w:pPr>
      <w:r w:rsidRPr="008250A2">
        <w:rPr>
          <w:rFonts w:eastAsia="Times New Roman"/>
          <w:spacing w:val="40"/>
        </w:rPr>
        <w:t>Т</w:t>
      </w:r>
      <w:r w:rsidR="00632ED0" w:rsidRPr="008250A2">
        <w:rPr>
          <w:rFonts w:eastAsia="Times New Roman"/>
          <w:spacing w:val="40"/>
        </w:rPr>
        <w:t>ампонада раны</w:t>
      </w:r>
      <w:r w:rsidRPr="008250A2">
        <w:rPr>
          <w:rFonts w:eastAsia="Times New Roman"/>
        </w:rPr>
        <w:t xml:space="preserve"> (</w:t>
      </w:r>
      <w:r w:rsidR="007B180B" w:rsidRPr="008250A2">
        <w:rPr>
          <w:rFonts w:eastAsia="Times New Roman"/>
        </w:rPr>
        <w:t>р</w:t>
      </w:r>
      <w:r w:rsidRPr="008250A2">
        <w:rPr>
          <w:rFonts w:eastAsia="Times New Roman"/>
        </w:rPr>
        <w:t>ис. 32)</w:t>
      </w:r>
      <w:r w:rsidR="007B180B" w:rsidRPr="008250A2">
        <w:rPr>
          <w:rFonts w:eastAsia="Times New Roman"/>
        </w:rPr>
        <w:t>. Показана при умеренном кровотечении из мелких сосудов, капиллярном и венозном кровотечениях при наличии полости раны. Этот способ часто используют во время операции: полость раны туго заполняют тампоном и оставляют на некоторое время. При этом кровотечение прекращается, затем применяют другой метод.</w:t>
      </w:r>
    </w:p>
    <w:p w14:paraId="2D2821FD" w14:textId="77777777" w:rsidR="00632ED0" w:rsidRPr="008250A2" w:rsidRDefault="007B180B" w:rsidP="00B4005B">
      <w:pPr>
        <w:pStyle w:val="txt-12"/>
        <w:rPr>
          <w:rFonts w:eastAsia="Times New Roman"/>
        </w:rPr>
      </w:pPr>
      <w:r w:rsidRPr="008250A2">
        <w:rPr>
          <w:rFonts w:eastAsia="Times New Roman"/>
        </w:rPr>
        <w:lastRenderedPageBreak/>
        <w:t>Для проведения тампонады необходимы стерильные салфетки, бинт или марля. Тампон придавливают пальцем или туго бинтуют до 24–48 ч.</w:t>
      </w:r>
    </w:p>
    <w:p w14:paraId="77ACC145" w14:textId="77777777" w:rsidR="007B180B" w:rsidRPr="008250A2" w:rsidRDefault="007B180B" w:rsidP="00B4005B">
      <w:pPr>
        <w:pStyle w:val="txt-12"/>
        <w:rPr>
          <w:rFonts w:eastAsia="Times New Roman"/>
        </w:rPr>
      </w:pPr>
    </w:p>
    <w:p w14:paraId="397F7684" w14:textId="77777777" w:rsidR="00632ED0" w:rsidRPr="008250A2" w:rsidRDefault="00632ED0" w:rsidP="00B4005B">
      <w:pPr>
        <w:pStyle w:val="txt-12"/>
        <w:rPr>
          <w:rFonts w:eastAsia="Times New Roman"/>
        </w:rPr>
      </w:pPr>
      <w:r w:rsidRPr="008250A2">
        <w:rPr>
          <w:rFonts w:eastAsia="Times New Roman"/>
          <w:noProof/>
        </w:rPr>
        <w:drawing>
          <wp:inline distT="0" distB="0" distL="0" distR="0" wp14:anchorId="3CD78BB2" wp14:editId="341710D1">
            <wp:extent cx="3727450" cy="2620656"/>
            <wp:effectExtent l="19050" t="0" r="6350" b="0"/>
            <wp:docPr id="52" name="Рисунок 4">
              <a:extLst xmlns:a="http://schemas.openxmlformats.org/drawingml/2006/main">
                <a:ext uri="{FF2B5EF4-FFF2-40B4-BE49-F238E27FC236}">
                  <a16:creationId xmlns:a16="http://schemas.microsoft.com/office/drawing/2014/main" id="{F21C6F2D-417B-417F-A92A-4A0AD0711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F21C6F2D-417B-417F-A92A-4A0AD0711E1B}"/>
                        </a:ext>
                      </a:extLst>
                    </pic:cNvPr>
                    <pic:cNvPicPr>
                      <a:picLocks noChangeAspect="1"/>
                    </pic:cNvPicPr>
                  </pic:nvPicPr>
                  <pic:blipFill>
                    <a:blip r:embed="rId67"/>
                    <a:stretch>
                      <a:fillRect/>
                    </a:stretch>
                  </pic:blipFill>
                  <pic:spPr>
                    <a:xfrm>
                      <a:off x="0" y="0"/>
                      <a:ext cx="3760335" cy="2643776"/>
                    </a:xfrm>
                    <a:prstGeom prst="rect">
                      <a:avLst/>
                    </a:prstGeom>
                  </pic:spPr>
                </pic:pic>
              </a:graphicData>
            </a:graphic>
          </wp:inline>
        </w:drawing>
      </w:r>
    </w:p>
    <w:p w14:paraId="69F288EE" w14:textId="77777777" w:rsidR="007B180B" w:rsidRPr="008250A2" w:rsidRDefault="007B180B" w:rsidP="00B4005B">
      <w:pPr>
        <w:pStyle w:val="txt-12"/>
        <w:rPr>
          <w:rFonts w:eastAsia="Times New Roman"/>
          <w:b/>
          <w:bCs/>
        </w:rPr>
      </w:pPr>
    </w:p>
    <w:p w14:paraId="187C10A5" w14:textId="77777777" w:rsidR="00612153" w:rsidRPr="008250A2" w:rsidRDefault="00612153" w:rsidP="00B4005B">
      <w:pPr>
        <w:pStyle w:val="txt-12"/>
        <w:rPr>
          <w:rFonts w:eastAsia="Times New Roman"/>
        </w:rPr>
      </w:pPr>
      <w:r w:rsidRPr="008250A2">
        <w:rPr>
          <w:rFonts w:eastAsia="Times New Roman"/>
          <w:b/>
          <w:bCs/>
        </w:rPr>
        <w:t>Рис. 3</w:t>
      </w:r>
      <w:r w:rsidR="00FB67FD" w:rsidRPr="008250A2">
        <w:rPr>
          <w:rFonts w:eastAsia="Times New Roman"/>
          <w:b/>
          <w:bCs/>
        </w:rPr>
        <w:t>2</w:t>
      </w:r>
      <w:r w:rsidR="007B180B" w:rsidRPr="008250A2">
        <w:rPr>
          <w:rFonts w:eastAsia="Times New Roman"/>
          <w:b/>
          <w:bCs/>
        </w:rPr>
        <w:t>.</w:t>
      </w:r>
      <w:r w:rsidRPr="008250A2">
        <w:rPr>
          <w:rFonts w:eastAsia="Times New Roman"/>
        </w:rPr>
        <w:t xml:space="preserve"> Т</w:t>
      </w:r>
      <w:r w:rsidR="00632ED0" w:rsidRPr="008250A2">
        <w:rPr>
          <w:rFonts w:eastAsia="Times New Roman"/>
        </w:rPr>
        <w:t>ампонада раны</w:t>
      </w:r>
      <w:r w:rsidRPr="008250A2">
        <w:rPr>
          <w:rFonts w:eastAsia="Times New Roman"/>
        </w:rPr>
        <w:t xml:space="preserve"> </w:t>
      </w:r>
      <w:r w:rsidR="00CC5F09" w:rsidRPr="008250A2">
        <w:rPr>
          <w:rFonts w:eastAsia="Times New Roman"/>
        </w:rPr>
        <w:t>(Веремей, Э.</w:t>
      </w:r>
      <w:r w:rsidR="007B180B" w:rsidRPr="008250A2">
        <w:rPr>
          <w:rFonts w:eastAsia="Times New Roman"/>
        </w:rPr>
        <w:t xml:space="preserve"> </w:t>
      </w:r>
      <w:r w:rsidR="00CC5F09" w:rsidRPr="008250A2">
        <w:rPr>
          <w:rFonts w:eastAsia="Times New Roman"/>
        </w:rPr>
        <w:t>И. 2001</w:t>
      </w:r>
      <w:r w:rsidR="007B180B" w:rsidRPr="008250A2">
        <w:rPr>
          <w:rFonts w:eastAsia="Times New Roman"/>
        </w:rPr>
        <w:t xml:space="preserve"> </w:t>
      </w:r>
      <w:r w:rsidR="00CC5F09" w:rsidRPr="008250A2">
        <w:rPr>
          <w:rFonts w:eastAsia="Times New Roman"/>
        </w:rPr>
        <w:t>г</w:t>
      </w:r>
      <w:r w:rsidR="007B180B" w:rsidRPr="008250A2">
        <w:rPr>
          <w:rFonts w:eastAsia="Times New Roman"/>
        </w:rPr>
        <w:t>.</w:t>
      </w:r>
      <w:r w:rsidR="00CC5F09" w:rsidRPr="008250A2">
        <w:rPr>
          <w:rFonts w:eastAsia="Times New Roman"/>
        </w:rPr>
        <w:t>)</w:t>
      </w:r>
    </w:p>
    <w:p w14:paraId="6A9738EB" w14:textId="77777777" w:rsidR="00CC5F09" w:rsidRPr="008250A2" w:rsidRDefault="00CC5F09" w:rsidP="00B4005B">
      <w:pPr>
        <w:pStyle w:val="txt-12"/>
        <w:rPr>
          <w:rFonts w:eastAsia="Times New Roman"/>
        </w:rPr>
        <w:sectPr w:rsidR="00CC5F09" w:rsidRPr="008250A2" w:rsidSect="00134330">
          <w:type w:val="nextColumn"/>
          <w:pgSz w:w="8392" w:h="11907" w:code="11"/>
          <w:pgMar w:top="1134" w:right="1134" w:bottom="1134" w:left="1134" w:header="709" w:footer="709" w:gutter="0"/>
          <w:cols w:space="708"/>
          <w:titlePg/>
          <w:docGrid w:linePitch="360"/>
        </w:sectPr>
      </w:pPr>
    </w:p>
    <w:p w14:paraId="466F8B4D" w14:textId="77777777" w:rsidR="0001028B" w:rsidRPr="00923FD9" w:rsidRDefault="00632ED0" w:rsidP="00923FD9">
      <w:pPr>
        <w:pStyle w:val="Zag-14"/>
        <w:rPr>
          <w:rFonts w:eastAsia="Times New Roman"/>
          <w:sz w:val="24"/>
          <w:szCs w:val="24"/>
        </w:rPr>
      </w:pPr>
      <w:bookmarkStart w:id="17" w:name="_Toc210990033"/>
      <w:r w:rsidRPr="00923FD9">
        <w:rPr>
          <w:rFonts w:eastAsia="Times New Roman"/>
          <w:sz w:val="24"/>
          <w:szCs w:val="24"/>
        </w:rPr>
        <w:lastRenderedPageBreak/>
        <w:t xml:space="preserve">Окончательная </w:t>
      </w:r>
      <w:r w:rsidR="0001028B" w:rsidRPr="00923FD9">
        <w:rPr>
          <w:rFonts w:eastAsia="Times New Roman"/>
          <w:sz w:val="24"/>
          <w:szCs w:val="24"/>
        </w:rPr>
        <w:t>механическая</w:t>
      </w:r>
      <w:bookmarkEnd w:id="17"/>
      <w:r w:rsidR="0001028B" w:rsidRPr="00923FD9">
        <w:rPr>
          <w:rFonts w:eastAsia="Times New Roman"/>
          <w:sz w:val="24"/>
          <w:szCs w:val="24"/>
        </w:rPr>
        <w:t xml:space="preserve"> </w:t>
      </w:r>
    </w:p>
    <w:p w14:paraId="403FF372" w14:textId="77777777" w:rsidR="00632ED0" w:rsidRPr="00923FD9" w:rsidRDefault="00632ED0" w:rsidP="00923FD9">
      <w:pPr>
        <w:pStyle w:val="Zag-14"/>
        <w:rPr>
          <w:rFonts w:eastAsia="Times New Roman"/>
          <w:sz w:val="24"/>
          <w:szCs w:val="24"/>
        </w:rPr>
      </w:pPr>
      <w:bookmarkStart w:id="18" w:name="_Toc210990034"/>
      <w:r w:rsidRPr="00923FD9">
        <w:rPr>
          <w:rFonts w:eastAsia="Times New Roman"/>
          <w:sz w:val="24"/>
          <w:szCs w:val="24"/>
        </w:rPr>
        <w:t>остановка кровотечения</w:t>
      </w:r>
      <w:bookmarkEnd w:id="18"/>
    </w:p>
    <w:p w14:paraId="706B3A85" w14:textId="77777777" w:rsidR="007C5A9C" w:rsidRPr="008250A2" w:rsidRDefault="007C5A9C" w:rsidP="00B4005B">
      <w:pPr>
        <w:pStyle w:val="txt-12"/>
        <w:rPr>
          <w:rFonts w:eastAsia="Times New Roman"/>
        </w:rPr>
      </w:pPr>
      <w:r w:rsidRPr="008250A2">
        <w:t>Механические способы остановки кровотечения</w:t>
      </w:r>
      <w:r w:rsidRPr="008250A2">
        <w:rPr>
          <w:rFonts w:eastAsia="Times New Roman"/>
        </w:rPr>
        <w:t xml:space="preserve"> </w:t>
      </w:r>
      <w:r w:rsidR="007B180B" w:rsidRPr="008250A2">
        <w:rPr>
          <w:rFonts w:eastAsia="Times New Roman"/>
        </w:rPr>
        <w:t>–</w:t>
      </w:r>
      <w:r w:rsidRPr="008250A2">
        <w:rPr>
          <w:rFonts w:eastAsia="Times New Roman"/>
        </w:rPr>
        <w:t xml:space="preserve"> самые надёжные, которые применяют при повреждении крупных</w:t>
      </w:r>
      <w:r w:rsidR="001D7924" w:rsidRPr="008250A2">
        <w:rPr>
          <w:rFonts w:eastAsia="Times New Roman"/>
        </w:rPr>
        <w:t xml:space="preserve"> и средних</w:t>
      </w:r>
      <w:r w:rsidRPr="008250A2">
        <w:rPr>
          <w:rFonts w:eastAsia="Times New Roman"/>
        </w:rPr>
        <w:t xml:space="preserve"> сосудов, артерий.</w:t>
      </w:r>
    </w:p>
    <w:p w14:paraId="5CB105EA" w14:textId="77777777" w:rsidR="007B180B" w:rsidRPr="008250A2" w:rsidRDefault="00FB67FD" w:rsidP="00B4005B">
      <w:pPr>
        <w:pStyle w:val="txt-12"/>
        <w:rPr>
          <w:rFonts w:eastAsia="Times New Roman"/>
        </w:rPr>
      </w:pPr>
      <w:r w:rsidRPr="008250A2">
        <w:rPr>
          <w:rFonts w:eastAsia="Times New Roman"/>
        </w:rPr>
        <w:t>Тампонада</w:t>
      </w:r>
      <w:r w:rsidR="001D7924" w:rsidRPr="008250A2">
        <w:rPr>
          <w:rFonts w:eastAsia="Times New Roman"/>
        </w:rPr>
        <w:t xml:space="preserve"> и</w:t>
      </w:r>
      <w:r w:rsidRPr="008250A2">
        <w:rPr>
          <w:rFonts w:eastAsia="Times New Roman"/>
        </w:rPr>
        <w:t xml:space="preserve"> наложение давящей повязки, при небольших кровотечениях могут быть не только временным способом остановки кровотечения, но и постоянным. </w:t>
      </w:r>
      <w:r w:rsidR="007C5A9C" w:rsidRPr="008250A2">
        <w:rPr>
          <w:rFonts w:eastAsia="Times New Roman"/>
        </w:rPr>
        <w:t>После снятия давящей повязки или удаления тампонов кровотечение может остановиться вследствие тромбирования повреждённых сосудов.</w:t>
      </w:r>
    </w:p>
    <w:p w14:paraId="0E3CB6C1" w14:textId="77777777" w:rsidR="007B180B" w:rsidRPr="008250A2" w:rsidRDefault="007B180B" w:rsidP="00B4005B">
      <w:pPr>
        <w:pStyle w:val="txt-12"/>
        <w:rPr>
          <w:rFonts w:eastAsia="Times New Roman"/>
        </w:rPr>
      </w:pPr>
      <w:r w:rsidRPr="008250A2">
        <w:rPr>
          <w:rFonts w:eastAsia="Times New Roman"/>
          <w:spacing w:val="40"/>
        </w:rPr>
        <w:t>Л</w:t>
      </w:r>
      <w:r w:rsidR="00FB67FD" w:rsidRPr="008250A2">
        <w:rPr>
          <w:rFonts w:eastAsia="Times New Roman"/>
          <w:spacing w:val="40"/>
        </w:rPr>
        <w:t>игирование сосуда в ране</w:t>
      </w:r>
      <w:r w:rsidR="00FB67FD" w:rsidRPr="008250A2">
        <w:rPr>
          <w:rFonts w:eastAsia="Times New Roman"/>
        </w:rPr>
        <w:t xml:space="preserve"> (</w:t>
      </w:r>
      <w:r w:rsidRPr="008250A2">
        <w:rPr>
          <w:rFonts w:eastAsia="Times New Roman"/>
        </w:rPr>
        <w:t>р</w:t>
      </w:r>
      <w:r w:rsidR="00FB67FD" w:rsidRPr="008250A2">
        <w:rPr>
          <w:rFonts w:eastAsia="Times New Roman"/>
        </w:rPr>
        <w:t>ис. 33)</w:t>
      </w:r>
      <w:r w:rsidRPr="008250A2">
        <w:rPr>
          <w:rFonts w:eastAsia="Times New Roman"/>
        </w:rPr>
        <w:t>. Для лигирования используют лигатурную иглу Дешана (рис. 34).</w:t>
      </w:r>
    </w:p>
    <w:p w14:paraId="4A3BCE4C" w14:textId="77777777" w:rsidR="00165773" w:rsidRPr="008250A2" w:rsidRDefault="00165773" w:rsidP="00B4005B">
      <w:pPr>
        <w:pStyle w:val="txt-12"/>
        <w:rPr>
          <w:rFonts w:eastAsia="Times New Roman"/>
        </w:rPr>
      </w:pPr>
    </w:p>
    <w:p w14:paraId="73661EAF" w14:textId="77777777" w:rsidR="00165773" w:rsidRPr="008250A2" w:rsidRDefault="00165773" w:rsidP="00B4005B">
      <w:pPr>
        <w:pStyle w:val="txt-12"/>
        <w:rPr>
          <w:rFonts w:eastAsia="Times New Roman"/>
          <w:u w:val="single"/>
        </w:rPr>
      </w:pPr>
      <w:r w:rsidRPr="008250A2">
        <w:rPr>
          <w:noProof/>
        </w:rPr>
        <w:drawing>
          <wp:inline distT="0" distB="0" distL="0" distR="0" wp14:anchorId="73ED0401" wp14:editId="66BF91A6">
            <wp:extent cx="3352800" cy="1897811"/>
            <wp:effectExtent l="1905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7488" cy="1911785"/>
                    </a:xfrm>
                    <a:prstGeom prst="rect">
                      <a:avLst/>
                    </a:prstGeom>
                  </pic:spPr>
                </pic:pic>
              </a:graphicData>
            </a:graphic>
          </wp:inline>
        </w:drawing>
      </w:r>
    </w:p>
    <w:p w14:paraId="2FB4210D" w14:textId="77777777" w:rsidR="007B180B" w:rsidRPr="008250A2" w:rsidRDefault="007B180B" w:rsidP="00B4005B">
      <w:pPr>
        <w:pStyle w:val="txt-12"/>
        <w:rPr>
          <w:rFonts w:eastAsia="Times New Roman"/>
          <w:b/>
          <w:bCs/>
        </w:rPr>
      </w:pPr>
    </w:p>
    <w:p w14:paraId="2C64C4C5" w14:textId="77777777" w:rsidR="00E53D61" w:rsidRPr="008250A2" w:rsidRDefault="00165773" w:rsidP="00B4005B">
      <w:pPr>
        <w:pStyle w:val="txt-12"/>
        <w:rPr>
          <w:rFonts w:eastAsia="Times New Roman"/>
          <w:u w:val="single"/>
        </w:rPr>
        <w:sectPr w:rsidR="00E53D61" w:rsidRPr="008250A2" w:rsidSect="00134330">
          <w:type w:val="nextColumn"/>
          <w:pgSz w:w="8392" w:h="11907" w:code="11"/>
          <w:pgMar w:top="1134" w:right="1134" w:bottom="1134" w:left="1134" w:header="709" w:footer="709" w:gutter="0"/>
          <w:cols w:space="708"/>
          <w:titlePg/>
          <w:docGrid w:linePitch="360"/>
        </w:sectPr>
      </w:pPr>
      <w:r w:rsidRPr="008250A2">
        <w:rPr>
          <w:rFonts w:eastAsia="Times New Roman"/>
          <w:b/>
          <w:bCs/>
        </w:rPr>
        <w:t>Рис. 33</w:t>
      </w:r>
      <w:r w:rsidR="007B180B" w:rsidRPr="008250A2">
        <w:rPr>
          <w:rFonts w:eastAsia="Times New Roman"/>
          <w:b/>
          <w:bCs/>
        </w:rPr>
        <w:t>.</w:t>
      </w:r>
      <w:r w:rsidRPr="008250A2">
        <w:rPr>
          <w:rFonts w:eastAsia="Times New Roman"/>
          <w:b/>
          <w:bCs/>
        </w:rPr>
        <w:t xml:space="preserve"> </w:t>
      </w:r>
      <w:r w:rsidRPr="008250A2">
        <w:rPr>
          <w:rFonts w:eastAsia="Times New Roman"/>
        </w:rPr>
        <w:t>Перевязка сосуда в</w:t>
      </w:r>
      <w:r w:rsidR="00632ED0" w:rsidRPr="008250A2">
        <w:rPr>
          <w:rFonts w:eastAsia="Times New Roman"/>
        </w:rPr>
        <w:t xml:space="preserve"> ран</w:t>
      </w:r>
      <w:r w:rsidRPr="008250A2">
        <w:rPr>
          <w:rFonts w:eastAsia="Times New Roman"/>
        </w:rPr>
        <w:t>е</w:t>
      </w:r>
      <w:r w:rsidRPr="008250A2">
        <w:rPr>
          <w:rFonts w:eastAsia="Times New Roman"/>
          <w:u w:val="single"/>
        </w:rPr>
        <w:t xml:space="preserve"> </w:t>
      </w:r>
    </w:p>
    <w:p w14:paraId="30DD7343" w14:textId="77777777" w:rsidR="007B180B" w:rsidRPr="008250A2" w:rsidRDefault="00FB67FD" w:rsidP="00B4005B">
      <w:pPr>
        <w:pStyle w:val="txt-12"/>
        <w:rPr>
          <w:rFonts w:eastAsia="Times New Roman"/>
        </w:rPr>
      </w:pPr>
      <w:r w:rsidRPr="008250A2">
        <w:rPr>
          <w:rFonts w:eastAsia="Times New Roman"/>
          <w:noProof/>
        </w:rPr>
        <w:lastRenderedPageBreak/>
        <w:drawing>
          <wp:inline distT="0" distB="0" distL="0" distR="0" wp14:anchorId="5E436DBC" wp14:editId="5BD5BCBB">
            <wp:extent cx="1815522" cy="3674268"/>
            <wp:effectExtent l="952500" t="0" r="927678"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1824910" cy="3693268"/>
                    </a:xfrm>
                    <a:prstGeom prst="rect">
                      <a:avLst/>
                    </a:prstGeom>
                  </pic:spPr>
                </pic:pic>
              </a:graphicData>
            </a:graphic>
          </wp:inline>
        </w:drawing>
      </w:r>
      <w:r w:rsidRPr="008250A2">
        <w:rPr>
          <w:rFonts w:eastAsia="Times New Roman"/>
          <w:b/>
          <w:bCs/>
        </w:rPr>
        <w:t>Рис. 34</w:t>
      </w:r>
      <w:r w:rsidR="007B180B" w:rsidRPr="008250A2">
        <w:rPr>
          <w:rFonts w:eastAsia="Times New Roman"/>
          <w:b/>
          <w:bCs/>
        </w:rPr>
        <w:t>.</w:t>
      </w:r>
      <w:r w:rsidRPr="008250A2">
        <w:rPr>
          <w:rFonts w:eastAsia="Times New Roman"/>
        </w:rPr>
        <w:t xml:space="preserve"> Лигатурная игла Дешана: </w:t>
      </w:r>
    </w:p>
    <w:p w14:paraId="3A9BA5EF" w14:textId="77777777" w:rsidR="00FB67FD" w:rsidRPr="008250A2" w:rsidRDefault="00FB67FD" w:rsidP="00B4005B">
      <w:pPr>
        <w:pStyle w:val="txt-12"/>
        <w:rPr>
          <w:rFonts w:eastAsia="Times New Roman"/>
        </w:rPr>
      </w:pPr>
      <w:r w:rsidRPr="008250A2">
        <w:rPr>
          <w:rFonts w:eastAsia="Times New Roman"/>
        </w:rPr>
        <w:t>1</w:t>
      </w:r>
      <w:r w:rsidR="007B180B" w:rsidRPr="008250A2">
        <w:rPr>
          <w:rFonts w:eastAsia="Times New Roman"/>
        </w:rPr>
        <w:t xml:space="preserve"> –</w:t>
      </w:r>
      <w:r w:rsidRPr="008250A2">
        <w:rPr>
          <w:rFonts w:eastAsia="Times New Roman"/>
        </w:rPr>
        <w:t xml:space="preserve"> </w:t>
      </w:r>
      <w:r w:rsidR="00165773" w:rsidRPr="008250A2">
        <w:rPr>
          <w:rFonts w:eastAsia="Times New Roman"/>
        </w:rPr>
        <w:t>тупоконечная; 2</w:t>
      </w:r>
      <w:r w:rsidR="007B180B" w:rsidRPr="008250A2">
        <w:rPr>
          <w:rFonts w:eastAsia="Times New Roman"/>
        </w:rPr>
        <w:t xml:space="preserve"> –</w:t>
      </w:r>
      <w:r w:rsidR="00165773" w:rsidRPr="008250A2">
        <w:rPr>
          <w:rFonts w:eastAsia="Times New Roman"/>
        </w:rPr>
        <w:t xml:space="preserve"> </w:t>
      </w:r>
      <w:r w:rsidR="007B180B" w:rsidRPr="008250A2">
        <w:rPr>
          <w:rFonts w:eastAsia="Times New Roman"/>
        </w:rPr>
        <w:t>о</w:t>
      </w:r>
      <w:r w:rsidR="00165773" w:rsidRPr="008250A2">
        <w:rPr>
          <w:rFonts w:eastAsia="Times New Roman"/>
        </w:rPr>
        <w:t>строконечная</w:t>
      </w:r>
    </w:p>
    <w:p w14:paraId="00399E71" w14:textId="77777777" w:rsidR="007B180B" w:rsidRPr="008250A2" w:rsidRDefault="007B180B" w:rsidP="00B4005B">
      <w:pPr>
        <w:pStyle w:val="txt-12"/>
        <w:rPr>
          <w:rFonts w:eastAsia="Times New Roman"/>
        </w:rPr>
      </w:pPr>
    </w:p>
    <w:p w14:paraId="3D7FF5A5" w14:textId="77777777" w:rsidR="00165773" w:rsidRPr="008250A2" w:rsidRDefault="00165773" w:rsidP="00B4005B">
      <w:pPr>
        <w:pStyle w:val="txt-12"/>
        <w:rPr>
          <w:rFonts w:eastAsia="Times New Roman"/>
        </w:rPr>
      </w:pPr>
      <w:r w:rsidRPr="008250A2">
        <w:rPr>
          <w:rFonts w:eastAsia="Times New Roman"/>
        </w:rPr>
        <w:t>Существует несколько</w:t>
      </w:r>
      <w:r w:rsidR="007B180B" w:rsidRPr="008250A2">
        <w:rPr>
          <w:rFonts w:eastAsia="Times New Roman"/>
        </w:rPr>
        <w:t xml:space="preserve"> способов лигирования сосудов (р</w:t>
      </w:r>
      <w:r w:rsidRPr="008250A2">
        <w:rPr>
          <w:rFonts w:eastAsia="Times New Roman"/>
        </w:rPr>
        <w:t>ис. 35)</w:t>
      </w:r>
      <w:r w:rsidR="007B180B" w:rsidRPr="008250A2">
        <w:rPr>
          <w:rFonts w:eastAsia="Times New Roman"/>
        </w:rPr>
        <w:t>.</w:t>
      </w:r>
    </w:p>
    <w:p w14:paraId="70FF954E" w14:textId="77777777" w:rsidR="00165773" w:rsidRPr="008250A2" w:rsidRDefault="00165773" w:rsidP="00B4005B">
      <w:pPr>
        <w:pStyle w:val="txt-12"/>
        <w:rPr>
          <w:rFonts w:eastAsia="Times New Roman"/>
        </w:rPr>
      </w:pPr>
      <w:r w:rsidRPr="008250A2">
        <w:rPr>
          <w:rFonts w:eastAsia="Times New Roman"/>
          <w:noProof/>
        </w:rPr>
        <w:drawing>
          <wp:inline distT="0" distB="0" distL="0" distR="0" wp14:anchorId="31B6404E" wp14:editId="37CDB92B">
            <wp:extent cx="3643344" cy="2141146"/>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3750" cy="2164892"/>
                    </a:xfrm>
                    <a:prstGeom prst="rect">
                      <a:avLst/>
                    </a:prstGeom>
                  </pic:spPr>
                </pic:pic>
              </a:graphicData>
            </a:graphic>
          </wp:inline>
        </w:drawing>
      </w:r>
    </w:p>
    <w:p w14:paraId="180FBBD0" w14:textId="77777777" w:rsidR="007B180B" w:rsidRPr="008250A2" w:rsidRDefault="007B180B" w:rsidP="00B4005B">
      <w:pPr>
        <w:pStyle w:val="txt-12"/>
        <w:rPr>
          <w:rFonts w:eastAsia="Times New Roman"/>
          <w:b/>
          <w:bCs/>
        </w:rPr>
      </w:pPr>
    </w:p>
    <w:p w14:paraId="2EA4D263" w14:textId="721C55C5" w:rsidR="006A1259" w:rsidRPr="008250A2" w:rsidRDefault="00165773" w:rsidP="00B4005B">
      <w:pPr>
        <w:pStyle w:val="txt-12"/>
        <w:rPr>
          <w:rFonts w:eastAsia="Times New Roman"/>
        </w:rPr>
      </w:pPr>
      <w:r w:rsidRPr="008250A2">
        <w:rPr>
          <w:rFonts w:eastAsia="Times New Roman"/>
          <w:b/>
          <w:bCs/>
        </w:rPr>
        <w:t>Рис. 35</w:t>
      </w:r>
      <w:r w:rsidR="007B180B" w:rsidRPr="008250A2">
        <w:rPr>
          <w:rFonts w:eastAsia="Times New Roman"/>
          <w:b/>
          <w:bCs/>
        </w:rPr>
        <w:t>.</w:t>
      </w:r>
      <w:r w:rsidRPr="008250A2">
        <w:rPr>
          <w:rFonts w:eastAsia="Times New Roman"/>
        </w:rPr>
        <w:t xml:space="preserve"> Способ</w:t>
      </w:r>
      <w:r w:rsidR="007B180B" w:rsidRPr="008250A2">
        <w:rPr>
          <w:rFonts w:eastAsia="Times New Roman"/>
        </w:rPr>
        <w:t>ы</w:t>
      </w:r>
      <w:r w:rsidRPr="008250A2">
        <w:rPr>
          <w:rFonts w:eastAsia="Times New Roman"/>
        </w:rPr>
        <w:t xml:space="preserve"> лигирования сосудов: </w:t>
      </w:r>
      <w:r w:rsidR="007B180B" w:rsidRPr="008250A2">
        <w:rPr>
          <w:rFonts w:eastAsia="Times New Roman"/>
        </w:rPr>
        <w:t>1</w:t>
      </w:r>
      <w:r w:rsidRPr="008250A2">
        <w:rPr>
          <w:rFonts w:eastAsia="Times New Roman"/>
        </w:rPr>
        <w:t xml:space="preserve"> – перевязка изолированного сосуда; </w:t>
      </w:r>
      <w:r w:rsidR="007B180B" w:rsidRPr="008250A2">
        <w:rPr>
          <w:rFonts w:eastAsia="Times New Roman"/>
        </w:rPr>
        <w:t>2</w:t>
      </w:r>
      <w:r w:rsidRPr="008250A2">
        <w:rPr>
          <w:rFonts w:eastAsia="Times New Roman"/>
        </w:rPr>
        <w:t xml:space="preserve"> – наложение прошивной лигатуры; </w:t>
      </w:r>
      <w:r w:rsidR="007B180B" w:rsidRPr="008250A2">
        <w:rPr>
          <w:rFonts w:eastAsia="Times New Roman"/>
        </w:rPr>
        <w:t>3</w:t>
      </w:r>
      <w:r w:rsidRPr="008250A2">
        <w:rPr>
          <w:rFonts w:eastAsia="Times New Roman"/>
        </w:rPr>
        <w:t xml:space="preserve"> – сдавливание сосуда кисетным швом; </w:t>
      </w:r>
      <w:r w:rsidR="007B180B" w:rsidRPr="008250A2">
        <w:rPr>
          <w:rFonts w:eastAsia="Times New Roman"/>
        </w:rPr>
        <w:t>4</w:t>
      </w:r>
      <w:r w:rsidRPr="008250A2">
        <w:rPr>
          <w:rFonts w:eastAsia="Times New Roman"/>
        </w:rPr>
        <w:t xml:space="preserve"> </w:t>
      </w:r>
      <w:r w:rsidR="0090270B" w:rsidRPr="008250A2">
        <w:rPr>
          <w:rFonts w:eastAsia="Times New Roman"/>
        </w:rPr>
        <w:t>–</w:t>
      </w:r>
      <w:r w:rsidRPr="008250A2">
        <w:rPr>
          <w:rFonts w:eastAsia="Times New Roman"/>
        </w:rPr>
        <w:t xml:space="preserve"> </w:t>
      </w:r>
      <w:r w:rsidR="00E53D61" w:rsidRPr="008250A2">
        <w:rPr>
          <w:rFonts w:eastAsia="Times New Roman"/>
        </w:rPr>
        <w:t>лигирование при помощи иглы Д</w:t>
      </w:r>
      <w:r w:rsidR="0090270B" w:rsidRPr="008250A2">
        <w:rPr>
          <w:rFonts w:eastAsia="Times New Roman"/>
        </w:rPr>
        <w:t>ешана</w:t>
      </w:r>
      <w:r w:rsidR="006965EB">
        <w:rPr>
          <w:rFonts w:eastAsia="Times New Roman"/>
        </w:rPr>
        <w:t xml:space="preserve"> </w:t>
      </w:r>
      <w:r w:rsidR="00CC5F09" w:rsidRPr="008250A2">
        <w:rPr>
          <w:rFonts w:eastAsia="Times New Roman"/>
        </w:rPr>
        <w:t>(Веремей, Э.</w:t>
      </w:r>
      <w:r w:rsidR="007B180B" w:rsidRPr="008250A2">
        <w:rPr>
          <w:rFonts w:eastAsia="Times New Roman"/>
        </w:rPr>
        <w:t xml:space="preserve"> </w:t>
      </w:r>
      <w:r w:rsidR="00CC5F09" w:rsidRPr="008250A2">
        <w:rPr>
          <w:rFonts w:eastAsia="Times New Roman"/>
        </w:rPr>
        <w:t>И. 2001</w:t>
      </w:r>
      <w:r w:rsidR="007B180B" w:rsidRPr="008250A2">
        <w:rPr>
          <w:rFonts w:eastAsia="Times New Roman"/>
        </w:rPr>
        <w:t xml:space="preserve"> </w:t>
      </w:r>
      <w:r w:rsidR="00CC5F09" w:rsidRPr="008250A2">
        <w:rPr>
          <w:rFonts w:eastAsia="Times New Roman"/>
        </w:rPr>
        <w:t>г</w:t>
      </w:r>
      <w:r w:rsidR="007B180B" w:rsidRPr="008250A2">
        <w:rPr>
          <w:rFonts w:eastAsia="Times New Roman"/>
        </w:rPr>
        <w:t>.</w:t>
      </w:r>
      <w:r w:rsidR="00CC5F09" w:rsidRPr="008250A2">
        <w:rPr>
          <w:rFonts w:eastAsia="Times New Roman"/>
        </w:rPr>
        <w:t>)</w:t>
      </w:r>
    </w:p>
    <w:p w14:paraId="0427DFCF" w14:textId="77777777" w:rsidR="007B180B" w:rsidRPr="008250A2" w:rsidRDefault="007B180B" w:rsidP="00B4005B">
      <w:pPr>
        <w:pStyle w:val="txt-12"/>
        <w:rPr>
          <w:rFonts w:eastAsia="Times New Roman"/>
        </w:rPr>
      </w:pPr>
    </w:p>
    <w:p w14:paraId="08C1B263" w14:textId="77777777" w:rsidR="007C5A9C" w:rsidRPr="008250A2" w:rsidRDefault="007C5A9C" w:rsidP="00B4005B">
      <w:pPr>
        <w:pStyle w:val="txt-12"/>
        <w:rPr>
          <w:rFonts w:eastAsia="Times New Roman"/>
        </w:rPr>
      </w:pPr>
      <w:r w:rsidRPr="008250A2">
        <w:rPr>
          <w:rFonts w:eastAsia="Times New Roman"/>
        </w:rPr>
        <w:lastRenderedPageBreak/>
        <w:t xml:space="preserve">Перевязка (лигирование) сосуда </w:t>
      </w:r>
      <w:r w:rsidR="007B180B" w:rsidRPr="008250A2">
        <w:rPr>
          <w:rFonts w:eastAsia="Times New Roman"/>
        </w:rPr>
        <w:t>–</w:t>
      </w:r>
      <w:r w:rsidRPr="008250A2">
        <w:rPr>
          <w:rFonts w:eastAsia="Times New Roman"/>
        </w:rPr>
        <w:t xml:space="preserve"> очень старый способ, впервые</w:t>
      </w:r>
      <w:r w:rsidR="006A1259" w:rsidRPr="008250A2">
        <w:rPr>
          <w:rFonts w:eastAsia="Times New Roman"/>
        </w:rPr>
        <w:t xml:space="preserve"> </w:t>
      </w:r>
      <w:r w:rsidRPr="008250A2">
        <w:rPr>
          <w:rFonts w:eastAsia="Times New Roman"/>
        </w:rPr>
        <w:t>предложенный Корнелием Цельсом на заре нашей эры (I век). В XVI веке способ был возрождён Амбруазом Паре, с тех пор</w:t>
      </w:r>
      <w:r w:rsidR="006A1259" w:rsidRPr="008250A2">
        <w:rPr>
          <w:rFonts w:eastAsia="Times New Roman"/>
        </w:rPr>
        <w:t xml:space="preserve"> является</w:t>
      </w:r>
      <w:r w:rsidRPr="008250A2">
        <w:rPr>
          <w:rFonts w:eastAsia="Times New Roman"/>
        </w:rPr>
        <w:t xml:space="preserve"> основным методом остановки кровотечения. Различают два вида перевязки сосудов:</w:t>
      </w:r>
      <w:r w:rsidR="007B180B" w:rsidRPr="008250A2">
        <w:rPr>
          <w:rFonts w:eastAsia="Times New Roman"/>
        </w:rPr>
        <w:t xml:space="preserve"> </w:t>
      </w:r>
      <w:r w:rsidRPr="008250A2">
        <w:rPr>
          <w:rFonts w:eastAsia="Times New Roman"/>
          <w:iCs/>
        </w:rPr>
        <w:t>перевязка сосуда в ране</w:t>
      </w:r>
      <w:r w:rsidR="007B180B" w:rsidRPr="008250A2">
        <w:rPr>
          <w:rFonts w:eastAsia="Times New Roman"/>
          <w:iCs/>
        </w:rPr>
        <w:t>, перевязка сосуда на протяжении.</w:t>
      </w:r>
    </w:p>
    <w:p w14:paraId="09E53D8F" w14:textId="77777777" w:rsidR="006A1259" w:rsidRPr="008250A2" w:rsidRDefault="006A1259" w:rsidP="00B4005B">
      <w:pPr>
        <w:pStyle w:val="txt-12"/>
        <w:rPr>
          <w:rFonts w:eastAsia="Times New Roman"/>
        </w:rPr>
      </w:pPr>
      <w:r w:rsidRPr="008250A2">
        <w:rPr>
          <w:rFonts w:eastAsia="Times New Roman"/>
          <w:i/>
        </w:rPr>
        <w:t>Перевязывать сосуд в ране</w:t>
      </w:r>
      <w:r w:rsidRPr="008250A2">
        <w:rPr>
          <w:rFonts w:eastAsia="Times New Roman"/>
        </w:rPr>
        <w:t xml:space="preserve">, непосредственно у места повреждения, безусловно, предпочтительнее. Такой способ остановки кровотечения нарушает кровоснабжение минимального объёма тканей. Чаще всего во время операции хирург накладывает на сосуд кровоостанавливающий зажим, а затем лигатуру (временный способ заменяется окончательным </w:t>
      </w:r>
      <w:r w:rsidR="007B180B" w:rsidRPr="008250A2">
        <w:rPr>
          <w:rFonts w:eastAsia="Times New Roman"/>
        </w:rPr>
        <w:t>(р</w:t>
      </w:r>
      <w:r w:rsidRPr="008250A2">
        <w:rPr>
          <w:rFonts w:eastAsia="Times New Roman"/>
        </w:rPr>
        <w:t>ис. 36 а). В ряде случаев, когда сосуд виден до повреждения, его пересекают между двумя предварительно наложенными лигатурами (</w:t>
      </w:r>
      <w:r w:rsidR="007B180B" w:rsidRPr="008250A2">
        <w:rPr>
          <w:rFonts w:eastAsia="Times New Roman"/>
        </w:rPr>
        <w:t>р</w:t>
      </w:r>
      <w:r w:rsidRPr="008250A2">
        <w:rPr>
          <w:rFonts w:eastAsia="Times New Roman"/>
        </w:rPr>
        <w:t>ис. 36 б). Альтернативой лигирования м</w:t>
      </w:r>
      <w:r w:rsidR="007B180B" w:rsidRPr="008250A2">
        <w:rPr>
          <w:rFonts w:eastAsia="Times New Roman"/>
        </w:rPr>
        <w:t>ожет быть клипирование сосудов –</w:t>
      </w:r>
      <w:r w:rsidRPr="008250A2">
        <w:rPr>
          <w:rFonts w:eastAsia="Times New Roman"/>
        </w:rPr>
        <w:t xml:space="preserve"> наложение на сосуд с помощью специального клипатора металлических скрепок (клипс). Этот метод широко используют в эндоскопической хирургии.</w:t>
      </w:r>
    </w:p>
    <w:p w14:paraId="3A775644" w14:textId="77777777" w:rsidR="006768CC" w:rsidRPr="008250A2" w:rsidRDefault="006768CC" w:rsidP="00B4005B">
      <w:pPr>
        <w:pStyle w:val="txt-12"/>
        <w:rPr>
          <w:rFonts w:eastAsia="Times New Roman"/>
        </w:rPr>
      </w:pPr>
    </w:p>
    <w:p w14:paraId="0F3534D7" w14:textId="77777777" w:rsidR="006A1259" w:rsidRPr="008250A2" w:rsidRDefault="006A1259" w:rsidP="00B4005B">
      <w:pPr>
        <w:pStyle w:val="txt-12"/>
        <w:rPr>
          <w:rFonts w:eastAsia="Times New Roman"/>
        </w:rPr>
      </w:pPr>
      <w:r w:rsidRPr="008250A2">
        <w:rPr>
          <w:rFonts w:eastAsia="Times New Roman"/>
          <w:noProof/>
        </w:rPr>
        <w:drawing>
          <wp:inline distT="0" distB="0" distL="0" distR="0" wp14:anchorId="6A456F60" wp14:editId="04CE9E07">
            <wp:extent cx="3753454" cy="2457450"/>
            <wp:effectExtent l="19050" t="0" r="0" b="0"/>
            <wp:docPr id="17" name="Рисунок 16" descr="http://vmede.org/sait/content/Xirurgiya_objaya_petrov_2010/6_files/mb4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vmede.org/sait/content/Xirurgiya_objaya_petrov_2010/6_files/mb4_006.png"/>
                    <pic:cNvPicPr>
                      <a:picLocks noChangeAspect="1" noChangeArrowheads="1"/>
                    </pic:cNvPicPr>
                  </pic:nvPicPr>
                  <pic:blipFill>
                    <a:blip r:embed="rId71" cstate="print"/>
                    <a:srcRect/>
                    <a:stretch>
                      <a:fillRect/>
                    </a:stretch>
                  </pic:blipFill>
                  <pic:spPr bwMode="auto">
                    <a:xfrm>
                      <a:off x="0" y="0"/>
                      <a:ext cx="3797778" cy="2486470"/>
                    </a:xfrm>
                    <a:prstGeom prst="rect">
                      <a:avLst/>
                    </a:prstGeom>
                    <a:noFill/>
                    <a:ln w="9525">
                      <a:noFill/>
                      <a:miter lim="800000"/>
                      <a:headEnd/>
                      <a:tailEnd/>
                    </a:ln>
                  </pic:spPr>
                </pic:pic>
              </a:graphicData>
            </a:graphic>
          </wp:inline>
        </w:drawing>
      </w:r>
    </w:p>
    <w:p w14:paraId="0738D02F" w14:textId="77777777" w:rsidR="007B180B" w:rsidRPr="008250A2" w:rsidRDefault="007B180B" w:rsidP="00B4005B">
      <w:pPr>
        <w:pStyle w:val="txt-12"/>
        <w:rPr>
          <w:rFonts w:eastAsia="Times New Roman"/>
          <w:b/>
          <w:bCs/>
        </w:rPr>
      </w:pPr>
    </w:p>
    <w:p w14:paraId="299757C5" w14:textId="77777777" w:rsidR="006A1259" w:rsidRPr="008250A2" w:rsidRDefault="006A1259" w:rsidP="00B4005B">
      <w:pPr>
        <w:pStyle w:val="txt-12"/>
        <w:rPr>
          <w:rFonts w:eastAsia="Times New Roman"/>
        </w:rPr>
      </w:pPr>
      <w:r w:rsidRPr="008250A2">
        <w:rPr>
          <w:rFonts w:eastAsia="Times New Roman"/>
          <w:b/>
          <w:bCs/>
        </w:rPr>
        <w:t>Рис. 36</w:t>
      </w:r>
      <w:r w:rsidR="007B180B" w:rsidRPr="008250A2">
        <w:rPr>
          <w:rFonts w:eastAsia="Times New Roman"/>
          <w:b/>
          <w:bCs/>
        </w:rPr>
        <w:t>.</w:t>
      </w:r>
      <w:r w:rsidRPr="008250A2">
        <w:rPr>
          <w:rFonts w:eastAsia="Times New Roman"/>
          <w:b/>
          <w:bCs/>
        </w:rPr>
        <w:t xml:space="preserve"> </w:t>
      </w:r>
      <w:r w:rsidR="007B180B" w:rsidRPr="008250A2">
        <w:rPr>
          <w:rFonts w:eastAsia="Times New Roman"/>
        </w:rPr>
        <w:t>Методика перевязки сосуда: 1 –</w:t>
      </w:r>
      <w:r w:rsidRPr="008250A2">
        <w:rPr>
          <w:rFonts w:eastAsia="Times New Roman"/>
        </w:rPr>
        <w:t xml:space="preserve"> лигирование сосуда после наложения кровоостанавливающего зажима; </w:t>
      </w:r>
      <w:r w:rsidR="007B180B" w:rsidRPr="008250A2">
        <w:rPr>
          <w:rFonts w:eastAsia="Times New Roman"/>
        </w:rPr>
        <w:t>2</w:t>
      </w:r>
      <w:r w:rsidRPr="008250A2">
        <w:rPr>
          <w:rFonts w:eastAsia="Times New Roman"/>
        </w:rPr>
        <w:t xml:space="preserve"> </w:t>
      </w:r>
      <w:r w:rsidR="007B180B" w:rsidRPr="008250A2">
        <w:rPr>
          <w:rFonts w:eastAsia="Times New Roman"/>
        </w:rPr>
        <w:t>–</w:t>
      </w:r>
      <w:r w:rsidRPr="008250A2">
        <w:rPr>
          <w:rFonts w:eastAsia="Times New Roman"/>
        </w:rPr>
        <w:t xml:space="preserve"> пересечение сосуда после предварительного лигирования</w:t>
      </w:r>
      <w:r w:rsidR="007B180B" w:rsidRPr="008250A2">
        <w:rPr>
          <w:rFonts w:eastAsia="Times New Roman"/>
        </w:rPr>
        <w:t xml:space="preserve"> </w:t>
      </w:r>
      <w:r w:rsidR="00CC5F09" w:rsidRPr="008250A2">
        <w:rPr>
          <w:rFonts w:eastAsia="Times New Roman"/>
        </w:rPr>
        <w:t>(Веремей, Э.</w:t>
      </w:r>
      <w:r w:rsidR="007B180B" w:rsidRPr="008250A2">
        <w:rPr>
          <w:rFonts w:eastAsia="Times New Roman"/>
        </w:rPr>
        <w:t xml:space="preserve"> </w:t>
      </w:r>
      <w:r w:rsidR="00CC5F09" w:rsidRPr="008250A2">
        <w:rPr>
          <w:rFonts w:eastAsia="Times New Roman"/>
        </w:rPr>
        <w:t>И. 2001</w:t>
      </w:r>
      <w:r w:rsidR="007B180B" w:rsidRPr="008250A2">
        <w:rPr>
          <w:rFonts w:eastAsia="Times New Roman"/>
        </w:rPr>
        <w:t xml:space="preserve"> </w:t>
      </w:r>
      <w:r w:rsidR="00CC5F09" w:rsidRPr="008250A2">
        <w:rPr>
          <w:rFonts w:eastAsia="Times New Roman"/>
        </w:rPr>
        <w:t>г</w:t>
      </w:r>
      <w:r w:rsidR="007B180B" w:rsidRPr="008250A2">
        <w:rPr>
          <w:rFonts w:eastAsia="Times New Roman"/>
        </w:rPr>
        <w:t>.</w:t>
      </w:r>
      <w:r w:rsidR="00CC5F09" w:rsidRPr="008250A2">
        <w:rPr>
          <w:rFonts w:eastAsia="Times New Roman"/>
        </w:rPr>
        <w:t>)</w:t>
      </w:r>
    </w:p>
    <w:p w14:paraId="2E0ED8FD" w14:textId="77777777" w:rsidR="0090270B" w:rsidRPr="008250A2" w:rsidRDefault="007C5A9C" w:rsidP="00B4005B">
      <w:pPr>
        <w:pStyle w:val="txt-12"/>
        <w:rPr>
          <w:rFonts w:eastAsia="Times New Roman"/>
        </w:rPr>
      </w:pPr>
      <w:r w:rsidRPr="008250A2">
        <w:rPr>
          <w:rFonts w:eastAsia="Times New Roman"/>
          <w:i/>
        </w:rPr>
        <w:t>Перевязка сосуда на протяжении</w:t>
      </w:r>
      <w:r w:rsidRPr="008250A2">
        <w:rPr>
          <w:rFonts w:eastAsia="Times New Roman"/>
        </w:rPr>
        <w:t xml:space="preserve"> принципиально отличается от перевязки в ране. Речь идёт о лигировании крупного, часто магистрального ствола проксимальнее места повреждения. При этом лигатура очень надёжно перекрывает кровоток по магистральному сосуду, но кровотечение, хотя и менее серьёзное, может продолжаться за счёт коллатералей и обратного тока крови.</w:t>
      </w:r>
    </w:p>
    <w:p w14:paraId="0AA73323" w14:textId="77777777" w:rsidR="007C5A9C" w:rsidRPr="008250A2" w:rsidRDefault="007C5A9C" w:rsidP="00B4005B">
      <w:pPr>
        <w:pStyle w:val="txt-12"/>
        <w:rPr>
          <w:rFonts w:eastAsia="Times New Roman"/>
        </w:rPr>
      </w:pPr>
      <w:r w:rsidRPr="008250A2">
        <w:rPr>
          <w:rFonts w:eastAsia="Times New Roman"/>
        </w:rPr>
        <w:t xml:space="preserve">Самый главный недостаток перевязки сосуда на протяжении </w:t>
      </w:r>
      <w:r w:rsidR="006768CC" w:rsidRPr="008250A2">
        <w:rPr>
          <w:rFonts w:eastAsia="Times New Roman"/>
        </w:rPr>
        <w:t>–</w:t>
      </w:r>
      <w:r w:rsidRPr="008250A2">
        <w:rPr>
          <w:rFonts w:eastAsia="Times New Roman"/>
        </w:rPr>
        <w:t xml:space="preserve"> лишение кровоснабжения большего объёма тканей, чем при перевязке в ране. Такой способ принципиально хуже, его применяют как вынужденную меру.</w:t>
      </w:r>
    </w:p>
    <w:p w14:paraId="4B61754B" w14:textId="77777777" w:rsidR="007C5A9C" w:rsidRPr="008250A2" w:rsidRDefault="006A1259" w:rsidP="00B4005B">
      <w:pPr>
        <w:pStyle w:val="txt-12"/>
        <w:rPr>
          <w:rFonts w:eastAsia="Times New Roman"/>
          <w:bCs/>
          <w:i/>
        </w:rPr>
      </w:pPr>
      <w:r w:rsidRPr="008250A2">
        <w:rPr>
          <w:rFonts w:eastAsia="Times New Roman"/>
          <w:bCs/>
          <w:i/>
        </w:rPr>
        <w:t>П</w:t>
      </w:r>
      <w:r w:rsidR="007C5A9C" w:rsidRPr="008250A2">
        <w:rPr>
          <w:rFonts w:eastAsia="Times New Roman"/>
          <w:bCs/>
          <w:i/>
        </w:rPr>
        <w:t>оказания к перевязке сосуда на протяжении</w:t>
      </w:r>
      <w:r w:rsidRPr="008250A2">
        <w:rPr>
          <w:rFonts w:eastAsia="Times New Roman"/>
          <w:bCs/>
          <w:i/>
        </w:rPr>
        <w:t>:</w:t>
      </w:r>
    </w:p>
    <w:p w14:paraId="74DDA532" w14:textId="77777777" w:rsidR="007C5A9C" w:rsidRPr="008250A2" w:rsidRDefault="00E53D61" w:rsidP="00B4005B">
      <w:pPr>
        <w:pStyle w:val="txt-12"/>
        <w:rPr>
          <w:rFonts w:eastAsia="Times New Roman"/>
        </w:rPr>
      </w:pPr>
      <w:r w:rsidRPr="008250A2">
        <w:rPr>
          <w:rFonts w:eastAsia="Times New Roman"/>
        </w:rPr>
        <w:t xml:space="preserve">1. </w:t>
      </w:r>
      <w:r w:rsidR="007C5A9C" w:rsidRPr="008250A2">
        <w:rPr>
          <w:rFonts w:eastAsia="Times New Roman"/>
        </w:rPr>
        <w:t>Повреждённый сосуд невозможно обнаружить, что бывает при кровотечении из большого мышечного массива.</w:t>
      </w:r>
    </w:p>
    <w:p w14:paraId="76175F07" w14:textId="77777777" w:rsidR="007C5A9C" w:rsidRPr="008250A2" w:rsidRDefault="00E53D61" w:rsidP="00B4005B">
      <w:pPr>
        <w:pStyle w:val="txt-12"/>
        <w:rPr>
          <w:rFonts w:eastAsia="Times New Roman"/>
        </w:rPr>
      </w:pPr>
      <w:r w:rsidRPr="008250A2">
        <w:rPr>
          <w:rFonts w:eastAsia="Times New Roman"/>
        </w:rPr>
        <w:t xml:space="preserve">2. </w:t>
      </w:r>
      <w:r w:rsidR="007C5A9C" w:rsidRPr="008250A2">
        <w:rPr>
          <w:rFonts w:eastAsia="Times New Roman"/>
        </w:rPr>
        <w:t>Вторичное аррозивное кровотечение из гнойной или гнилостной раны (перевязка в ране ненадёжна, т</w:t>
      </w:r>
      <w:r w:rsidR="0001028B" w:rsidRPr="008250A2">
        <w:rPr>
          <w:rFonts w:eastAsia="Times New Roman"/>
        </w:rPr>
        <w:t>.</w:t>
      </w:r>
      <w:r w:rsidR="007C5A9C" w:rsidRPr="008250A2">
        <w:rPr>
          <w:rFonts w:eastAsia="Times New Roman"/>
        </w:rPr>
        <w:t xml:space="preserve"> к</w:t>
      </w:r>
      <w:r w:rsidR="0001028B" w:rsidRPr="008250A2">
        <w:rPr>
          <w:rFonts w:eastAsia="Times New Roman"/>
        </w:rPr>
        <w:t>.</w:t>
      </w:r>
      <w:r w:rsidR="007C5A9C" w:rsidRPr="008250A2">
        <w:rPr>
          <w:rFonts w:eastAsia="Times New Roman"/>
        </w:rPr>
        <w:t xml:space="preserve"> возможны аррозия культи сосуда и рецидив кровотечения, кроме того, манипуляции в гнойной ране будут способствовать прогрессированию воспалительного процесса).</w:t>
      </w:r>
    </w:p>
    <w:p w14:paraId="79A59716" w14:textId="77777777" w:rsidR="007C5A9C" w:rsidRPr="008250A2" w:rsidRDefault="007C5A9C" w:rsidP="00B4005B">
      <w:pPr>
        <w:pStyle w:val="txt-12"/>
        <w:rPr>
          <w:rFonts w:eastAsia="Times New Roman"/>
        </w:rPr>
      </w:pPr>
      <w:r w:rsidRPr="008250A2">
        <w:rPr>
          <w:rFonts w:eastAsia="Times New Roman"/>
        </w:rPr>
        <w:t>В указанных случаях в соответствии с топографо-анатомическими данными обнажают и перевязывают сосуд на протяжении, проксимальнее зоны повреждения.</w:t>
      </w:r>
    </w:p>
    <w:p w14:paraId="60A21775" w14:textId="77777777" w:rsidR="007C5A9C" w:rsidRPr="008250A2" w:rsidRDefault="007C5A9C" w:rsidP="00B4005B">
      <w:pPr>
        <w:pStyle w:val="txt-12"/>
        <w:rPr>
          <w:rFonts w:eastAsia="Times New Roman"/>
        </w:rPr>
      </w:pPr>
      <w:r w:rsidRPr="008250A2">
        <w:rPr>
          <w:rFonts w:eastAsia="Times New Roman"/>
          <w:spacing w:val="40"/>
        </w:rPr>
        <w:t>Прошивание сосуда</w:t>
      </w:r>
      <w:r w:rsidR="00725274" w:rsidRPr="008250A2">
        <w:rPr>
          <w:rFonts w:eastAsia="Times New Roman"/>
          <w:spacing w:val="40"/>
        </w:rPr>
        <w:t>.</w:t>
      </w:r>
      <w:r w:rsidR="00725274" w:rsidRPr="008250A2">
        <w:rPr>
          <w:rFonts w:eastAsia="Times New Roman"/>
          <w:i/>
        </w:rPr>
        <w:t xml:space="preserve"> </w:t>
      </w:r>
      <w:r w:rsidRPr="008250A2">
        <w:rPr>
          <w:rFonts w:eastAsia="Times New Roman"/>
        </w:rPr>
        <w:t>В тех случаях, когда кровоточащий сосуд не выступает над поверхностью раны и захватить его зажимом невозможно, применяют наложение вокруг сосуда кисетного</w:t>
      </w:r>
      <w:r w:rsidR="002B42AC" w:rsidRPr="008250A2">
        <w:rPr>
          <w:rFonts w:eastAsia="Times New Roman"/>
        </w:rPr>
        <w:t xml:space="preserve"> (</w:t>
      </w:r>
      <w:r w:rsidR="00725274" w:rsidRPr="008250A2">
        <w:rPr>
          <w:rFonts w:eastAsia="Times New Roman"/>
        </w:rPr>
        <w:t>р</w:t>
      </w:r>
      <w:r w:rsidR="002B42AC" w:rsidRPr="008250A2">
        <w:rPr>
          <w:rFonts w:eastAsia="Times New Roman"/>
        </w:rPr>
        <w:t>ис. 37)</w:t>
      </w:r>
      <w:r w:rsidRPr="008250A2">
        <w:rPr>
          <w:rFonts w:eastAsia="Times New Roman"/>
        </w:rPr>
        <w:t xml:space="preserve"> или Z-образного шва</w:t>
      </w:r>
      <w:r w:rsidR="002B42AC" w:rsidRPr="008250A2">
        <w:rPr>
          <w:rFonts w:eastAsia="Times New Roman"/>
        </w:rPr>
        <w:t xml:space="preserve"> (</w:t>
      </w:r>
      <w:r w:rsidR="00725274" w:rsidRPr="008250A2">
        <w:rPr>
          <w:rFonts w:eastAsia="Times New Roman"/>
        </w:rPr>
        <w:t>р</w:t>
      </w:r>
      <w:r w:rsidR="002B42AC" w:rsidRPr="008250A2">
        <w:rPr>
          <w:rFonts w:eastAsia="Times New Roman"/>
        </w:rPr>
        <w:t>ис. 38)</w:t>
      </w:r>
      <w:r w:rsidRPr="008250A2">
        <w:rPr>
          <w:rFonts w:eastAsia="Times New Roman"/>
        </w:rPr>
        <w:t xml:space="preserve"> через окружающие ткани с последующим затягиванием нити </w:t>
      </w:r>
      <w:r w:rsidR="00725274" w:rsidRPr="008250A2">
        <w:rPr>
          <w:rFonts w:eastAsia="Times New Roman"/>
        </w:rPr>
        <w:t>–</w:t>
      </w:r>
      <w:r w:rsidR="00F22C74" w:rsidRPr="008250A2">
        <w:rPr>
          <w:rFonts w:eastAsia="Times New Roman"/>
        </w:rPr>
        <w:t xml:space="preserve"> </w:t>
      </w:r>
      <w:r w:rsidRPr="008250A2">
        <w:rPr>
          <w:rFonts w:eastAsia="Times New Roman"/>
        </w:rPr>
        <w:t>прошивание сосуда.</w:t>
      </w:r>
    </w:p>
    <w:p w14:paraId="456AD612" w14:textId="77777777" w:rsidR="002B42AC" w:rsidRPr="008250A2" w:rsidRDefault="002B42AC" w:rsidP="00B4005B">
      <w:pPr>
        <w:pStyle w:val="txt-12"/>
        <w:rPr>
          <w:rFonts w:eastAsia="Times New Roman"/>
        </w:rPr>
      </w:pPr>
      <w:r w:rsidRPr="008250A2">
        <w:rPr>
          <w:rFonts w:eastAsia="Times New Roman"/>
          <w:noProof/>
        </w:rPr>
        <w:lastRenderedPageBreak/>
        <w:drawing>
          <wp:inline distT="0" distB="0" distL="0" distR="0" wp14:anchorId="05913874" wp14:editId="2F2F7FAD">
            <wp:extent cx="3670300" cy="3847896"/>
            <wp:effectExtent l="1905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0237" cy="3879281"/>
                    </a:xfrm>
                    <a:prstGeom prst="rect">
                      <a:avLst/>
                    </a:prstGeom>
                  </pic:spPr>
                </pic:pic>
              </a:graphicData>
            </a:graphic>
          </wp:inline>
        </w:drawing>
      </w:r>
    </w:p>
    <w:p w14:paraId="2EA33FF7" w14:textId="77777777" w:rsidR="00725274" w:rsidRPr="008250A2" w:rsidRDefault="00725274" w:rsidP="00B4005B">
      <w:pPr>
        <w:pStyle w:val="txt-12"/>
        <w:rPr>
          <w:rFonts w:eastAsia="Times New Roman"/>
          <w:b/>
          <w:bCs/>
        </w:rPr>
      </w:pPr>
    </w:p>
    <w:p w14:paraId="47D9AEE3" w14:textId="77777777" w:rsidR="002B42AC" w:rsidRPr="008250A2" w:rsidRDefault="002B42AC" w:rsidP="00B4005B">
      <w:pPr>
        <w:pStyle w:val="txt-12"/>
        <w:rPr>
          <w:rFonts w:eastAsia="Times New Roman"/>
        </w:rPr>
      </w:pPr>
      <w:r w:rsidRPr="008250A2">
        <w:rPr>
          <w:rFonts w:eastAsia="Times New Roman"/>
          <w:b/>
          <w:bCs/>
        </w:rPr>
        <w:t>Рис. 37</w:t>
      </w:r>
      <w:r w:rsidR="00725274" w:rsidRPr="008250A2">
        <w:rPr>
          <w:rFonts w:eastAsia="Times New Roman"/>
          <w:b/>
          <w:bCs/>
        </w:rPr>
        <w:t>.</w:t>
      </w:r>
      <w:r w:rsidRPr="008250A2">
        <w:rPr>
          <w:rFonts w:eastAsia="Times New Roman"/>
          <w:b/>
          <w:bCs/>
        </w:rPr>
        <w:t xml:space="preserve"> </w:t>
      </w:r>
      <w:r w:rsidRPr="008250A2">
        <w:rPr>
          <w:rFonts w:eastAsia="Times New Roman"/>
        </w:rPr>
        <w:t>Простой кисетный шов</w:t>
      </w:r>
      <w:r w:rsidR="00CC5F09" w:rsidRPr="008250A2">
        <w:rPr>
          <w:rFonts w:eastAsia="Times New Roman"/>
        </w:rPr>
        <w:t xml:space="preserve"> (Веремей Э.</w:t>
      </w:r>
      <w:r w:rsidR="00725274" w:rsidRPr="008250A2">
        <w:rPr>
          <w:rFonts w:eastAsia="Times New Roman"/>
        </w:rPr>
        <w:t xml:space="preserve"> </w:t>
      </w:r>
      <w:r w:rsidR="00CC5F09" w:rsidRPr="008250A2">
        <w:rPr>
          <w:rFonts w:eastAsia="Times New Roman"/>
        </w:rPr>
        <w:t>И. 2001</w:t>
      </w:r>
      <w:r w:rsidR="00725274" w:rsidRPr="008250A2">
        <w:rPr>
          <w:rFonts w:eastAsia="Times New Roman"/>
        </w:rPr>
        <w:t xml:space="preserve"> </w:t>
      </w:r>
      <w:r w:rsidR="00CC5F09" w:rsidRPr="008250A2">
        <w:rPr>
          <w:rFonts w:eastAsia="Times New Roman"/>
        </w:rPr>
        <w:t>г</w:t>
      </w:r>
      <w:r w:rsidR="00725274" w:rsidRPr="008250A2">
        <w:rPr>
          <w:rFonts w:eastAsia="Times New Roman"/>
        </w:rPr>
        <w:t>.</w:t>
      </w:r>
      <w:r w:rsidR="00CC5F09" w:rsidRPr="008250A2">
        <w:rPr>
          <w:rFonts w:eastAsia="Times New Roman"/>
        </w:rPr>
        <w:t>)</w:t>
      </w:r>
    </w:p>
    <w:p w14:paraId="0517113C" w14:textId="77777777" w:rsidR="002B42AC" w:rsidRPr="008250A2" w:rsidRDefault="002B42AC" w:rsidP="00B4005B">
      <w:pPr>
        <w:pStyle w:val="txt-12"/>
        <w:rPr>
          <w:rFonts w:eastAsia="Times New Roman"/>
        </w:rPr>
      </w:pPr>
      <w:r w:rsidRPr="008250A2">
        <w:rPr>
          <w:rFonts w:eastAsia="Times New Roman"/>
          <w:noProof/>
        </w:rPr>
        <w:lastRenderedPageBreak/>
        <w:drawing>
          <wp:inline distT="0" distB="0" distL="0" distR="0" wp14:anchorId="4C41D8E7" wp14:editId="152AF395">
            <wp:extent cx="3826516" cy="3570515"/>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3526" cy="3595718"/>
                    </a:xfrm>
                    <a:prstGeom prst="rect">
                      <a:avLst/>
                    </a:prstGeom>
                  </pic:spPr>
                </pic:pic>
              </a:graphicData>
            </a:graphic>
          </wp:inline>
        </w:drawing>
      </w:r>
    </w:p>
    <w:p w14:paraId="60FCEB4F" w14:textId="77777777" w:rsidR="00725274" w:rsidRPr="008250A2" w:rsidRDefault="00725274" w:rsidP="00B4005B">
      <w:pPr>
        <w:pStyle w:val="txt-12"/>
        <w:rPr>
          <w:rFonts w:eastAsia="Times New Roman"/>
          <w:b/>
          <w:bCs/>
        </w:rPr>
      </w:pPr>
    </w:p>
    <w:p w14:paraId="61DC1E99" w14:textId="77777777" w:rsidR="002B42AC" w:rsidRPr="008250A2" w:rsidRDefault="002B42AC" w:rsidP="00B4005B">
      <w:pPr>
        <w:pStyle w:val="txt-12"/>
        <w:rPr>
          <w:rFonts w:eastAsia="Times New Roman"/>
        </w:rPr>
      </w:pPr>
      <w:r w:rsidRPr="008250A2">
        <w:rPr>
          <w:rFonts w:eastAsia="Times New Roman"/>
          <w:b/>
          <w:bCs/>
        </w:rPr>
        <w:t>Рис. 38</w:t>
      </w:r>
      <w:r w:rsidR="00725274" w:rsidRPr="008250A2">
        <w:rPr>
          <w:rFonts w:eastAsia="Times New Roman"/>
          <w:b/>
          <w:bCs/>
        </w:rPr>
        <w:t>.</w:t>
      </w:r>
      <w:r w:rsidRPr="008250A2">
        <w:rPr>
          <w:rFonts w:eastAsia="Times New Roman"/>
          <w:b/>
          <w:bCs/>
        </w:rPr>
        <w:t xml:space="preserve"> </w:t>
      </w:r>
      <w:r w:rsidRPr="008250A2">
        <w:rPr>
          <w:rFonts w:eastAsia="Times New Roman"/>
        </w:rPr>
        <w:t>Z-образного шва</w:t>
      </w:r>
      <w:r w:rsidR="00725274" w:rsidRPr="008250A2">
        <w:rPr>
          <w:rFonts w:eastAsia="Times New Roman"/>
        </w:rPr>
        <w:t xml:space="preserve"> </w:t>
      </w:r>
      <w:r w:rsidR="00CC5F09" w:rsidRPr="008250A2">
        <w:rPr>
          <w:rFonts w:eastAsia="Times New Roman"/>
        </w:rPr>
        <w:t>(Веремей, Э.</w:t>
      </w:r>
      <w:r w:rsidR="00725274" w:rsidRPr="008250A2">
        <w:rPr>
          <w:rFonts w:eastAsia="Times New Roman"/>
        </w:rPr>
        <w:t xml:space="preserve"> </w:t>
      </w:r>
      <w:r w:rsidR="00CC5F09" w:rsidRPr="008250A2">
        <w:rPr>
          <w:rFonts w:eastAsia="Times New Roman"/>
        </w:rPr>
        <w:t>И. 2001</w:t>
      </w:r>
      <w:r w:rsidR="00725274" w:rsidRPr="008250A2">
        <w:rPr>
          <w:rFonts w:eastAsia="Times New Roman"/>
        </w:rPr>
        <w:t xml:space="preserve"> </w:t>
      </w:r>
      <w:r w:rsidR="00CC5F09" w:rsidRPr="008250A2">
        <w:rPr>
          <w:rFonts w:eastAsia="Times New Roman"/>
        </w:rPr>
        <w:t>г</w:t>
      </w:r>
      <w:r w:rsidR="00725274" w:rsidRPr="008250A2">
        <w:rPr>
          <w:rFonts w:eastAsia="Times New Roman"/>
        </w:rPr>
        <w:t>.</w:t>
      </w:r>
      <w:r w:rsidR="00CC5F09" w:rsidRPr="008250A2">
        <w:rPr>
          <w:rFonts w:eastAsia="Times New Roman"/>
        </w:rPr>
        <w:t>)</w:t>
      </w:r>
    </w:p>
    <w:p w14:paraId="548EB8CF" w14:textId="77777777" w:rsidR="00725274" w:rsidRPr="008250A2" w:rsidRDefault="00725274" w:rsidP="00B4005B">
      <w:pPr>
        <w:pStyle w:val="txt-12"/>
        <w:rPr>
          <w:rFonts w:eastAsia="Times New Roman"/>
        </w:rPr>
      </w:pPr>
    </w:p>
    <w:p w14:paraId="0254C641" w14:textId="77777777" w:rsidR="007C5A9C" w:rsidRPr="008250A2" w:rsidRDefault="007C5A9C" w:rsidP="00B4005B">
      <w:pPr>
        <w:pStyle w:val="txt-12"/>
        <w:rPr>
          <w:rFonts w:eastAsia="Times New Roman"/>
        </w:rPr>
      </w:pPr>
      <w:r w:rsidRPr="008250A2">
        <w:rPr>
          <w:rFonts w:eastAsia="Times New Roman"/>
          <w:spacing w:val="40"/>
        </w:rPr>
        <w:t>Закручивание, раздавливание сосудов</w:t>
      </w:r>
      <w:r w:rsidR="00725274" w:rsidRPr="008250A2">
        <w:rPr>
          <w:rFonts w:eastAsia="Times New Roman"/>
          <w:spacing w:val="40"/>
        </w:rPr>
        <w:t>.</w:t>
      </w:r>
      <w:r w:rsidR="00725274" w:rsidRPr="008250A2">
        <w:rPr>
          <w:rFonts w:eastAsia="Times New Roman"/>
        </w:rPr>
        <w:t xml:space="preserve"> </w:t>
      </w:r>
      <w:r w:rsidRPr="008250A2">
        <w:rPr>
          <w:rFonts w:eastAsia="Times New Roman"/>
        </w:rPr>
        <w:t>Метод применяют редко при кровотечении из мелких вен. На вену накладывают зажим, который через некоторое время снимают. Дополнительно можно несколько раз повернуть зажим вокруг его оси, при этом происходит максимальное травмирование стенки сосуда и надёжное тромбирование.</w:t>
      </w:r>
    </w:p>
    <w:p w14:paraId="0946520E" w14:textId="77777777" w:rsidR="007C5A9C" w:rsidRPr="008250A2" w:rsidRDefault="007C5A9C" w:rsidP="00B4005B">
      <w:pPr>
        <w:pStyle w:val="txt-12"/>
        <w:rPr>
          <w:rFonts w:eastAsia="Times New Roman"/>
        </w:rPr>
      </w:pPr>
      <w:r w:rsidRPr="008250A2">
        <w:rPr>
          <w:rFonts w:eastAsia="Times New Roman"/>
          <w:spacing w:val="40"/>
        </w:rPr>
        <w:t>Сшивание сосуда</w:t>
      </w:r>
      <w:r w:rsidR="00725274" w:rsidRPr="008250A2">
        <w:rPr>
          <w:rFonts w:eastAsia="Times New Roman"/>
          <w:spacing w:val="40"/>
        </w:rPr>
        <w:t>.</w:t>
      </w:r>
      <w:r w:rsidR="00725274" w:rsidRPr="008250A2">
        <w:rPr>
          <w:rFonts w:eastAsia="Times New Roman"/>
        </w:rPr>
        <w:t xml:space="preserve"> </w:t>
      </w:r>
      <w:r w:rsidRPr="008250A2">
        <w:rPr>
          <w:rFonts w:eastAsia="Times New Roman"/>
        </w:rPr>
        <w:t xml:space="preserve">Сосудистый шов </w:t>
      </w:r>
      <w:r w:rsidR="00725274" w:rsidRPr="008250A2">
        <w:rPr>
          <w:rFonts w:eastAsia="Times New Roman"/>
        </w:rPr>
        <w:t>–</w:t>
      </w:r>
      <w:r w:rsidRPr="008250A2">
        <w:rPr>
          <w:rFonts w:eastAsia="Times New Roman"/>
        </w:rPr>
        <w:t xml:space="preserve">сложный метод, требующий специальной подготовки хирурга и определённого инструментария. Его применяют при повреждёнии </w:t>
      </w:r>
      <w:r w:rsidRPr="008250A2">
        <w:rPr>
          <w:rFonts w:eastAsia="Times New Roman"/>
        </w:rPr>
        <w:lastRenderedPageBreak/>
        <w:t xml:space="preserve">крупных магистральных сосудов, прекращение кровотока по которым привело бы к неблагоприятным </w:t>
      </w:r>
      <w:r w:rsidR="001F62B0" w:rsidRPr="008250A2">
        <w:rPr>
          <w:rFonts w:eastAsia="Times New Roman"/>
        </w:rPr>
        <w:t xml:space="preserve">последствиям </w:t>
      </w:r>
      <w:r w:rsidRPr="008250A2">
        <w:rPr>
          <w:rFonts w:eastAsia="Times New Roman"/>
        </w:rPr>
        <w:t xml:space="preserve">для жизни </w:t>
      </w:r>
      <w:r w:rsidR="001F62B0" w:rsidRPr="008250A2">
        <w:rPr>
          <w:rFonts w:eastAsia="Times New Roman"/>
        </w:rPr>
        <w:t>животного.</w:t>
      </w:r>
      <w:r w:rsidRPr="008250A2">
        <w:rPr>
          <w:rFonts w:eastAsia="Times New Roman"/>
        </w:rPr>
        <w:t xml:space="preserve"> Различают ручной и механический швы. В последнее время чаще применяют ручной шов.</w:t>
      </w:r>
    </w:p>
    <w:p w14:paraId="69C69D88" w14:textId="77777777" w:rsidR="001F62B0" w:rsidRPr="008250A2" w:rsidRDefault="001F62B0" w:rsidP="00B4005B">
      <w:pPr>
        <w:pStyle w:val="txt-12"/>
        <w:rPr>
          <w:rFonts w:eastAsia="Times New Roman"/>
        </w:rPr>
      </w:pPr>
      <w:r w:rsidRPr="008250A2">
        <w:rPr>
          <w:rFonts w:eastAsia="Times New Roman"/>
        </w:rPr>
        <w:t xml:space="preserve">Методика наложения сосудистого шва по Каррелю представлена на </w:t>
      </w:r>
      <w:r w:rsidR="00725274" w:rsidRPr="008250A2">
        <w:rPr>
          <w:rFonts w:eastAsia="Times New Roman"/>
        </w:rPr>
        <w:t>р</w:t>
      </w:r>
      <w:r w:rsidRPr="008250A2">
        <w:rPr>
          <w:rFonts w:eastAsia="Times New Roman"/>
        </w:rPr>
        <w:t>ис. 39. Обычно используют атравматический нерассасывающийся шовный материал.</w:t>
      </w:r>
    </w:p>
    <w:p w14:paraId="03964EF4" w14:textId="77777777" w:rsidR="00725274" w:rsidRPr="008250A2" w:rsidRDefault="00725274" w:rsidP="00B4005B">
      <w:pPr>
        <w:pStyle w:val="txt-12"/>
        <w:rPr>
          <w:rFonts w:eastAsia="Times New Roman"/>
        </w:rPr>
      </w:pPr>
    </w:p>
    <w:p w14:paraId="385FA80E" w14:textId="77777777" w:rsidR="007C5A9C" w:rsidRPr="008250A2" w:rsidRDefault="007C5A9C" w:rsidP="00B4005B">
      <w:pPr>
        <w:pStyle w:val="txt-12"/>
        <w:rPr>
          <w:rFonts w:eastAsia="Times New Roman"/>
        </w:rPr>
      </w:pPr>
      <w:r w:rsidRPr="008250A2">
        <w:rPr>
          <w:rFonts w:eastAsia="Times New Roman"/>
          <w:noProof/>
        </w:rPr>
        <w:drawing>
          <wp:inline distT="0" distB="0" distL="0" distR="0" wp14:anchorId="2BCF508E" wp14:editId="4B521E9E">
            <wp:extent cx="3841750" cy="2344118"/>
            <wp:effectExtent l="19050" t="0" r="6350" b="0"/>
            <wp:docPr id="48140" name="Рисунок 19" descr="http://vmede.org/sait/content/Xirurgiya_objaya_petrov_2010/6_files/mb4_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vmede.org/sait/content/Xirurgiya_objaya_petrov_2010/6_files/mb4_016.png"/>
                    <pic:cNvPicPr>
                      <a:picLocks noChangeAspect="1" noChangeArrowheads="1"/>
                    </pic:cNvPicPr>
                  </pic:nvPicPr>
                  <pic:blipFill>
                    <a:blip r:embed="rId74" cstate="print"/>
                    <a:srcRect/>
                    <a:stretch>
                      <a:fillRect/>
                    </a:stretch>
                  </pic:blipFill>
                  <pic:spPr bwMode="auto">
                    <a:xfrm>
                      <a:off x="0" y="0"/>
                      <a:ext cx="3864181" cy="2357805"/>
                    </a:xfrm>
                    <a:prstGeom prst="rect">
                      <a:avLst/>
                    </a:prstGeom>
                    <a:noFill/>
                    <a:ln w="9525">
                      <a:noFill/>
                      <a:miter lim="800000"/>
                      <a:headEnd/>
                      <a:tailEnd/>
                    </a:ln>
                  </pic:spPr>
                </pic:pic>
              </a:graphicData>
            </a:graphic>
          </wp:inline>
        </w:drawing>
      </w:r>
    </w:p>
    <w:p w14:paraId="48BEEA84" w14:textId="77777777" w:rsidR="00725274" w:rsidRPr="008250A2" w:rsidRDefault="00725274" w:rsidP="00B4005B">
      <w:pPr>
        <w:pStyle w:val="txt-12"/>
        <w:rPr>
          <w:rFonts w:eastAsia="Times New Roman"/>
          <w:b/>
          <w:bCs/>
        </w:rPr>
      </w:pPr>
    </w:p>
    <w:p w14:paraId="5F37A417" w14:textId="77777777" w:rsidR="00725274" w:rsidRPr="008250A2" w:rsidRDefault="007C5A9C" w:rsidP="00B4005B">
      <w:pPr>
        <w:pStyle w:val="txt-12"/>
        <w:rPr>
          <w:rFonts w:eastAsia="Times New Roman"/>
        </w:rPr>
      </w:pPr>
      <w:r w:rsidRPr="008250A2">
        <w:rPr>
          <w:rFonts w:eastAsia="Times New Roman"/>
          <w:b/>
          <w:bCs/>
        </w:rPr>
        <w:t xml:space="preserve">Рис. </w:t>
      </w:r>
      <w:r w:rsidR="001F62B0" w:rsidRPr="008250A2">
        <w:rPr>
          <w:rFonts w:eastAsia="Times New Roman"/>
          <w:b/>
          <w:bCs/>
        </w:rPr>
        <w:t>39</w:t>
      </w:r>
      <w:r w:rsidR="00725274" w:rsidRPr="008250A2">
        <w:rPr>
          <w:rFonts w:eastAsia="Times New Roman"/>
          <w:b/>
          <w:bCs/>
        </w:rPr>
        <w:t>.</w:t>
      </w:r>
      <w:r w:rsidRPr="008250A2">
        <w:rPr>
          <w:rFonts w:eastAsia="Times New Roman"/>
          <w:b/>
          <w:bCs/>
        </w:rPr>
        <w:t xml:space="preserve"> </w:t>
      </w:r>
      <w:r w:rsidRPr="008250A2">
        <w:rPr>
          <w:rFonts w:eastAsia="Times New Roman"/>
        </w:rPr>
        <w:t>Техника сосудистого шва по Каррелю</w:t>
      </w:r>
      <w:r w:rsidR="00CC5F09" w:rsidRPr="008250A2">
        <w:rPr>
          <w:rFonts w:eastAsia="Times New Roman"/>
        </w:rPr>
        <w:t xml:space="preserve"> </w:t>
      </w:r>
    </w:p>
    <w:p w14:paraId="749EF3E6" w14:textId="77777777" w:rsidR="007C5A9C" w:rsidRPr="008250A2" w:rsidRDefault="00CC5F09" w:rsidP="00B4005B">
      <w:pPr>
        <w:pStyle w:val="txt-12"/>
        <w:rPr>
          <w:rFonts w:eastAsia="Times New Roman"/>
        </w:rPr>
      </w:pPr>
      <w:r w:rsidRPr="008250A2">
        <w:rPr>
          <w:rFonts w:eastAsia="Times New Roman"/>
        </w:rPr>
        <w:t>(Веремей, Э.</w:t>
      </w:r>
      <w:r w:rsidR="00725274" w:rsidRPr="008250A2">
        <w:rPr>
          <w:rFonts w:eastAsia="Times New Roman"/>
        </w:rPr>
        <w:t xml:space="preserve"> </w:t>
      </w:r>
      <w:r w:rsidRPr="008250A2">
        <w:rPr>
          <w:rFonts w:eastAsia="Times New Roman"/>
        </w:rPr>
        <w:t>И. 2001</w:t>
      </w:r>
      <w:r w:rsidR="00725274" w:rsidRPr="008250A2">
        <w:rPr>
          <w:rFonts w:eastAsia="Times New Roman"/>
        </w:rPr>
        <w:t xml:space="preserve"> </w:t>
      </w:r>
      <w:r w:rsidRPr="008250A2">
        <w:rPr>
          <w:rFonts w:eastAsia="Times New Roman"/>
        </w:rPr>
        <w:t>г</w:t>
      </w:r>
      <w:r w:rsidR="00725274" w:rsidRPr="008250A2">
        <w:rPr>
          <w:rFonts w:eastAsia="Times New Roman"/>
        </w:rPr>
        <w:t>.</w:t>
      </w:r>
      <w:r w:rsidRPr="008250A2">
        <w:rPr>
          <w:rFonts w:eastAsia="Times New Roman"/>
        </w:rPr>
        <w:t>)</w:t>
      </w:r>
    </w:p>
    <w:p w14:paraId="10FFADD4" w14:textId="77777777" w:rsidR="007C5A9C" w:rsidRPr="008250A2" w:rsidRDefault="007C5A9C" w:rsidP="00B4005B">
      <w:pPr>
        <w:pStyle w:val="txt-12"/>
        <w:rPr>
          <w:rFonts w:eastAsia="Times New Roman"/>
        </w:rPr>
      </w:pPr>
      <w:r w:rsidRPr="008250A2">
        <w:rPr>
          <w:rFonts w:eastAsia="Times New Roman"/>
        </w:rPr>
        <w:t>При разном характере повреждения сосудистой стенки используют различные варианты реконструктивного вмешательства на сосудах: боковой шов, боковая заплата, резекция с анастомозом «конец в конец», протезирование (замещение сосуда), шунтирование (создание обходного пути для крови).</w:t>
      </w:r>
    </w:p>
    <w:p w14:paraId="3BBC4774" w14:textId="77777777" w:rsidR="007C5A9C" w:rsidRPr="008250A2" w:rsidRDefault="007C5A9C" w:rsidP="00B4005B">
      <w:pPr>
        <w:pStyle w:val="txt-12"/>
        <w:rPr>
          <w:rFonts w:eastAsia="Times New Roman"/>
        </w:rPr>
      </w:pPr>
      <w:r w:rsidRPr="008250A2">
        <w:rPr>
          <w:rFonts w:eastAsia="Times New Roman"/>
        </w:rPr>
        <w:t xml:space="preserve">При реконструкции сосудов в качестве протезов и шунтов применяют обычно аутовену, аутоартерию или </w:t>
      </w:r>
      <w:r w:rsidRPr="008250A2">
        <w:rPr>
          <w:rFonts w:eastAsia="Times New Roman"/>
        </w:rPr>
        <w:lastRenderedPageBreak/>
        <w:t>синтетический материал. При такой сосудистой операции должны быть выполнены следующие требования:</w:t>
      </w:r>
    </w:p>
    <w:p w14:paraId="410DF1C6" w14:textId="77777777" w:rsidR="007C5A9C" w:rsidRPr="008250A2" w:rsidRDefault="007C5A9C" w:rsidP="00B4005B">
      <w:pPr>
        <w:pStyle w:val="txt-12"/>
        <w:rPr>
          <w:rFonts w:eastAsia="Times New Roman"/>
        </w:rPr>
      </w:pPr>
      <w:r w:rsidRPr="008250A2">
        <w:rPr>
          <w:rFonts w:eastAsia="Times New Roman"/>
        </w:rPr>
        <w:t>высокая степень герметичности;</w:t>
      </w:r>
    </w:p>
    <w:p w14:paraId="4F012174" w14:textId="77777777" w:rsidR="007C5A9C" w:rsidRPr="008250A2" w:rsidRDefault="007C5A9C" w:rsidP="00B4005B">
      <w:pPr>
        <w:pStyle w:val="txt-12"/>
        <w:rPr>
          <w:rFonts w:eastAsia="Times New Roman"/>
        </w:rPr>
      </w:pPr>
      <w:r w:rsidRPr="008250A2">
        <w:rPr>
          <w:rFonts w:eastAsia="Times New Roman"/>
        </w:rPr>
        <w:t>отсутствие нарушений тока крови (сужений и завихрений);</w:t>
      </w:r>
    </w:p>
    <w:p w14:paraId="796D47E3" w14:textId="77777777" w:rsidR="007C5A9C" w:rsidRPr="008250A2" w:rsidRDefault="007C5A9C" w:rsidP="00B4005B">
      <w:pPr>
        <w:pStyle w:val="txt-12"/>
        <w:rPr>
          <w:rFonts w:eastAsia="Times New Roman"/>
        </w:rPr>
      </w:pPr>
      <w:r w:rsidRPr="008250A2">
        <w:rPr>
          <w:rFonts w:eastAsia="Times New Roman"/>
        </w:rPr>
        <w:t>как можно меньше шовного материала в просвете сосуда;</w:t>
      </w:r>
    </w:p>
    <w:p w14:paraId="706BCD1E" w14:textId="77777777" w:rsidR="007C5A9C" w:rsidRPr="008250A2" w:rsidRDefault="007C5A9C" w:rsidP="00B4005B">
      <w:pPr>
        <w:pStyle w:val="txt-12"/>
        <w:rPr>
          <w:rFonts w:eastAsia="Times New Roman"/>
        </w:rPr>
      </w:pPr>
      <w:r w:rsidRPr="008250A2">
        <w:rPr>
          <w:rFonts w:eastAsia="Times New Roman"/>
        </w:rPr>
        <w:t>прецизионное сопоставление слоев сосудистой стенки.</w:t>
      </w:r>
    </w:p>
    <w:p w14:paraId="72A8E943" w14:textId="77777777" w:rsidR="001F62B0" w:rsidRPr="008250A2" w:rsidRDefault="007C5A9C" w:rsidP="00B4005B">
      <w:pPr>
        <w:pStyle w:val="txt-12"/>
        <w:rPr>
          <w:rFonts w:eastAsia="Times New Roman"/>
        </w:rPr>
      </w:pPr>
      <w:r w:rsidRPr="008250A2">
        <w:rPr>
          <w:rFonts w:eastAsia="Times New Roman"/>
        </w:rPr>
        <w:t>Следует отметить, что среди всех способов ост</w:t>
      </w:r>
      <w:r w:rsidR="00725274" w:rsidRPr="008250A2">
        <w:rPr>
          <w:rFonts w:eastAsia="Times New Roman"/>
        </w:rPr>
        <w:t xml:space="preserve">ановки кровотечения наилучший – </w:t>
      </w:r>
      <w:r w:rsidRPr="008250A2">
        <w:rPr>
          <w:rFonts w:eastAsia="Times New Roman"/>
        </w:rPr>
        <w:t>наложение сосудистого шва (или производство реконструкции сосуда). Только при этом способе в полном объёме сохраняется кровоснабжение тканей.</w:t>
      </w:r>
    </w:p>
    <w:p w14:paraId="5509A8CC" w14:textId="77777777" w:rsidR="0090270B" w:rsidRPr="008250A2" w:rsidRDefault="00F22C74" w:rsidP="00B4005B">
      <w:pPr>
        <w:pStyle w:val="txt-12"/>
        <w:rPr>
          <w:rFonts w:eastAsia="Times New Roman"/>
        </w:rPr>
      </w:pPr>
      <w:r w:rsidRPr="008250A2">
        <w:rPr>
          <w:rFonts w:eastAsia="Times New Roman"/>
          <w:spacing w:val="40"/>
        </w:rPr>
        <w:t>К</w:t>
      </w:r>
      <w:r w:rsidR="0090270B" w:rsidRPr="008250A2">
        <w:rPr>
          <w:rFonts w:eastAsia="Times New Roman"/>
          <w:spacing w:val="40"/>
        </w:rPr>
        <w:t>остн</w:t>
      </w:r>
      <w:r w:rsidRPr="008250A2">
        <w:rPr>
          <w:rFonts w:eastAsia="Times New Roman"/>
          <w:spacing w:val="40"/>
        </w:rPr>
        <w:t>ый</w:t>
      </w:r>
      <w:r w:rsidR="0090270B" w:rsidRPr="008250A2">
        <w:rPr>
          <w:rFonts w:eastAsia="Times New Roman"/>
          <w:spacing w:val="40"/>
        </w:rPr>
        <w:t xml:space="preserve"> воск</w:t>
      </w:r>
      <w:r w:rsidR="0090270B" w:rsidRPr="008250A2">
        <w:rPr>
          <w:rFonts w:eastAsia="Times New Roman"/>
        </w:rPr>
        <w:t xml:space="preserve"> (</w:t>
      </w:r>
      <w:r w:rsidR="00725274" w:rsidRPr="008250A2">
        <w:rPr>
          <w:rFonts w:eastAsia="Times New Roman"/>
        </w:rPr>
        <w:t>р</w:t>
      </w:r>
      <w:r w:rsidR="0090270B" w:rsidRPr="008250A2">
        <w:rPr>
          <w:rFonts w:eastAsia="Times New Roman"/>
        </w:rPr>
        <w:t xml:space="preserve">ис. </w:t>
      </w:r>
      <w:r w:rsidR="006D39EC" w:rsidRPr="008250A2">
        <w:rPr>
          <w:rFonts w:eastAsia="Times New Roman"/>
        </w:rPr>
        <w:t>40</w:t>
      </w:r>
      <w:r w:rsidR="0090270B" w:rsidRPr="008250A2">
        <w:rPr>
          <w:rFonts w:eastAsia="Times New Roman"/>
        </w:rPr>
        <w:t>)</w:t>
      </w:r>
      <w:r w:rsidR="00725274" w:rsidRPr="008250A2">
        <w:rPr>
          <w:rFonts w:eastAsia="Times New Roman"/>
        </w:rPr>
        <w:t xml:space="preserve">. </w:t>
      </w:r>
      <w:r w:rsidRPr="008250A2">
        <w:rPr>
          <w:color w:val="333333"/>
        </w:rPr>
        <w:t>Хирургический воск предназначен для остановки кровотечения из рассеченных, просверленных или расщепленных краев костной ткани путем механического закупоривания костных каналов, содержащих кровоточащие капилляры.</w:t>
      </w:r>
    </w:p>
    <w:p w14:paraId="6E9D84E1" w14:textId="77777777" w:rsidR="0090270B" w:rsidRPr="008250A2" w:rsidRDefault="0090270B" w:rsidP="00B4005B">
      <w:pPr>
        <w:pStyle w:val="txt-12"/>
        <w:rPr>
          <w:rFonts w:eastAsia="Times New Roman"/>
          <w:u w:val="single"/>
        </w:rPr>
      </w:pPr>
      <w:r w:rsidRPr="008250A2">
        <w:rPr>
          <w:rFonts w:eastAsia="Times New Roman"/>
          <w:noProof/>
          <w:u w:val="single"/>
        </w:rPr>
        <w:drawing>
          <wp:inline distT="0" distB="0" distL="0" distR="0" wp14:anchorId="286D74BB" wp14:editId="0A2401E7">
            <wp:extent cx="3386636" cy="2571750"/>
            <wp:effectExtent l="19050" t="0" r="4264" b="0"/>
            <wp:docPr id="59" name="Рисунок 4">
              <a:extLst xmlns:a="http://schemas.openxmlformats.org/drawingml/2006/main">
                <a:ext uri="{FF2B5EF4-FFF2-40B4-BE49-F238E27FC236}">
                  <a16:creationId xmlns:a16="http://schemas.microsoft.com/office/drawing/2014/main" id="{E7022C89-36A4-4D7E-AD23-A8EA49D02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7022C89-36A4-4D7E-AD23-A8EA49D02B5A}"/>
                        </a:ext>
                      </a:extLst>
                    </pic:cNvPr>
                    <pic:cNvPicPr>
                      <a:picLocks noChangeAspect="1"/>
                    </pic:cNvPicPr>
                  </pic:nvPicPr>
                  <pic:blipFill rotWithShape="1">
                    <a:blip r:embed="rId75"/>
                    <a:srcRect t="13378" b="10684"/>
                    <a:stretch/>
                  </pic:blipFill>
                  <pic:spPr>
                    <a:xfrm>
                      <a:off x="0" y="0"/>
                      <a:ext cx="3448060" cy="2618394"/>
                    </a:xfrm>
                    <a:prstGeom prst="rect">
                      <a:avLst/>
                    </a:prstGeom>
                  </pic:spPr>
                </pic:pic>
              </a:graphicData>
            </a:graphic>
          </wp:inline>
        </w:drawing>
      </w:r>
    </w:p>
    <w:p w14:paraId="2BFFA5B9" w14:textId="77777777" w:rsidR="00725274" w:rsidRPr="008250A2" w:rsidRDefault="00725274" w:rsidP="00B4005B">
      <w:pPr>
        <w:pStyle w:val="txt-12"/>
        <w:rPr>
          <w:rFonts w:eastAsia="Times New Roman"/>
          <w:b/>
          <w:bCs/>
        </w:rPr>
      </w:pPr>
    </w:p>
    <w:p w14:paraId="098578F6" w14:textId="77777777" w:rsidR="001F62B0" w:rsidRPr="008250A2" w:rsidRDefault="0090270B" w:rsidP="00B4005B">
      <w:pPr>
        <w:pStyle w:val="txt-12"/>
        <w:rPr>
          <w:rFonts w:eastAsia="Times New Roman"/>
        </w:rPr>
      </w:pPr>
      <w:r w:rsidRPr="008250A2">
        <w:rPr>
          <w:rFonts w:eastAsia="Times New Roman"/>
          <w:b/>
          <w:bCs/>
        </w:rPr>
        <w:lastRenderedPageBreak/>
        <w:t xml:space="preserve">Рис. </w:t>
      </w:r>
      <w:r w:rsidR="006D39EC" w:rsidRPr="008250A2">
        <w:rPr>
          <w:rFonts w:eastAsia="Times New Roman"/>
          <w:b/>
          <w:bCs/>
        </w:rPr>
        <w:t>40</w:t>
      </w:r>
      <w:r w:rsidR="00725274" w:rsidRPr="008250A2">
        <w:rPr>
          <w:rFonts w:eastAsia="Times New Roman"/>
          <w:b/>
          <w:bCs/>
        </w:rPr>
        <w:t>.</w:t>
      </w:r>
      <w:r w:rsidRPr="008250A2">
        <w:rPr>
          <w:rFonts w:eastAsia="Times New Roman"/>
          <w:b/>
          <w:bCs/>
        </w:rPr>
        <w:t xml:space="preserve"> </w:t>
      </w:r>
      <w:r w:rsidRPr="008250A2">
        <w:rPr>
          <w:rFonts w:eastAsia="Times New Roman"/>
        </w:rPr>
        <w:t>Костный воск</w:t>
      </w:r>
    </w:p>
    <w:p w14:paraId="607E252B" w14:textId="77777777" w:rsidR="00C8260A" w:rsidRPr="008250A2" w:rsidRDefault="00C8260A" w:rsidP="00B4005B">
      <w:pPr>
        <w:pStyle w:val="txt-12"/>
        <w:rPr>
          <w:rFonts w:eastAsia="Times New Roman"/>
          <w:bCs/>
        </w:rPr>
      </w:pPr>
      <w:bookmarkStart w:id="19" w:name="_Toc210990035"/>
      <w:r w:rsidRPr="008250A2">
        <w:t>Окончательная ф</w:t>
      </w:r>
      <w:r w:rsidR="0090270B" w:rsidRPr="008250A2">
        <w:t>изическая остановка кровотечений</w:t>
      </w:r>
      <w:r w:rsidR="00500DDA" w:rsidRPr="008250A2">
        <w:t>.</w:t>
      </w:r>
      <w:bookmarkEnd w:id="19"/>
    </w:p>
    <w:p w14:paraId="6264DE7A" w14:textId="77777777" w:rsidR="007C5A9C" w:rsidRPr="008250A2" w:rsidRDefault="007C5A9C" w:rsidP="00B4005B">
      <w:pPr>
        <w:pStyle w:val="txt-12"/>
        <w:rPr>
          <w:rFonts w:eastAsia="Times New Roman"/>
        </w:rPr>
      </w:pPr>
      <w:r w:rsidRPr="008250A2">
        <w:t>Применяют только при кровотечениях из мелких сосудов, паренхиматозном и капиллярном, т</w:t>
      </w:r>
      <w:r w:rsidR="00500DDA" w:rsidRPr="008250A2">
        <w:t>.</w:t>
      </w:r>
      <w:r w:rsidRPr="008250A2">
        <w:t xml:space="preserve"> к</w:t>
      </w:r>
      <w:r w:rsidR="00500DDA" w:rsidRPr="008250A2">
        <w:t>.</w:t>
      </w:r>
      <w:r w:rsidRPr="008250A2">
        <w:t xml:space="preserve"> кровотечение из вены среднего или большого </w:t>
      </w:r>
      <w:r w:rsidR="00BE0E60" w:rsidRPr="008250A2">
        <w:t>размера</w:t>
      </w:r>
      <w:r w:rsidRPr="008250A2">
        <w:t xml:space="preserve"> и тем более артерии может быть остановлено только механически.</w:t>
      </w:r>
      <w:r w:rsidR="00500DDA" w:rsidRPr="008250A2">
        <w:t xml:space="preserve"> </w:t>
      </w:r>
      <w:r w:rsidRPr="008250A2">
        <w:t>Физические методы</w:t>
      </w:r>
      <w:r w:rsidRPr="008250A2">
        <w:rPr>
          <w:rFonts w:eastAsia="Times New Roman"/>
        </w:rPr>
        <w:t xml:space="preserve"> иначе называют термическими</w:t>
      </w:r>
      <w:r w:rsidR="00500DDA" w:rsidRPr="008250A2">
        <w:rPr>
          <w:rFonts w:eastAsia="Times New Roman"/>
        </w:rPr>
        <w:t>. О</w:t>
      </w:r>
      <w:r w:rsidRPr="008250A2">
        <w:rPr>
          <w:rFonts w:eastAsia="Times New Roman"/>
        </w:rPr>
        <w:t>ни основаны на применении низкой или высокой температуры.</w:t>
      </w:r>
    </w:p>
    <w:p w14:paraId="52B7D1D3" w14:textId="77777777" w:rsidR="00C8260A" w:rsidRPr="008250A2" w:rsidRDefault="007C5A9C" w:rsidP="00B4005B">
      <w:pPr>
        <w:pStyle w:val="txt-12"/>
        <w:rPr>
          <w:rFonts w:eastAsia="Times New Roman"/>
        </w:rPr>
      </w:pPr>
      <w:r w:rsidRPr="008250A2">
        <w:rPr>
          <w:rFonts w:eastAsia="Times New Roman"/>
          <w:spacing w:val="40"/>
        </w:rPr>
        <w:t>Воздействие низкой температуры</w:t>
      </w:r>
      <w:r w:rsidR="00BE0E60" w:rsidRPr="008250A2">
        <w:rPr>
          <w:rFonts w:eastAsia="Times New Roman"/>
        </w:rPr>
        <w:t xml:space="preserve"> </w:t>
      </w:r>
      <w:r w:rsidR="0090270B" w:rsidRPr="008250A2">
        <w:rPr>
          <w:rFonts w:eastAsia="Times New Roman"/>
        </w:rPr>
        <w:t>(</w:t>
      </w:r>
      <w:r w:rsidR="00500DDA" w:rsidRPr="008250A2">
        <w:rPr>
          <w:rFonts w:eastAsia="Times New Roman"/>
        </w:rPr>
        <w:t>р</w:t>
      </w:r>
      <w:r w:rsidR="0090270B" w:rsidRPr="008250A2">
        <w:rPr>
          <w:rFonts w:eastAsia="Times New Roman"/>
        </w:rPr>
        <w:t xml:space="preserve">ис. </w:t>
      </w:r>
      <w:r w:rsidR="006D39EC" w:rsidRPr="008250A2">
        <w:rPr>
          <w:rFonts w:eastAsia="Times New Roman"/>
        </w:rPr>
        <w:t>41</w:t>
      </w:r>
      <w:r w:rsidR="0090270B" w:rsidRPr="008250A2">
        <w:rPr>
          <w:rFonts w:eastAsia="Times New Roman"/>
        </w:rPr>
        <w:t>)</w:t>
      </w:r>
      <w:r w:rsidR="00500DDA" w:rsidRPr="008250A2">
        <w:rPr>
          <w:rFonts w:eastAsia="Times New Roman"/>
        </w:rPr>
        <w:t>. Механизм гемостатического эффекта гипотермии – спазм кровеносных сосудов, замедление кровотока и тромбоз сосудов.</w:t>
      </w:r>
      <w:r w:rsidR="00C8260A" w:rsidRPr="008250A2">
        <w:rPr>
          <w:rFonts w:eastAsia="Times New Roman"/>
        </w:rPr>
        <w:t xml:space="preserve"> Для профилактики кровотечения и образования гематом в раннем послеоперационном периоде на рану кладут пузырь со льдом на 1–2 ч. Метод может быть применён, например, при но желудочном кровотечении. При желудочном кровотечении возможно также введение холодных растворов в желудок через зонд.</w:t>
      </w:r>
    </w:p>
    <w:p w14:paraId="70F96DE1" w14:textId="77777777" w:rsidR="00500DDA" w:rsidRPr="008250A2" w:rsidRDefault="00500DDA" w:rsidP="00B4005B">
      <w:pPr>
        <w:pStyle w:val="txt-12"/>
        <w:rPr>
          <w:rFonts w:eastAsia="Times New Roman"/>
        </w:rPr>
      </w:pPr>
    </w:p>
    <w:p w14:paraId="2BF955F6" w14:textId="77777777" w:rsidR="0090270B" w:rsidRPr="008250A2" w:rsidRDefault="0090270B" w:rsidP="00B4005B">
      <w:pPr>
        <w:pStyle w:val="txt-12"/>
        <w:rPr>
          <w:rFonts w:eastAsia="Times New Roman"/>
        </w:rPr>
      </w:pPr>
      <w:r w:rsidRPr="008250A2">
        <w:rPr>
          <w:noProof/>
        </w:rPr>
        <w:drawing>
          <wp:inline distT="0" distB="0" distL="0" distR="0" wp14:anchorId="2269B7D6" wp14:editId="4CBE5A11">
            <wp:extent cx="3676650" cy="2650122"/>
            <wp:effectExtent l="1905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97549" cy="2665186"/>
                    </a:xfrm>
                    <a:prstGeom prst="rect">
                      <a:avLst/>
                    </a:prstGeom>
                  </pic:spPr>
                </pic:pic>
              </a:graphicData>
            </a:graphic>
          </wp:inline>
        </w:drawing>
      </w:r>
    </w:p>
    <w:p w14:paraId="176396B6" w14:textId="77777777" w:rsidR="00500DDA" w:rsidRPr="008250A2" w:rsidRDefault="00500DDA" w:rsidP="00B4005B">
      <w:pPr>
        <w:pStyle w:val="txt-12"/>
        <w:rPr>
          <w:rFonts w:eastAsia="Times New Roman"/>
          <w:b/>
          <w:bCs/>
        </w:rPr>
      </w:pPr>
    </w:p>
    <w:p w14:paraId="62997D83" w14:textId="77777777" w:rsidR="0090270B" w:rsidRPr="008250A2" w:rsidRDefault="0090270B" w:rsidP="00B4005B">
      <w:pPr>
        <w:pStyle w:val="txt-12"/>
        <w:rPr>
          <w:rFonts w:eastAsia="Times New Roman"/>
        </w:rPr>
      </w:pPr>
      <w:r w:rsidRPr="008250A2">
        <w:rPr>
          <w:rFonts w:eastAsia="Times New Roman"/>
          <w:b/>
          <w:bCs/>
        </w:rPr>
        <w:lastRenderedPageBreak/>
        <w:t xml:space="preserve">Рис. </w:t>
      </w:r>
      <w:r w:rsidR="006D39EC" w:rsidRPr="008250A2">
        <w:rPr>
          <w:rFonts w:eastAsia="Times New Roman"/>
          <w:b/>
          <w:bCs/>
        </w:rPr>
        <w:t>41</w:t>
      </w:r>
      <w:r w:rsidR="00500DDA" w:rsidRPr="008250A2">
        <w:rPr>
          <w:rFonts w:eastAsia="Times New Roman"/>
          <w:b/>
          <w:bCs/>
        </w:rPr>
        <w:t>.</w:t>
      </w:r>
      <w:r w:rsidRPr="008250A2">
        <w:rPr>
          <w:rFonts w:eastAsia="Times New Roman"/>
          <w:b/>
          <w:bCs/>
        </w:rPr>
        <w:t xml:space="preserve"> </w:t>
      </w:r>
      <w:r w:rsidRPr="008250A2">
        <w:rPr>
          <w:rFonts w:eastAsia="Times New Roman"/>
        </w:rPr>
        <w:t>Пузырь со льдом</w:t>
      </w:r>
    </w:p>
    <w:p w14:paraId="3570E9AD" w14:textId="77777777" w:rsidR="001B3B05" w:rsidRPr="008250A2" w:rsidRDefault="001B3B05" w:rsidP="00B4005B">
      <w:pPr>
        <w:pStyle w:val="txt-12"/>
        <w:rPr>
          <w:rFonts w:eastAsia="Times New Roman"/>
        </w:rPr>
      </w:pPr>
      <w:r w:rsidRPr="008250A2">
        <w:rPr>
          <w:rFonts w:eastAsia="Times New Roman"/>
          <w:spacing w:val="40"/>
        </w:rPr>
        <w:t>Воздействие высокой температуры</w:t>
      </w:r>
      <w:r w:rsidR="00500DDA" w:rsidRPr="008250A2">
        <w:rPr>
          <w:rFonts w:eastAsia="Times New Roman"/>
          <w:spacing w:val="40"/>
        </w:rPr>
        <w:t>.</w:t>
      </w:r>
      <w:r w:rsidR="00500DDA" w:rsidRPr="008250A2">
        <w:rPr>
          <w:rFonts w:eastAsia="Times New Roman"/>
          <w:i/>
        </w:rPr>
        <w:t xml:space="preserve"> </w:t>
      </w:r>
      <w:r w:rsidRPr="008250A2">
        <w:rPr>
          <w:rFonts w:eastAsia="Times New Roman"/>
        </w:rPr>
        <w:t xml:space="preserve">Механизм гемостатического эффекта высокой температуры </w:t>
      </w:r>
      <w:r w:rsidR="00500DDA" w:rsidRPr="008250A2">
        <w:rPr>
          <w:rFonts w:eastAsia="Times New Roman"/>
        </w:rPr>
        <w:t>–</w:t>
      </w:r>
      <w:r w:rsidRPr="008250A2">
        <w:rPr>
          <w:rFonts w:eastAsia="Times New Roman"/>
        </w:rPr>
        <w:t xml:space="preserve"> коагуляция белка сосудистой стенки, ускорение свёртывания крови.</w:t>
      </w:r>
    </w:p>
    <w:p w14:paraId="47C15894" w14:textId="77777777" w:rsidR="00537695" w:rsidRPr="008250A2" w:rsidRDefault="001B3B05" w:rsidP="00B4005B">
      <w:pPr>
        <w:pStyle w:val="txt-12"/>
        <w:rPr>
          <w:rFonts w:eastAsia="Times New Roman"/>
        </w:rPr>
      </w:pPr>
      <w:r w:rsidRPr="008250A2">
        <w:rPr>
          <w:rFonts w:eastAsia="Times New Roman"/>
          <w:bCs/>
          <w:i/>
        </w:rPr>
        <w:t>Диатермокоагуляция</w:t>
      </w:r>
      <w:r w:rsidR="006D39EC" w:rsidRPr="008250A2">
        <w:rPr>
          <w:rFonts w:eastAsia="Times New Roman"/>
          <w:bCs/>
          <w:i/>
        </w:rPr>
        <w:t xml:space="preserve"> </w:t>
      </w:r>
      <w:r w:rsidR="006D39EC" w:rsidRPr="008250A2">
        <w:rPr>
          <w:rFonts w:eastAsia="Times New Roman"/>
          <w:bCs/>
        </w:rPr>
        <w:t>(</w:t>
      </w:r>
      <w:r w:rsidR="00537695" w:rsidRPr="008250A2">
        <w:rPr>
          <w:rFonts w:eastAsia="Times New Roman"/>
          <w:bCs/>
        </w:rPr>
        <w:t>р</w:t>
      </w:r>
      <w:r w:rsidR="006D39EC" w:rsidRPr="008250A2">
        <w:rPr>
          <w:rFonts w:eastAsia="Times New Roman"/>
          <w:bCs/>
        </w:rPr>
        <w:t>ис. 42)</w:t>
      </w:r>
      <w:r w:rsidR="00537695" w:rsidRPr="008250A2">
        <w:rPr>
          <w:rFonts w:eastAsia="Times New Roman"/>
          <w:bCs/>
        </w:rPr>
        <w:t xml:space="preserve">. </w:t>
      </w:r>
      <w:r w:rsidR="00537695" w:rsidRPr="008250A2">
        <w:rPr>
          <w:rFonts w:eastAsia="Times New Roman"/>
        </w:rPr>
        <w:t xml:space="preserve">Наиболее часто используемый физический способ остановки кровотечения. Метод основан на применении токов высокой частоты, приводящих к коагуляции и некрозу сосудистой стенки в месте контакта с наконечником прибора и образованию тромба. Способ позволяет быстро остановить кровотечение из мелких сосудов и оперировать на «сухой ране», при этом в организме не оставляют лигатуры. </w:t>
      </w:r>
    </w:p>
    <w:p w14:paraId="5F701196" w14:textId="77777777" w:rsidR="00537695" w:rsidRPr="008250A2" w:rsidRDefault="00537695" w:rsidP="00B4005B">
      <w:pPr>
        <w:pStyle w:val="txt-12"/>
        <w:rPr>
          <w:rFonts w:eastAsia="Times New Roman"/>
        </w:rPr>
      </w:pPr>
      <w:r w:rsidRPr="008250A2">
        <w:rPr>
          <w:rFonts w:eastAsia="Times New Roman"/>
        </w:rPr>
        <w:t>Недостатки метода электрокоагуляции: неприменим на крупных сосудах, при неправильной чрезмерной коагуляции возникают обширные некрозы, что затрудняет последующее заживление раны. Метод можно применять при кровотечении из внутренних органов. Также используют для разъединения тканей с одновременной коагуляцией мелких сосудов (инструмент – «электронож»), что значительно облегчает проведение ряда операций, т</w:t>
      </w:r>
      <w:r w:rsidR="00C8260A" w:rsidRPr="008250A2">
        <w:rPr>
          <w:rFonts w:eastAsia="Times New Roman"/>
        </w:rPr>
        <w:t>.</w:t>
      </w:r>
      <w:r w:rsidRPr="008250A2">
        <w:rPr>
          <w:rFonts w:eastAsia="Times New Roman"/>
        </w:rPr>
        <w:t xml:space="preserve"> к</w:t>
      </w:r>
      <w:r w:rsidR="00C8260A" w:rsidRPr="008250A2">
        <w:rPr>
          <w:rFonts w:eastAsia="Times New Roman"/>
        </w:rPr>
        <w:t>.</w:t>
      </w:r>
      <w:r w:rsidRPr="008250A2">
        <w:rPr>
          <w:rFonts w:eastAsia="Times New Roman"/>
        </w:rPr>
        <w:t xml:space="preserve"> выполнение разреза не сопровождает кровотечение.</w:t>
      </w:r>
    </w:p>
    <w:p w14:paraId="695F8FF1" w14:textId="77777777" w:rsidR="00537695" w:rsidRPr="008250A2" w:rsidRDefault="00537695" w:rsidP="00B4005B">
      <w:pPr>
        <w:pStyle w:val="txt-12"/>
        <w:rPr>
          <w:rFonts w:eastAsia="Times New Roman"/>
        </w:rPr>
      </w:pPr>
      <w:r w:rsidRPr="008250A2">
        <w:rPr>
          <w:rFonts w:eastAsia="Times New Roman"/>
        </w:rPr>
        <w:t>Исходя из соображений антибластики, электронож широко применяют в онкологической практике.</w:t>
      </w:r>
    </w:p>
    <w:p w14:paraId="1221F256" w14:textId="77777777" w:rsidR="00537695" w:rsidRPr="008250A2" w:rsidRDefault="00537695" w:rsidP="00B4005B">
      <w:pPr>
        <w:pStyle w:val="txt-12"/>
        <w:rPr>
          <w:rFonts w:eastAsia="Times New Roman"/>
        </w:rPr>
      </w:pPr>
      <w:r w:rsidRPr="008250A2">
        <w:rPr>
          <w:rFonts w:eastAsia="Times New Roman"/>
        </w:rPr>
        <w:t>Если режущий электрод касается ткани с разным электрическим сопротивлением, например, мышечная ткань или сосуды, электрохирургический аппарат подстраивает напряжение. Например, жировая или железистая ткань имеют более высокое сопротивление, следовательно, необходимо автоматическое регулирование мощности для получения одинакового эффекта на разных типах тканей.</w:t>
      </w:r>
    </w:p>
    <w:p w14:paraId="3B5A824B" w14:textId="77777777" w:rsidR="001B3B05" w:rsidRPr="008250A2" w:rsidRDefault="001B3B05" w:rsidP="00B4005B">
      <w:pPr>
        <w:pStyle w:val="txt-12"/>
        <w:rPr>
          <w:rFonts w:eastAsia="Times New Roman"/>
          <w:bCs/>
        </w:rPr>
      </w:pPr>
    </w:p>
    <w:p w14:paraId="1A4541CD" w14:textId="77777777" w:rsidR="006D39EC" w:rsidRPr="008250A2" w:rsidRDefault="006D39EC" w:rsidP="00B4005B">
      <w:pPr>
        <w:pStyle w:val="txt-12"/>
        <w:rPr>
          <w:rFonts w:eastAsia="Times New Roman"/>
          <w:b/>
          <w:bCs/>
        </w:rPr>
      </w:pPr>
      <w:r w:rsidRPr="008250A2">
        <w:rPr>
          <w:noProof/>
        </w:rPr>
        <w:lastRenderedPageBreak/>
        <w:drawing>
          <wp:inline distT="0" distB="0" distL="0" distR="0" wp14:anchorId="3D922966" wp14:editId="2B4B051F">
            <wp:extent cx="3583290" cy="2540000"/>
            <wp:effectExtent l="19050" t="0" r="0" b="0"/>
            <wp:docPr id="61" name="Рисунок 4">
              <a:extLst xmlns:a="http://schemas.openxmlformats.org/drawingml/2006/main">
                <a:ext uri="{FF2B5EF4-FFF2-40B4-BE49-F238E27FC236}">
                  <a16:creationId xmlns:a16="http://schemas.microsoft.com/office/drawing/2014/main" id="{F2CAB11D-885C-4900-A602-13DE330AA4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F2CAB11D-885C-4900-A602-13DE330AA401}"/>
                        </a:ext>
                      </a:extLst>
                    </pic:cNvPr>
                    <pic:cNvPicPr>
                      <a:picLocks noChangeAspect="1"/>
                    </pic:cNvPicPr>
                  </pic:nvPicPr>
                  <pic:blipFill>
                    <a:blip r:embed="rId77"/>
                    <a:stretch>
                      <a:fillRect/>
                    </a:stretch>
                  </pic:blipFill>
                  <pic:spPr>
                    <a:xfrm>
                      <a:off x="0" y="0"/>
                      <a:ext cx="3619203" cy="2565457"/>
                    </a:xfrm>
                    <a:prstGeom prst="rect">
                      <a:avLst/>
                    </a:prstGeom>
                  </pic:spPr>
                </pic:pic>
              </a:graphicData>
            </a:graphic>
          </wp:inline>
        </w:drawing>
      </w:r>
    </w:p>
    <w:p w14:paraId="6DFA250B" w14:textId="77777777" w:rsidR="006D39EC" w:rsidRPr="008250A2" w:rsidRDefault="006D39EC" w:rsidP="00B4005B">
      <w:pPr>
        <w:pStyle w:val="txt-12"/>
        <w:rPr>
          <w:rFonts w:eastAsia="Times New Roman"/>
        </w:rPr>
      </w:pPr>
      <w:r w:rsidRPr="008250A2">
        <w:rPr>
          <w:rFonts w:eastAsia="Times New Roman"/>
          <w:b/>
          <w:bCs/>
        </w:rPr>
        <w:t>Рис. 42</w:t>
      </w:r>
      <w:r w:rsidR="00537695" w:rsidRPr="008250A2">
        <w:rPr>
          <w:rFonts w:eastAsia="Times New Roman"/>
          <w:b/>
          <w:bCs/>
        </w:rPr>
        <w:t>.</w:t>
      </w:r>
      <w:r w:rsidRPr="008250A2">
        <w:rPr>
          <w:rFonts w:eastAsia="Times New Roman"/>
          <w:b/>
          <w:bCs/>
        </w:rPr>
        <w:t xml:space="preserve"> </w:t>
      </w:r>
      <w:r w:rsidRPr="008250A2">
        <w:rPr>
          <w:rFonts w:eastAsia="Times New Roman"/>
        </w:rPr>
        <w:t>Коагуляторы:</w:t>
      </w:r>
      <w:r w:rsidRPr="008250A2">
        <w:rPr>
          <w:i/>
          <w:iCs/>
          <w:color w:val="000000" w:themeColor="text1"/>
          <w:kern w:val="24"/>
        </w:rPr>
        <w:t xml:space="preserve"> </w:t>
      </w:r>
      <w:r w:rsidRPr="008250A2">
        <w:rPr>
          <w:rFonts w:eastAsia="Times New Roman"/>
        </w:rPr>
        <w:t>монополярный (слева) и биполярные (справа)</w:t>
      </w:r>
    </w:p>
    <w:p w14:paraId="306C1374" w14:textId="77777777" w:rsidR="00537695" w:rsidRPr="008250A2" w:rsidRDefault="00537695" w:rsidP="00B4005B">
      <w:pPr>
        <w:pStyle w:val="txt-12"/>
        <w:rPr>
          <w:rFonts w:eastAsia="Times New Roman"/>
        </w:rPr>
      </w:pPr>
    </w:p>
    <w:p w14:paraId="3D3317BE" w14:textId="77777777" w:rsidR="00707E4E" w:rsidRPr="008250A2" w:rsidRDefault="00707E4E" w:rsidP="00B4005B">
      <w:pPr>
        <w:pStyle w:val="txt-12"/>
        <w:rPr>
          <w:rFonts w:eastAsia="Times New Roman"/>
        </w:rPr>
      </w:pPr>
      <w:r w:rsidRPr="008250A2">
        <w:rPr>
          <w:rFonts w:eastAsia="Times New Roman"/>
        </w:rPr>
        <w:t>Автоматическое дозирование выходной мощности электрохирургического аппарата позволяет получить однородный воспроизводимый эффект резания, независящий от таких факторов, как вид ткани, тип электрода или вид операции. Датчики современного электрохирургического аппарата непрерывно контролируют силу тока, напряжение и мощность электрической дуги и задают необходимый оптимальный уровень выходной мощности. Принцип: мощность должна быть максимально необходимая, но минимально возможная. Цель: большая безопасность для пациентов и хирургов.</w:t>
      </w:r>
    </w:p>
    <w:p w14:paraId="6C229C40" w14:textId="77777777" w:rsidR="00707E4E" w:rsidRPr="008250A2" w:rsidRDefault="00707E4E" w:rsidP="00B4005B">
      <w:pPr>
        <w:pStyle w:val="txt-12"/>
        <w:rPr>
          <w:rFonts w:eastAsia="Times New Roman"/>
        </w:rPr>
      </w:pPr>
      <w:r w:rsidRPr="008250A2">
        <w:rPr>
          <w:rFonts w:eastAsia="Times New Roman"/>
        </w:rPr>
        <w:t>Различные режимы резания (CUT) и коагуляции (COAG) по разному воздействуют на ткани и, следовательно, позволяют хирургу настроить аппарат под определенные виды воздействия (резание, коагуляция, девитализация тканей, термолигирование).</w:t>
      </w:r>
      <w:r w:rsidRPr="008250A2">
        <w:t xml:space="preserve"> </w:t>
      </w:r>
      <w:r w:rsidRPr="008250A2">
        <w:rPr>
          <w:rFonts w:eastAsia="Times New Roman"/>
        </w:rPr>
        <w:t xml:space="preserve">В соответствии с </w:t>
      </w:r>
      <w:r w:rsidRPr="008250A2">
        <w:rPr>
          <w:rFonts w:eastAsia="Times New Roman"/>
        </w:rPr>
        <w:lastRenderedPageBreak/>
        <w:t>международным стандартом, желтым цветом обозн</w:t>
      </w:r>
      <w:r w:rsidR="00172F44" w:rsidRPr="008250A2">
        <w:rPr>
          <w:rFonts w:eastAsia="Times New Roman"/>
        </w:rPr>
        <w:t>ачается функция резания, синим –</w:t>
      </w:r>
      <w:r w:rsidRPr="008250A2">
        <w:rPr>
          <w:rFonts w:eastAsia="Times New Roman"/>
        </w:rPr>
        <w:t xml:space="preserve"> коагуляция (</w:t>
      </w:r>
      <w:r w:rsidR="00537695" w:rsidRPr="008250A2">
        <w:rPr>
          <w:rFonts w:eastAsia="Times New Roman"/>
        </w:rPr>
        <w:t>р</w:t>
      </w:r>
      <w:r w:rsidRPr="008250A2">
        <w:rPr>
          <w:rFonts w:eastAsia="Times New Roman"/>
        </w:rPr>
        <w:t>ис. 43).</w:t>
      </w:r>
    </w:p>
    <w:p w14:paraId="06D1475A" w14:textId="77777777" w:rsidR="00537695" w:rsidRPr="008250A2" w:rsidRDefault="00537695" w:rsidP="00B4005B">
      <w:pPr>
        <w:pStyle w:val="txt-12"/>
        <w:rPr>
          <w:rFonts w:eastAsia="Times New Roman"/>
        </w:rPr>
      </w:pPr>
    </w:p>
    <w:p w14:paraId="25AB042A" w14:textId="77777777" w:rsidR="00707E4E" w:rsidRPr="008250A2" w:rsidRDefault="00707E4E" w:rsidP="00B4005B">
      <w:pPr>
        <w:pStyle w:val="txt-12"/>
        <w:rPr>
          <w:rFonts w:eastAsia="Times New Roman"/>
        </w:rPr>
      </w:pPr>
      <w:r w:rsidRPr="008250A2">
        <w:rPr>
          <w:rFonts w:eastAsia="Times New Roman"/>
          <w:noProof/>
        </w:rPr>
        <w:drawing>
          <wp:inline distT="0" distB="0" distL="0" distR="0" wp14:anchorId="781052A5" wp14:editId="253F82B9">
            <wp:extent cx="3921760" cy="2303588"/>
            <wp:effectExtent l="1905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21760" cy="2303588"/>
                    </a:xfrm>
                    <a:prstGeom prst="rect">
                      <a:avLst/>
                    </a:prstGeom>
                    <a:noFill/>
                  </pic:spPr>
                </pic:pic>
              </a:graphicData>
            </a:graphic>
          </wp:inline>
        </w:drawing>
      </w:r>
    </w:p>
    <w:p w14:paraId="2CCB8923" w14:textId="77777777" w:rsidR="00707E4E" w:rsidRPr="008250A2" w:rsidRDefault="00707E4E" w:rsidP="00B4005B">
      <w:pPr>
        <w:pStyle w:val="txt-12"/>
        <w:rPr>
          <w:rFonts w:eastAsia="Times New Roman"/>
        </w:rPr>
      </w:pPr>
      <w:r w:rsidRPr="008250A2">
        <w:rPr>
          <w:rFonts w:eastAsia="Times New Roman"/>
          <w:b/>
        </w:rPr>
        <w:t>Рис. 43.</w:t>
      </w:r>
      <w:r w:rsidRPr="008250A2">
        <w:rPr>
          <w:rFonts w:eastAsia="Times New Roman"/>
        </w:rPr>
        <w:t xml:space="preserve"> Обозначение функций резания (желтый) и коагуляции (синий) на рукоятке (</w:t>
      </w:r>
      <w:r w:rsidR="00172F44" w:rsidRPr="008250A2">
        <w:rPr>
          <w:rFonts w:eastAsia="Times New Roman"/>
        </w:rPr>
        <w:t>1</w:t>
      </w:r>
      <w:r w:rsidRPr="008250A2">
        <w:rPr>
          <w:rFonts w:eastAsia="Times New Roman"/>
        </w:rPr>
        <w:t>) и педалях (</w:t>
      </w:r>
      <w:r w:rsidR="00172F44" w:rsidRPr="008250A2">
        <w:rPr>
          <w:rFonts w:eastAsia="Times New Roman"/>
        </w:rPr>
        <w:t>2</w:t>
      </w:r>
      <w:r w:rsidRPr="008250A2">
        <w:rPr>
          <w:rFonts w:eastAsia="Times New Roman"/>
        </w:rPr>
        <w:t>) коагулятора</w:t>
      </w:r>
    </w:p>
    <w:p w14:paraId="1758E14E" w14:textId="77777777" w:rsidR="00537695" w:rsidRPr="008250A2" w:rsidRDefault="00537695" w:rsidP="00B4005B">
      <w:pPr>
        <w:pStyle w:val="txt-12"/>
        <w:rPr>
          <w:rFonts w:eastAsia="Times New Roman"/>
        </w:rPr>
      </w:pPr>
    </w:p>
    <w:p w14:paraId="47C81BCB" w14:textId="77777777" w:rsidR="00707E4E" w:rsidRPr="008250A2" w:rsidRDefault="00707E4E" w:rsidP="00B4005B">
      <w:pPr>
        <w:pStyle w:val="txt-12"/>
        <w:rPr>
          <w:rFonts w:eastAsia="Times New Roman"/>
        </w:rPr>
      </w:pPr>
      <w:r w:rsidRPr="008250A2">
        <w:rPr>
          <w:rFonts w:eastAsia="Times New Roman"/>
        </w:rPr>
        <w:t>Большая мощность достигается за счет большей площади электрода (например, электрод-шпатель) по сравнению с электродом с меньшей площадью. Гемостатический эффект на краях разреза больше выражен при использовании электрода-шпателя (</w:t>
      </w:r>
      <w:r w:rsidR="00537695" w:rsidRPr="008250A2">
        <w:rPr>
          <w:rFonts w:eastAsia="Times New Roman"/>
        </w:rPr>
        <w:t>р</w:t>
      </w:r>
      <w:r w:rsidRPr="008250A2">
        <w:rPr>
          <w:rFonts w:eastAsia="Times New Roman"/>
        </w:rPr>
        <w:t>ис. 44, 45).</w:t>
      </w:r>
    </w:p>
    <w:p w14:paraId="62DF05E6" w14:textId="77777777" w:rsidR="00537695" w:rsidRPr="008250A2" w:rsidRDefault="00537695" w:rsidP="00B4005B">
      <w:pPr>
        <w:pStyle w:val="txt-12"/>
        <w:rPr>
          <w:rFonts w:eastAsia="Times New Roman"/>
        </w:rPr>
      </w:pPr>
    </w:p>
    <w:p w14:paraId="20F22984" w14:textId="77777777" w:rsidR="00707E4E" w:rsidRPr="008250A2" w:rsidRDefault="00707E4E" w:rsidP="00B4005B">
      <w:pPr>
        <w:pStyle w:val="txt-12"/>
        <w:rPr>
          <w:rFonts w:eastAsia="Times New Roman"/>
        </w:rPr>
      </w:pPr>
      <w:r w:rsidRPr="008250A2">
        <w:rPr>
          <w:rFonts w:eastAsia="Times New Roman"/>
          <w:noProof/>
        </w:rPr>
        <w:lastRenderedPageBreak/>
        <w:drawing>
          <wp:inline distT="0" distB="0" distL="0" distR="0" wp14:anchorId="1086B393" wp14:editId="1AA3C301">
            <wp:extent cx="3771900" cy="1870256"/>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71900" cy="1870256"/>
                    </a:xfrm>
                    <a:prstGeom prst="rect">
                      <a:avLst/>
                    </a:prstGeom>
                    <a:noFill/>
                  </pic:spPr>
                </pic:pic>
              </a:graphicData>
            </a:graphic>
          </wp:inline>
        </w:drawing>
      </w:r>
    </w:p>
    <w:p w14:paraId="052F6215" w14:textId="77777777" w:rsidR="00537695" w:rsidRPr="008250A2" w:rsidRDefault="00537695" w:rsidP="00B4005B">
      <w:pPr>
        <w:pStyle w:val="txt-12"/>
        <w:rPr>
          <w:rFonts w:eastAsia="Times New Roman"/>
          <w:b/>
        </w:rPr>
      </w:pPr>
    </w:p>
    <w:p w14:paraId="05D26ACB" w14:textId="77777777" w:rsidR="00707E4E" w:rsidRPr="008250A2" w:rsidRDefault="00707E4E" w:rsidP="00B4005B">
      <w:pPr>
        <w:pStyle w:val="txt-12"/>
        <w:rPr>
          <w:rFonts w:eastAsia="Times New Roman"/>
        </w:rPr>
      </w:pPr>
      <w:r w:rsidRPr="008250A2">
        <w:rPr>
          <w:rFonts w:eastAsia="Times New Roman"/>
          <w:b/>
        </w:rPr>
        <w:t>Рис. 44.</w:t>
      </w:r>
      <w:r w:rsidRPr="008250A2">
        <w:rPr>
          <w:rFonts w:eastAsia="Times New Roman"/>
        </w:rPr>
        <w:t xml:space="preserve"> Электрод-шпатель</w:t>
      </w:r>
    </w:p>
    <w:p w14:paraId="745792D5" w14:textId="77777777" w:rsidR="00537695" w:rsidRPr="008250A2" w:rsidRDefault="00537695" w:rsidP="00B4005B">
      <w:pPr>
        <w:pStyle w:val="txt-12"/>
        <w:rPr>
          <w:rFonts w:eastAsia="Times New Roman"/>
        </w:rPr>
      </w:pPr>
    </w:p>
    <w:p w14:paraId="5EA8F235" w14:textId="77777777" w:rsidR="00707E4E" w:rsidRPr="008250A2" w:rsidRDefault="00707E4E" w:rsidP="00B4005B">
      <w:pPr>
        <w:pStyle w:val="txt-12"/>
        <w:rPr>
          <w:rFonts w:eastAsia="Times New Roman"/>
        </w:rPr>
      </w:pPr>
      <w:r w:rsidRPr="008250A2">
        <w:rPr>
          <w:rFonts w:eastAsia="Times New Roman"/>
          <w:noProof/>
        </w:rPr>
        <w:drawing>
          <wp:inline distT="0" distB="0" distL="0" distR="0" wp14:anchorId="177CC479" wp14:editId="288A17E5">
            <wp:extent cx="3841970" cy="1905000"/>
            <wp:effectExtent l="19050" t="0" r="613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1970" cy="1905000"/>
                    </a:xfrm>
                    <a:prstGeom prst="rect">
                      <a:avLst/>
                    </a:prstGeom>
                    <a:noFill/>
                  </pic:spPr>
                </pic:pic>
              </a:graphicData>
            </a:graphic>
          </wp:inline>
        </w:drawing>
      </w:r>
    </w:p>
    <w:p w14:paraId="1260CCC6" w14:textId="77777777" w:rsidR="00707E4E" w:rsidRPr="008250A2" w:rsidRDefault="00707E4E" w:rsidP="00B4005B">
      <w:pPr>
        <w:pStyle w:val="txt-12"/>
        <w:rPr>
          <w:rFonts w:eastAsia="Times New Roman"/>
        </w:rPr>
      </w:pPr>
      <w:r w:rsidRPr="008250A2">
        <w:rPr>
          <w:rFonts w:eastAsia="Times New Roman"/>
          <w:b/>
        </w:rPr>
        <w:t>Рис. 45.</w:t>
      </w:r>
      <w:r w:rsidRPr="008250A2">
        <w:rPr>
          <w:rFonts w:eastAsia="Times New Roman"/>
        </w:rPr>
        <w:t xml:space="preserve"> Электрод-игла</w:t>
      </w:r>
    </w:p>
    <w:p w14:paraId="269C8287" w14:textId="77777777" w:rsidR="00537695" w:rsidRPr="008250A2" w:rsidRDefault="00537695" w:rsidP="00B4005B">
      <w:pPr>
        <w:pStyle w:val="txt-12"/>
        <w:rPr>
          <w:rFonts w:eastAsia="Times New Roman"/>
          <w:i/>
        </w:rPr>
      </w:pPr>
    </w:p>
    <w:p w14:paraId="5D482A2A" w14:textId="77777777" w:rsidR="00707E4E" w:rsidRPr="008250A2" w:rsidRDefault="00707E4E" w:rsidP="00B4005B">
      <w:pPr>
        <w:pStyle w:val="txt-12"/>
        <w:rPr>
          <w:rFonts w:eastAsia="Times New Roman"/>
        </w:rPr>
      </w:pPr>
      <w:r w:rsidRPr="008250A2">
        <w:rPr>
          <w:rFonts w:eastAsia="Times New Roman"/>
          <w:i/>
        </w:rPr>
        <w:t>Резание.</w:t>
      </w:r>
      <w:r w:rsidRPr="008250A2">
        <w:rPr>
          <w:rFonts w:eastAsia="Times New Roman"/>
        </w:rPr>
        <w:t xml:space="preserve"> Режущий эффект проявляется при напряжениях выше 200 В за счет формирования электрических дуг между электродом и тканью. Электрическая энергия преобразуется в тепловую с температурой 100 °С или выше. Внутриклеточная и внеклеточная жидкости выпариваются, при этом мембраны клеток разрушаются. Такие микроклеточные выпаривания приводят к высокочастотному </w:t>
      </w:r>
      <w:r w:rsidRPr="008250A2">
        <w:rPr>
          <w:rFonts w:eastAsia="Times New Roman"/>
        </w:rPr>
        <w:lastRenderedPageBreak/>
        <w:t>хирургическому разрезу с зоной коагуляции на краях разреза. Режущими электрохирургическими инструментами могут быть электроды в виде иглы,</w:t>
      </w:r>
      <w:r w:rsidR="00537695" w:rsidRPr="008250A2">
        <w:rPr>
          <w:rFonts w:eastAsia="Times New Roman"/>
        </w:rPr>
        <w:t xml:space="preserve"> шпателя или петли (р</w:t>
      </w:r>
      <w:r w:rsidRPr="008250A2">
        <w:rPr>
          <w:rFonts w:eastAsia="Times New Roman"/>
        </w:rPr>
        <w:t>ис. 46).</w:t>
      </w:r>
    </w:p>
    <w:p w14:paraId="34868525" w14:textId="77777777" w:rsidR="00537695" w:rsidRPr="008250A2" w:rsidRDefault="00537695" w:rsidP="00B4005B">
      <w:pPr>
        <w:pStyle w:val="txt-12"/>
        <w:rPr>
          <w:rFonts w:eastAsia="Times New Roman"/>
        </w:rPr>
      </w:pPr>
    </w:p>
    <w:p w14:paraId="27AEA7E5" w14:textId="77777777" w:rsidR="00707E4E" w:rsidRPr="008250A2" w:rsidRDefault="00707E4E" w:rsidP="00B4005B">
      <w:pPr>
        <w:pStyle w:val="txt-12"/>
        <w:rPr>
          <w:rFonts w:eastAsia="Times New Roman"/>
        </w:rPr>
      </w:pPr>
      <w:r w:rsidRPr="008250A2">
        <w:rPr>
          <w:rFonts w:eastAsia="Times New Roman"/>
          <w:noProof/>
        </w:rPr>
        <w:drawing>
          <wp:inline distT="0" distB="0" distL="0" distR="0" wp14:anchorId="54C38009" wp14:editId="6B13BCEC">
            <wp:extent cx="3721100" cy="2196788"/>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8622" cy="2201228"/>
                    </a:xfrm>
                    <a:prstGeom prst="rect">
                      <a:avLst/>
                    </a:prstGeom>
                    <a:noFill/>
                  </pic:spPr>
                </pic:pic>
              </a:graphicData>
            </a:graphic>
          </wp:inline>
        </w:drawing>
      </w:r>
    </w:p>
    <w:p w14:paraId="726BD2A8" w14:textId="77777777" w:rsidR="00537695" w:rsidRPr="008250A2" w:rsidRDefault="00537695" w:rsidP="00B4005B">
      <w:pPr>
        <w:pStyle w:val="txt-12"/>
        <w:rPr>
          <w:rFonts w:eastAsia="Times New Roman"/>
          <w:b/>
        </w:rPr>
      </w:pPr>
    </w:p>
    <w:p w14:paraId="2D7D6866" w14:textId="77777777" w:rsidR="00707E4E" w:rsidRPr="008250A2" w:rsidRDefault="00707E4E" w:rsidP="00B4005B">
      <w:pPr>
        <w:pStyle w:val="txt-12"/>
        <w:rPr>
          <w:rFonts w:eastAsia="Times New Roman"/>
        </w:rPr>
      </w:pPr>
      <w:r w:rsidRPr="008250A2">
        <w:rPr>
          <w:rFonts w:eastAsia="Times New Roman"/>
          <w:b/>
        </w:rPr>
        <w:t>Рис. 46.</w:t>
      </w:r>
      <w:r w:rsidRPr="008250A2">
        <w:rPr>
          <w:rFonts w:eastAsia="Times New Roman"/>
        </w:rPr>
        <w:t xml:space="preserve"> Электрохирургический разрез электродом-шпателем</w:t>
      </w:r>
    </w:p>
    <w:p w14:paraId="3F1AE427" w14:textId="77777777" w:rsidR="00827CB8" w:rsidRPr="008250A2" w:rsidRDefault="00827CB8" w:rsidP="00B4005B">
      <w:pPr>
        <w:pStyle w:val="txt-12"/>
        <w:rPr>
          <w:rFonts w:eastAsia="Times New Roman"/>
        </w:rPr>
      </w:pPr>
    </w:p>
    <w:p w14:paraId="05AF7082" w14:textId="77777777" w:rsidR="00707E4E" w:rsidRPr="008250A2" w:rsidRDefault="00707E4E" w:rsidP="00B4005B">
      <w:pPr>
        <w:pStyle w:val="txt-12"/>
        <w:rPr>
          <w:rFonts w:eastAsia="Times New Roman"/>
        </w:rPr>
      </w:pPr>
      <w:r w:rsidRPr="008250A2">
        <w:rPr>
          <w:rFonts w:eastAsia="Times New Roman"/>
          <w:i/>
        </w:rPr>
        <w:t>Коагуляция.</w:t>
      </w:r>
      <w:r w:rsidRPr="008250A2">
        <w:rPr>
          <w:rFonts w:eastAsia="Times New Roman"/>
        </w:rPr>
        <w:t xml:space="preserve"> Преобразование электрической энергии в тепловую позволяет нагревать ткани во время коагуляции до температур от 60 до 100 °С. Внутриклеточная и внеклеточная жидкости выпариваются без разрушения клеточных структур.</w:t>
      </w:r>
    </w:p>
    <w:p w14:paraId="367BD184" w14:textId="77777777" w:rsidR="00537695" w:rsidRPr="008250A2" w:rsidRDefault="00537695" w:rsidP="00B4005B">
      <w:pPr>
        <w:pStyle w:val="txt-12"/>
        <w:rPr>
          <w:rFonts w:eastAsia="Times New Roman"/>
        </w:rPr>
      </w:pPr>
    </w:p>
    <w:p w14:paraId="472187D3" w14:textId="77777777" w:rsidR="00707E4E" w:rsidRPr="008250A2" w:rsidRDefault="00707E4E" w:rsidP="00B4005B">
      <w:pPr>
        <w:pStyle w:val="txt-12"/>
        <w:rPr>
          <w:rFonts w:eastAsia="Times New Roman"/>
        </w:rPr>
      </w:pPr>
      <w:r w:rsidRPr="008250A2">
        <w:rPr>
          <w:rFonts w:eastAsia="Times New Roman"/>
          <w:noProof/>
        </w:rPr>
        <w:lastRenderedPageBreak/>
        <w:drawing>
          <wp:inline distT="0" distB="0" distL="0" distR="0" wp14:anchorId="6F4399E6" wp14:editId="0F74099D">
            <wp:extent cx="3727690" cy="2173352"/>
            <wp:effectExtent l="19050" t="0" r="61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7973" cy="2173517"/>
                    </a:xfrm>
                    <a:prstGeom prst="rect">
                      <a:avLst/>
                    </a:prstGeom>
                    <a:noFill/>
                  </pic:spPr>
                </pic:pic>
              </a:graphicData>
            </a:graphic>
          </wp:inline>
        </w:drawing>
      </w:r>
    </w:p>
    <w:p w14:paraId="6C647F71" w14:textId="77777777" w:rsidR="00537695" w:rsidRPr="008250A2" w:rsidRDefault="00537695" w:rsidP="00B4005B">
      <w:pPr>
        <w:pStyle w:val="txt-12"/>
        <w:rPr>
          <w:rFonts w:eastAsia="Times New Roman"/>
          <w:b/>
        </w:rPr>
      </w:pPr>
    </w:p>
    <w:p w14:paraId="667A116D" w14:textId="77777777" w:rsidR="00707E4E" w:rsidRPr="008250A2" w:rsidRDefault="00707E4E" w:rsidP="00B4005B">
      <w:pPr>
        <w:pStyle w:val="txt-12"/>
        <w:rPr>
          <w:rFonts w:eastAsia="Times New Roman"/>
        </w:rPr>
      </w:pPr>
      <w:r w:rsidRPr="008250A2">
        <w:rPr>
          <w:rFonts w:eastAsia="Times New Roman"/>
          <w:b/>
        </w:rPr>
        <w:t>Рис. 47.</w:t>
      </w:r>
      <w:r w:rsidRPr="008250A2">
        <w:rPr>
          <w:rFonts w:eastAsia="Times New Roman"/>
        </w:rPr>
        <w:t xml:space="preserve"> Коагуляция биполярным пинцетом</w:t>
      </w:r>
    </w:p>
    <w:p w14:paraId="73FB7AB4" w14:textId="77777777" w:rsidR="00537695" w:rsidRPr="008250A2" w:rsidRDefault="00537695" w:rsidP="00B4005B">
      <w:pPr>
        <w:pStyle w:val="txt-12"/>
        <w:rPr>
          <w:rFonts w:eastAsia="Times New Roman"/>
        </w:rPr>
      </w:pPr>
    </w:p>
    <w:p w14:paraId="119F521D" w14:textId="77777777" w:rsidR="00707E4E" w:rsidRPr="008250A2" w:rsidRDefault="00707E4E" w:rsidP="00B4005B">
      <w:pPr>
        <w:pStyle w:val="txt-12"/>
        <w:rPr>
          <w:rFonts w:eastAsia="Times New Roman"/>
        </w:rPr>
      </w:pPr>
      <w:r w:rsidRPr="008250A2">
        <w:rPr>
          <w:rFonts w:eastAsia="Times New Roman"/>
        </w:rPr>
        <w:t>Эффекты в тканях при коагуляции:</w:t>
      </w:r>
      <w:r w:rsidR="00537695" w:rsidRPr="008250A2">
        <w:rPr>
          <w:rFonts w:eastAsia="Times New Roman"/>
        </w:rPr>
        <w:t xml:space="preserve"> м</w:t>
      </w:r>
      <w:r w:rsidRPr="008250A2">
        <w:rPr>
          <w:rFonts w:eastAsia="Times New Roman"/>
        </w:rPr>
        <w:t>олекулы белков денатурируют;</w:t>
      </w:r>
      <w:r w:rsidR="00537695" w:rsidRPr="008250A2">
        <w:rPr>
          <w:rFonts w:eastAsia="Times New Roman"/>
        </w:rPr>
        <w:t xml:space="preserve"> т</w:t>
      </w:r>
      <w:r w:rsidRPr="008250A2">
        <w:rPr>
          <w:rFonts w:eastAsia="Times New Roman"/>
        </w:rPr>
        <w:t>кань высушивается;</w:t>
      </w:r>
      <w:r w:rsidR="00537695" w:rsidRPr="008250A2">
        <w:rPr>
          <w:rFonts w:eastAsia="Times New Roman"/>
        </w:rPr>
        <w:t xml:space="preserve"> с</w:t>
      </w:r>
      <w:r w:rsidRPr="008250A2">
        <w:rPr>
          <w:rFonts w:eastAsia="Times New Roman"/>
        </w:rPr>
        <w:t>осуды запаиваются</w:t>
      </w:r>
      <w:r w:rsidR="00172F44" w:rsidRPr="008250A2">
        <w:rPr>
          <w:rFonts w:eastAsia="Times New Roman"/>
        </w:rPr>
        <w:t>.</w:t>
      </w:r>
      <w:r w:rsidR="00537695" w:rsidRPr="008250A2">
        <w:rPr>
          <w:rFonts w:eastAsia="Times New Roman"/>
        </w:rPr>
        <w:t xml:space="preserve"> </w:t>
      </w:r>
      <w:r w:rsidR="00172F44" w:rsidRPr="008250A2">
        <w:rPr>
          <w:rFonts w:eastAsia="Times New Roman"/>
        </w:rPr>
        <w:t>Р</w:t>
      </w:r>
      <w:r w:rsidRPr="008250A2">
        <w:rPr>
          <w:rFonts w:eastAsia="Times New Roman"/>
        </w:rPr>
        <w:t>езультат – гемостаз.</w:t>
      </w:r>
    </w:p>
    <w:p w14:paraId="281DECCA" w14:textId="77777777" w:rsidR="00707E4E" w:rsidRPr="008250A2" w:rsidRDefault="00707E4E" w:rsidP="00B4005B">
      <w:pPr>
        <w:pStyle w:val="txt-12"/>
        <w:rPr>
          <w:rFonts w:eastAsia="Times New Roman"/>
        </w:rPr>
      </w:pPr>
      <w:r w:rsidRPr="008250A2">
        <w:rPr>
          <w:rFonts w:eastAsia="Times New Roman"/>
          <w:i/>
        </w:rPr>
        <w:t>Термолигирование (запаивание) сосудов.</w:t>
      </w:r>
      <w:r w:rsidRPr="008250A2">
        <w:rPr>
          <w:rFonts w:eastAsia="Times New Roman"/>
        </w:rPr>
        <w:t xml:space="preserve"> В то время как коагуляция используется в основном для гемостаза и девитализации, термолигирование запаивает сосуды и сосудистые пучки перед их рассечением (</w:t>
      </w:r>
      <w:r w:rsidR="00DF3961" w:rsidRPr="008250A2">
        <w:rPr>
          <w:rFonts w:eastAsia="Times New Roman"/>
        </w:rPr>
        <w:t>р</w:t>
      </w:r>
      <w:r w:rsidRPr="008250A2">
        <w:rPr>
          <w:rFonts w:eastAsia="Times New Roman"/>
        </w:rPr>
        <w:t>ис. 48).</w:t>
      </w:r>
    </w:p>
    <w:p w14:paraId="1F11DB73" w14:textId="77777777" w:rsidR="00707E4E" w:rsidRPr="008250A2" w:rsidRDefault="00707E4E" w:rsidP="00B4005B">
      <w:pPr>
        <w:pStyle w:val="txt-12"/>
        <w:rPr>
          <w:rFonts w:eastAsia="Times New Roman"/>
        </w:rPr>
      </w:pPr>
      <w:r w:rsidRPr="008250A2">
        <w:rPr>
          <w:rFonts w:eastAsia="Times New Roman"/>
          <w:noProof/>
        </w:rPr>
        <w:drawing>
          <wp:inline distT="0" distB="0" distL="0" distR="0" wp14:anchorId="71A185A7" wp14:editId="5C914BA8">
            <wp:extent cx="3810000" cy="2045185"/>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7869" cy="2044041"/>
                    </a:xfrm>
                    <a:prstGeom prst="rect">
                      <a:avLst/>
                    </a:prstGeom>
                    <a:noFill/>
                  </pic:spPr>
                </pic:pic>
              </a:graphicData>
            </a:graphic>
          </wp:inline>
        </w:drawing>
      </w:r>
    </w:p>
    <w:p w14:paraId="0B1C8AFF" w14:textId="77777777" w:rsidR="00C77419" w:rsidRPr="008250A2" w:rsidRDefault="00C77419" w:rsidP="00B4005B">
      <w:pPr>
        <w:pStyle w:val="txt-12"/>
        <w:rPr>
          <w:rFonts w:eastAsia="Times New Roman"/>
          <w:b/>
        </w:rPr>
      </w:pPr>
    </w:p>
    <w:p w14:paraId="610CFF4C" w14:textId="77777777" w:rsidR="00707E4E" w:rsidRPr="008250A2" w:rsidRDefault="00707E4E" w:rsidP="00B4005B">
      <w:pPr>
        <w:pStyle w:val="txt-12"/>
        <w:rPr>
          <w:rFonts w:eastAsia="Times New Roman"/>
        </w:rPr>
      </w:pPr>
      <w:r w:rsidRPr="008250A2">
        <w:rPr>
          <w:rFonts w:eastAsia="Times New Roman"/>
          <w:b/>
        </w:rPr>
        <w:t>Рис. 48.</w:t>
      </w:r>
      <w:r w:rsidRPr="008250A2">
        <w:rPr>
          <w:rFonts w:eastAsia="Times New Roman"/>
        </w:rPr>
        <w:t xml:space="preserve"> Процесс термолигирования</w:t>
      </w:r>
    </w:p>
    <w:p w14:paraId="4AAAFC52" w14:textId="77777777" w:rsidR="00C77419" w:rsidRPr="008250A2" w:rsidRDefault="00C77419" w:rsidP="00B4005B">
      <w:pPr>
        <w:pStyle w:val="txt-12"/>
        <w:rPr>
          <w:rFonts w:eastAsia="Times New Roman"/>
        </w:rPr>
      </w:pPr>
    </w:p>
    <w:p w14:paraId="1C9EBD58" w14:textId="77777777" w:rsidR="00707E4E" w:rsidRPr="008250A2" w:rsidRDefault="00707E4E" w:rsidP="00B4005B">
      <w:pPr>
        <w:pStyle w:val="txt-12"/>
        <w:rPr>
          <w:rFonts w:eastAsia="Times New Roman"/>
        </w:rPr>
      </w:pPr>
      <w:r w:rsidRPr="008250A2">
        <w:rPr>
          <w:rFonts w:eastAsia="Times New Roman"/>
          <w:i/>
        </w:rPr>
        <w:t>Девитализация.</w:t>
      </w:r>
      <w:r w:rsidRPr="008250A2">
        <w:rPr>
          <w:rFonts w:eastAsia="Times New Roman"/>
        </w:rPr>
        <w:t xml:space="preserve"> Эта электрохирургическая технология используется для прицельного разрушeния аномальных тканей, поражений или опухолей. Необратимые разрушения клетки начи</w:t>
      </w:r>
      <w:r w:rsidR="00C77419" w:rsidRPr="008250A2">
        <w:rPr>
          <w:rFonts w:eastAsia="Times New Roman"/>
        </w:rPr>
        <w:t>наются при температуре около 50–</w:t>
      </w:r>
      <w:r w:rsidRPr="008250A2">
        <w:rPr>
          <w:rFonts w:eastAsia="Times New Roman"/>
        </w:rPr>
        <w:t>60 °С. После операции девитализированная ткань расщепляется метаболическими процессами в теле организма, поэтому, процедуру называют удалением или</w:t>
      </w:r>
      <w:r w:rsidR="00C77419" w:rsidRPr="008250A2">
        <w:rPr>
          <w:rFonts w:eastAsia="Times New Roman"/>
        </w:rPr>
        <w:t xml:space="preserve"> </w:t>
      </w:r>
      <w:r w:rsidRPr="008250A2">
        <w:rPr>
          <w:rFonts w:eastAsia="Times New Roman"/>
        </w:rPr>
        <w:t>абляцией (</w:t>
      </w:r>
      <w:r w:rsidR="00C77419" w:rsidRPr="008250A2">
        <w:rPr>
          <w:rFonts w:eastAsia="Times New Roman"/>
        </w:rPr>
        <w:t>р</w:t>
      </w:r>
      <w:r w:rsidRPr="008250A2">
        <w:rPr>
          <w:rFonts w:eastAsia="Times New Roman"/>
        </w:rPr>
        <w:t>ис. 49).</w:t>
      </w:r>
    </w:p>
    <w:p w14:paraId="10D28D7F" w14:textId="77777777" w:rsidR="00707E4E" w:rsidRPr="008250A2" w:rsidRDefault="00707E4E" w:rsidP="00B4005B">
      <w:pPr>
        <w:pStyle w:val="txt-12"/>
        <w:rPr>
          <w:rFonts w:eastAsia="Times New Roman"/>
        </w:rPr>
      </w:pPr>
      <w:r w:rsidRPr="008250A2">
        <w:rPr>
          <w:rFonts w:eastAsia="Times New Roman"/>
          <w:noProof/>
        </w:rPr>
        <w:drawing>
          <wp:inline distT="0" distB="0" distL="0" distR="0" wp14:anchorId="4D104CC3" wp14:editId="055DC1CA">
            <wp:extent cx="3691739" cy="2196301"/>
            <wp:effectExtent l="19050" t="0" r="3961"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04162" cy="2203692"/>
                    </a:xfrm>
                    <a:prstGeom prst="rect">
                      <a:avLst/>
                    </a:prstGeom>
                    <a:noFill/>
                  </pic:spPr>
                </pic:pic>
              </a:graphicData>
            </a:graphic>
          </wp:inline>
        </w:drawing>
      </w:r>
    </w:p>
    <w:p w14:paraId="788B0146" w14:textId="77777777" w:rsidR="00C77419" w:rsidRPr="008250A2" w:rsidRDefault="00C77419" w:rsidP="00B4005B">
      <w:pPr>
        <w:pStyle w:val="txt-12"/>
        <w:rPr>
          <w:rFonts w:eastAsia="Times New Roman"/>
          <w:b/>
        </w:rPr>
      </w:pPr>
    </w:p>
    <w:p w14:paraId="07BCC6DB" w14:textId="77777777" w:rsidR="00707E4E" w:rsidRPr="008250A2" w:rsidRDefault="00707E4E" w:rsidP="00B4005B">
      <w:pPr>
        <w:pStyle w:val="txt-12"/>
        <w:rPr>
          <w:rFonts w:eastAsia="Times New Roman"/>
        </w:rPr>
      </w:pPr>
      <w:r w:rsidRPr="008250A2">
        <w:rPr>
          <w:rFonts w:eastAsia="Times New Roman"/>
          <w:b/>
        </w:rPr>
        <w:t>Рис. 49.</w:t>
      </w:r>
      <w:r w:rsidRPr="008250A2">
        <w:rPr>
          <w:rFonts w:eastAsia="Times New Roman"/>
        </w:rPr>
        <w:t xml:space="preserve"> Процесс девитализации</w:t>
      </w:r>
    </w:p>
    <w:p w14:paraId="70256CBD" w14:textId="77777777" w:rsidR="00C77419" w:rsidRPr="008250A2" w:rsidRDefault="00C77419" w:rsidP="00B4005B">
      <w:pPr>
        <w:pStyle w:val="txt-12"/>
        <w:rPr>
          <w:rFonts w:eastAsia="Times New Roman"/>
        </w:rPr>
      </w:pPr>
    </w:p>
    <w:p w14:paraId="66C97CCD" w14:textId="77777777" w:rsidR="00707E4E" w:rsidRPr="008250A2" w:rsidRDefault="00707E4E" w:rsidP="00B4005B">
      <w:pPr>
        <w:pStyle w:val="txt-12"/>
        <w:rPr>
          <w:rFonts w:eastAsia="Times New Roman"/>
        </w:rPr>
      </w:pPr>
      <w:r w:rsidRPr="008250A2">
        <w:rPr>
          <w:rFonts w:eastAsia="Times New Roman"/>
          <w:i/>
          <w:u w:val="single"/>
        </w:rPr>
        <w:t>Монополярная электрохирургия</w:t>
      </w:r>
      <w:r w:rsidRPr="008250A2">
        <w:rPr>
          <w:rFonts w:eastAsia="Times New Roman"/>
        </w:rPr>
        <w:t xml:space="preserve">. В монополярной хирургии ВЧ ток протекает по замкнутой цепи </w:t>
      </w:r>
      <w:r w:rsidR="00C77419" w:rsidRPr="008250A2">
        <w:rPr>
          <w:rFonts w:eastAsia="Times New Roman"/>
        </w:rPr>
        <w:t>–</w:t>
      </w:r>
      <w:r w:rsidRPr="008250A2">
        <w:rPr>
          <w:rFonts w:eastAsia="Times New Roman"/>
        </w:rPr>
        <w:t xml:space="preserve"> от аппарата к инструменту, через тело пациента к пластине пациента и оттуда обратно к аппарату</w:t>
      </w:r>
      <w:r w:rsidR="00AE3307" w:rsidRPr="008250A2">
        <w:rPr>
          <w:rFonts w:eastAsia="Times New Roman"/>
        </w:rPr>
        <w:t xml:space="preserve"> (</w:t>
      </w:r>
      <w:r w:rsidR="00C77419" w:rsidRPr="008250A2">
        <w:rPr>
          <w:rFonts w:eastAsia="Times New Roman"/>
        </w:rPr>
        <w:t>р</w:t>
      </w:r>
      <w:r w:rsidR="00AE3307" w:rsidRPr="008250A2">
        <w:rPr>
          <w:rFonts w:eastAsia="Times New Roman"/>
        </w:rPr>
        <w:t>ис. 50)</w:t>
      </w:r>
      <w:r w:rsidRPr="008250A2">
        <w:rPr>
          <w:rFonts w:eastAsia="Times New Roman"/>
        </w:rPr>
        <w:t>.</w:t>
      </w:r>
    </w:p>
    <w:p w14:paraId="5AC5C546" w14:textId="77777777" w:rsidR="00AE3307" w:rsidRPr="008250A2" w:rsidRDefault="00AE3307" w:rsidP="00B4005B">
      <w:pPr>
        <w:pStyle w:val="txt-12"/>
        <w:rPr>
          <w:rFonts w:eastAsia="Times New Roman"/>
        </w:rPr>
      </w:pPr>
      <w:r w:rsidRPr="008250A2">
        <w:rPr>
          <w:rFonts w:eastAsia="Times New Roman"/>
          <w:noProof/>
        </w:rPr>
        <w:lastRenderedPageBreak/>
        <w:drawing>
          <wp:inline distT="0" distB="0" distL="0" distR="0" wp14:anchorId="78E019E7" wp14:editId="484EA39C">
            <wp:extent cx="3390900" cy="3426588"/>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91275" cy="3426967"/>
                    </a:xfrm>
                    <a:prstGeom prst="rect">
                      <a:avLst/>
                    </a:prstGeom>
                    <a:noFill/>
                  </pic:spPr>
                </pic:pic>
              </a:graphicData>
            </a:graphic>
          </wp:inline>
        </w:drawing>
      </w:r>
    </w:p>
    <w:p w14:paraId="702DF17B" w14:textId="77777777" w:rsidR="005145C4" w:rsidRPr="008250A2" w:rsidRDefault="005145C4" w:rsidP="00B4005B">
      <w:pPr>
        <w:pStyle w:val="txt-12"/>
        <w:rPr>
          <w:rFonts w:eastAsia="Times New Roman"/>
          <w:b/>
        </w:rPr>
      </w:pPr>
    </w:p>
    <w:p w14:paraId="2D9600D5" w14:textId="77777777" w:rsidR="00AE3307" w:rsidRPr="008250A2" w:rsidRDefault="00AE3307" w:rsidP="00B4005B">
      <w:pPr>
        <w:pStyle w:val="txt-12"/>
        <w:rPr>
          <w:rFonts w:eastAsia="Times New Roman"/>
        </w:rPr>
      </w:pPr>
      <w:r w:rsidRPr="008250A2">
        <w:rPr>
          <w:rFonts w:eastAsia="Times New Roman"/>
          <w:b/>
        </w:rPr>
        <w:t>Рис. 50.</w:t>
      </w:r>
      <w:r w:rsidRPr="008250A2">
        <w:rPr>
          <w:rFonts w:eastAsia="Times New Roman"/>
        </w:rPr>
        <w:t xml:space="preserve"> Принцип работы монополярной хирургии</w:t>
      </w:r>
    </w:p>
    <w:p w14:paraId="6EAABCAC" w14:textId="77777777" w:rsidR="005145C4" w:rsidRPr="008250A2" w:rsidRDefault="005145C4" w:rsidP="00B4005B">
      <w:pPr>
        <w:pStyle w:val="txt-12"/>
        <w:rPr>
          <w:rFonts w:eastAsia="Times New Roman"/>
        </w:rPr>
      </w:pPr>
    </w:p>
    <w:p w14:paraId="271515C3" w14:textId="77777777" w:rsidR="00AE3307" w:rsidRPr="008250A2" w:rsidRDefault="00AE3307" w:rsidP="00B4005B">
      <w:pPr>
        <w:pStyle w:val="txt-12"/>
        <w:rPr>
          <w:rFonts w:eastAsia="Times New Roman"/>
        </w:rPr>
      </w:pPr>
      <w:r w:rsidRPr="008250A2">
        <w:rPr>
          <w:rFonts w:eastAsia="Times New Roman"/>
          <w:i/>
        </w:rPr>
        <w:t>Биполярная хирургия.</w:t>
      </w:r>
      <w:r w:rsidRPr="008250A2">
        <w:rPr>
          <w:rFonts w:eastAsia="Times New Roman"/>
        </w:rPr>
        <w:t xml:space="preserve"> В биполярной хирургии необходимы инструменты с двумя интегрированными активными электродами. Ток</w:t>
      </w:r>
      <w:r w:rsidRPr="008250A2">
        <w:rPr>
          <w:rFonts w:eastAsia="Times New Roman"/>
        </w:rPr>
        <w:br/>
        <w:t>протекает только в определенном участке ткани между полюсами и не протекает через тело пациента (</w:t>
      </w:r>
      <w:r w:rsidR="008D2E85" w:rsidRPr="008250A2">
        <w:rPr>
          <w:rFonts w:eastAsia="Times New Roman"/>
        </w:rPr>
        <w:t>р</w:t>
      </w:r>
      <w:r w:rsidRPr="008250A2">
        <w:rPr>
          <w:rFonts w:eastAsia="Times New Roman"/>
        </w:rPr>
        <w:t>ис. 51).</w:t>
      </w:r>
    </w:p>
    <w:p w14:paraId="6EF0964E" w14:textId="77777777" w:rsidR="00AE3307" w:rsidRPr="008250A2" w:rsidRDefault="00AE3307" w:rsidP="00B4005B">
      <w:pPr>
        <w:pStyle w:val="txt-12"/>
        <w:rPr>
          <w:rFonts w:eastAsia="Times New Roman"/>
        </w:rPr>
      </w:pPr>
      <w:r w:rsidRPr="008250A2">
        <w:rPr>
          <w:rFonts w:eastAsia="Times New Roman"/>
          <w:noProof/>
        </w:rPr>
        <w:lastRenderedPageBreak/>
        <w:drawing>
          <wp:inline distT="0" distB="0" distL="0" distR="0" wp14:anchorId="0BE778B5" wp14:editId="4A0E73D9">
            <wp:extent cx="3708107" cy="3746500"/>
            <wp:effectExtent l="19050" t="0" r="6643"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8107" cy="3746500"/>
                    </a:xfrm>
                    <a:prstGeom prst="rect">
                      <a:avLst/>
                    </a:prstGeom>
                    <a:noFill/>
                  </pic:spPr>
                </pic:pic>
              </a:graphicData>
            </a:graphic>
          </wp:inline>
        </w:drawing>
      </w:r>
    </w:p>
    <w:p w14:paraId="1EC31E95" w14:textId="77777777" w:rsidR="008D2E85" w:rsidRPr="008250A2" w:rsidRDefault="008D2E85" w:rsidP="00B4005B">
      <w:pPr>
        <w:pStyle w:val="txt-12"/>
        <w:rPr>
          <w:rFonts w:eastAsia="Times New Roman"/>
          <w:b/>
        </w:rPr>
      </w:pPr>
    </w:p>
    <w:p w14:paraId="3E78F180" w14:textId="77777777" w:rsidR="00AE3307" w:rsidRPr="008250A2" w:rsidRDefault="00AE3307" w:rsidP="00B4005B">
      <w:pPr>
        <w:pStyle w:val="txt-12"/>
        <w:rPr>
          <w:rFonts w:eastAsia="Times New Roman"/>
        </w:rPr>
      </w:pPr>
      <w:r w:rsidRPr="008250A2">
        <w:rPr>
          <w:rFonts w:eastAsia="Times New Roman"/>
          <w:b/>
        </w:rPr>
        <w:t>Рис. 51.</w:t>
      </w:r>
      <w:r w:rsidRPr="008250A2">
        <w:rPr>
          <w:rFonts w:eastAsia="Times New Roman"/>
        </w:rPr>
        <w:t xml:space="preserve"> Принцип работы биполярной хирургии</w:t>
      </w:r>
    </w:p>
    <w:p w14:paraId="40D59E41" w14:textId="77777777" w:rsidR="008D2E85" w:rsidRPr="008250A2" w:rsidRDefault="008D2E85" w:rsidP="00B4005B">
      <w:pPr>
        <w:pStyle w:val="txt-12"/>
        <w:rPr>
          <w:rFonts w:eastAsia="Times New Roman"/>
        </w:rPr>
      </w:pPr>
    </w:p>
    <w:p w14:paraId="5E250CE3" w14:textId="77777777" w:rsidR="00172F44" w:rsidRPr="008250A2" w:rsidRDefault="00AE3307" w:rsidP="00B4005B">
      <w:pPr>
        <w:pStyle w:val="txt-12"/>
        <w:rPr>
          <w:rFonts w:eastAsia="Times New Roman"/>
        </w:rPr>
      </w:pPr>
      <w:r w:rsidRPr="008250A2">
        <w:rPr>
          <w:rFonts w:eastAsia="Times New Roman"/>
        </w:rPr>
        <w:t>Преимущества биполярной коагуляции:</w:t>
      </w:r>
    </w:p>
    <w:p w14:paraId="4E6C422C" w14:textId="77777777" w:rsidR="00172F44" w:rsidRPr="008250A2" w:rsidRDefault="008D2E85" w:rsidP="00B4005B">
      <w:pPr>
        <w:pStyle w:val="txt-12"/>
        <w:rPr>
          <w:rFonts w:eastAsia="Times New Roman"/>
        </w:rPr>
      </w:pPr>
      <w:r w:rsidRPr="008250A2">
        <w:rPr>
          <w:rFonts w:eastAsia="Times New Roman"/>
        </w:rPr>
        <w:t>н</w:t>
      </w:r>
      <w:r w:rsidR="00AE3307" w:rsidRPr="008250A2">
        <w:rPr>
          <w:rFonts w:eastAsia="Times New Roman"/>
        </w:rPr>
        <w:t>е требуется пластина пациента;</w:t>
      </w:r>
    </w:p>
    <w:p w14:paraId="2A33666E" w14:textId="77777777" w:rsidR="00172F44" w:rsidRPr="008250A2" w:rsidRDefault="008D2E85" w:rsidP="00B4005B">
      <w:pPr>
        <w:pStyle w:val="txt-12"/>
        <w:rPr>
          <w:rFonts w:eastAsia="Times New Roman"/>
        </w:rPr>
      </w:pPr>
      <w:r w:rsidRPr="008250A2">
        <w:rPr>
          <w:rFonts w:eastAsia="Times New Roman"/>
        </w:rPr>
        <w:t xml:space="preserve"> м</w:t>
      </w:r>
      <w:r w:rsidR="00AE3307" w:rsidRPr="008250A2">
        <w:rPr>
          <w:rFonts w:eastAsia="Times New Roman"/>
        </w:rPr>
        <w:t>огут быть только малые токи утечки;</w:t>
      </w:r>
      <w:r w:rsidRPr="008250A2">
        <w:rPr>
          <w:rFonts w:eastAsia="Times New Roman"/>
        </w:rPr>
        <w:t xml:space="preserve"> </w:t>
      </w:r>
    </w:p>
    <w:p w14:paraId="10ED58A4" w14:textId="77777777" w:rsidR="00172F44" w:rsidRPr="008250A2" w:rsidRDefault="008D2E85" w:rsidP="00B4005B">
      <w:pPr>
        <w:pStyle w:val="txt-12"/>
        <w:rPr>
          <w:rFonts w:eastAsia="Times New Roman"/>
        </w:rPr>
      </w:pPr>
      <w:r w:rsidRPr="008250A2">
        <w:rPr>
          <w:rFonts w:eastAsia="Times New Roman"/>
        </w:rPr>
        <w:t>м</w:t>
      </w:r>
      <w:r w:rsidR="00AE3307" w:rsidRPr="008250A2">
        <w:rPr>
          <w:rFonts w:eastAsia="Times New Roman"/>
        </w:rPr>
        <w:t>инимальный риск нежелательных ожогов пациента при касании токопроводящих объектов;</w:t>
      </w:r>
    </w:p>
    <w:p w14:paraId="7C6E3469" w14:textId="77777777" w:rsidR="00AE3307" w:rsidRPr="008250A2" w:rsidRDefault="008D2E85" w:rsidP="00B4005B">
      <w:pPr>
        <w:pStyle w:val="txt-12"/>
        <w:rPr>
          <w:rFonts w:eastAsia="Times New Roman"/>
        </w:rPr>
      </w:pPr>
      <w:r w:rsidRPr="008250A2">
        <w:rPr>
          <w:rFonts w:eastAsia="Times New Roman"/>
        </w:rPr>
        <w:t xml:space="preserve"> м</w:t>
      </w:r>
      <w:r w:rsidR="00AE3307" w:rsidRPr="008250A2">
        <w:rPr>
          <w:rFonts w:eastAsia="Times New Roman"/>
        </w:rPr>
        <w:t>инимальные электрические наводки на искусственные водители ритма или на другие устройства подсоединенные к пациенту (ЭКГ, ЭЭГ).</w:t>
      </w:r>
    </w:p>
    <w:p w14:paraId="2ADDA020" w14:textId="77777777" w:rsidR="00EE679D" w:rsidRPr="008250A2" w:rsidRDefault="00EE679D" w:rsidP="00B4005B">
      <w:pPr>
        <w:pStyle w:val="txt-12"/>
        <w:rPr>
          <w:rFonts w:eastAsia="Times New Roman"/>
          <w:b/>
          <w:bCs/>
        </w:rPr>
        <w:sectPr w:rsidR="00EE679D" w:rsidRPr="008250A2" w:rsidSect="00134330">
          <w:type w:val="nextColumn"/>
          <w:pgSz w:w="8392" w:h="11907" w:code="11"/>
          <w:pgMar w:top="1134" w:right="1134" w:bottom="1134" w:left="1134" w:header="709" w:footer="709" w:gutter="0"/>
          <w:cols w:space="708"/>
          <w:titlePg/>
          <w:docGrid w:linePitch="360"/>
        </w:sectPr>
      </w:pPr>
    </w:p>
    <w:p w14:paraId="1354A865" w14:textId="77777777" w:rsidR="001B3B05" w:rsidRPr="008250A2" w:rsidRDefault="001B3B05" w:rsidP="00B4005B">
      <w:pPr>
        <w:pStyle w:val="txt-12"/>
        <w:rPr>
          <w:rFonts w:eastAsia="Times New Roman"/>
        </w:rPr>
      </w:pPr>
      <w:r w:rsidRPr="008250A2">
        <w:rPr>
          <w:rFonts w:eastAsia="Times New Roman"/>
          <w:bCs/>
          <w:spacing w:val="40"/>
        </w:rPr>
        <w:lastRenderedPageBreak/>
        <w:t>Использование горячих растворов</w:t>
      </w:r>
      <w:r w:rsidR="007656F8" w:rsidRPr="008250A2">
        <w:rPr>
          <w:rFonts w:eastAsia="Times New Roman"/>
          <w:bCs/>
          <w:spacing w:val="40"/>
        </w:rPr>
        <w:t>.</w:t>
      </w:r>
      <w:r w:rsidR="007656F8" w:rsidRPr="008250A2">
        <w:rPr>
          <w:rFonts w:eastAsia="Times New Roman"/>
          <w:bCs/>
          <w:i/>
        </w:rPr>
        <w:t xml:space="preserve"> </w:t>
      </w:r>
      <w:r w:rsidRPr="008250A2">
        <w:rPr>
          <w:rFonts w:eastAsia="Times New Roman"/>
        </w:rPr>
        <w:t>Способ может быть применён во время операции. Например, при диффузном кровотечении из раны, паренхиматозном кровотечении из печени, ложа жёлчного пузыря и т.д. в рану вводят салфетку, смоченную горячим физиологическим раствором. Через 5</w:t>
      </w:r>
      <w:r w:rsidR="007656F8" w:rsidRPr="008250A2">
        <w:rPr>
          <w:rFonts w:eastAsia="Times New Roman"/>
        </w:rPr>
        <w:t>–</w:t>
      </w:r>
      <w:r w:rsidRPr="008250A2">
        <w:rPr>
          <w:rFonts w:eastAsia="Times New Roman"/>
        </w:rPr>
        <w:t>7 мин удаляют салфетки и контролируют надёжность гемостаза.</w:t>
      </w:r>
    </w:p>
    <w:p w14:paraId="31CCEA15" w14:textId="77777777" w:rsidR="001B3B05" w:rsidRPr="008250A2" w:rsidRDefault="001B3B05" w:rsidP="00B4005B">
      <w:pPr>
        <w:pStyle w:val="txt-12"/>
        <w:rPr>
          <w:rFonts w:eastAsia="Times New Roman"/>
        </w:rPr>
      </w:pPr>
      <w:r w:rsidRPr="008250A2">
        <w:rPr>
          <w:rFonts w:eastAsia="Times New Roman"/>
          <w:bCs/>
          <w:spacing w:val="40"/>
        </w:rPr>
        <w:t>Лазерная фотокоагуляция, плазменный скальпель</w:t>
      </w:r>
      <w:r w:rsidR="007656F8" w:rsidRPr="008250A2">
        <w:rPr>
          <w:rFonts w:eastAsia="Times New Roman"/>
          <w:bCs/>
          <w:spacing w:val="40"/>
        </w:rPr>
        <w:t>.</w:t>
      </w:r>
      <w:r w:rsidR="007656F8" w:rsidRPr="008250A2">
        <w:rPr>
          <w:rFonts w:eastAsia="Times New Roman"/>
          <w:bCs/>
          <w:i/>
        </w:rPr>
        <w:t xml:space="preserve"> </w:t>
      </w:r>
      <w:r w:rsidRPr="008250A2">
        <w:rPr>
          <w:rFonts w:eastAsia="Times New Roman"/>
        </w:rPr>
        <w:t>Способы относят к новым технологиям в хирургии, основаны на том же принципе, что и диатермокоагуляция (создание локального коагуляционного некроза), но позволяют более дозированно и мягко останавливать кровотечение. Это особенно важно при паренхиматозных кровотечениях. Данный метод используют и для разъединения тканей (плазменный скальпель). Лазерная фотокоагуляция и плазменный скальпель</w:t>
      </w:r>
      <w:r w:rsidR="006D39EC" w:rsidRPr="008250A2">
        <w:rPr>
          <w:rFonts w:eastAsia="Times New Roman"/>
        </w:rPr>
        <w:t xml:space="preserve"> (</w:t>
      </w:r>
      <w:r w:rsidR="007656F8" w:rsidRPr="008250A2">
        <w:rPr>
          <w:rFonts w:eastAsia="Times New Roman"/>
        </w:rPr>
        <w:t>р</w:t>
      </w:r>
      <w:r w:rsidR="006D39EC" w:rsidRPr="008250A2">
        <w:rPr>
          <w:rFonts w:eastAsia="Times New Roman"/>
        </w:rPr>
        <w:t xml:space="preserve">ис. </w:t>
      </w:r>
      <w:r w:rsidR="00EE679D" w:rsidRPr="008250A2">
        <w:rPr>
          <w:rFonts w:eastAsia="Times New Roman"/>
        </w:rPr>
        <w:t>52</w:t>
      </w:r>
      <w:r w:rsidR="006D39EC" w:rsidRPr="008250A2">
        <w:rPr>
          <w:rFonts w:eastAsia="Times New Roman"/>
        </w:rPr>
        <w:t>)</w:t>
      </w:r>
      <w:r w:rsidRPr="008250A2">
        <w:rPr>
          <w:rFonts w:eastAsia="Times New Roman"/>
        </w:rPr>
        <w:t xml:space="preserve"> высокоэффективны и повышают возможности традиционной и эндоскопической хирургии.</w:t>
      </w:r>
    </w:p>
    <w:p w14:paraId="1D3CF4BC" w14:textId="77777777" w:rsidR="001B3B05" w:rsidRPr="008250A2" w:rsidRDefault="006D39EC" w:rsidP="00B4005B">
      <w:pPr>
        <w:pStyle w:val="txt-12"/>
        <w:rPr>
          <w:rFonts w:eastAsia="Times New Roman"/>
        </w:rPr>
      </w:pPr>
      <w:r w:rsidRPr="008250A2">
        <w:rPr>
          <w:noProof/>
        </w:rPr>
        <w:drawing>
          <wp:inline distT="0" distB="0" distL="0" distR="0" wp14:anchorId="277F193C" wp14:editId="51F7DEA0">
            <wp:extent cx="3625850" cy="2366470"/>
            <wp:effectExtent l="19050" t="0" r="0" b="0"/>
            <wp:docPr id="46" name="Рисунок 46" descr="Плазменный скальпель: создание и применение в хирург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лазменный скальпель: создание и применение в хирургии"/>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41979" cy="2376997"/>
                    </a:xfrm>
                    <a:prstGeom prst="rect">
                      <a:avLst/>
                    </a:prstGeom>
                    <a:noFill/>
                    <a:ln>
                      <a:noFill/>
                    </a:ln>
                  </pic:spPr>
                </pic:pic>
              </a:graphicData>
            </a:graphic>
          </wp:inline>
        </w:drawing>
      </w:r>
    </w:p>
    <w:p w14:paraId="46858040" w14:textId="77777777" w:rsidR="006D39EC" w:rsidRPr="008250A2" w:rsidRDefault="006D39EC" w:rsidP="00B4005B">
      <w:pPr>
        <w:pStyle w:val="txt-12"/>
        <w:rPr>
          <w:rFonts w:eastAsia="Times New Roman"/>
        </w:rPr>
      </w:pPr>
      <w:r w:rsidRPr="008250A2">
        <w:rPr>
          <w:rFonts w:eastAsia="Times New Roman"/>
          <w:b/>
          <w:bCs/>
        </w:rPr>
        <w:t xml:space="preserve">Рис. </w:t>
      </w:r>
      <w:r w:rsidR="00EE679D" w:rsidRPr="008250A2">
        <w:rPr>
          <w:rFonts w:eastAsia="Times New Roman"/>
          <w:b/>
          <w:bCs/>
        </w:rPr>
        <w:t>52.</w:t>
      </w:r>
      <w:r w:rsidRPr="008250A2">
        <w:rPr>
          <w:rFonts w:eastAsia="Times New Roman"/>
          <w:b/>
          <w:bCs/>
        </w:rPr>
        <w:t xml:space="preserve"> </w:t>
      </w:r>
      <w:r w:rsidRPr="008250A2">
        <w:rPr>
          <w:rFonts w:eastAsia="Times New Roman"/>
        </w:rPr>
        <w:t>Плазменный скальпель</w:t>
      </w:r>
    </w:p>
    <w:p w14:paraId="0A95FAAF" w14:textId="77777777" w:rsidR="007656F8" w:rsidRPr="008250A2" w:rsidRDefault="007656F8" w:rsidP="00B4005B">
      <w:pPr>
        <w:pStyle w:val="txt-12"/>
        <w:rPr>
          <w:rFonts w:eastAsia="Times New Roman"/>
        </w:rPr>
      </w:pPr>
    </w:p>
    <w:p w14:paraId="36BEC079" w14:textId="77777777" w:rsidR="00EE679D" w:rsidRPr="008250A2" w:rsidRDefault="00EE679D" w:rsidP="00B4005B">
      <w:pPr>
        <w:pStyle w:val="txt-12"/>
        <w:rPr>
          <w:rFonts w:eastAsia="Times New Roman"/>
        </w:rPr>
      </w:pPr>
      <w:r w:rsidRPr="008250A2">
        <w:rPr>
          <w:rFonts w:eastAsia="Times New Roman"/>
          <w:i/>
        </w:rPr>
        <w:lastRenderedPageBreak/>
        <w:t>Аргоноплазменная коагуляция</w:t>
      </w:r>
      <w:r w:rsidRPr="008250A2">
        <w:rPr>
          <w:rFonts w:eastAsia="Times New Roman"/>
        </w:rPr>
        <w:t>. Представляет собой особый вид монополярной электрохирургии, во время которой электрический ток протекает через ионизированный газ аргон (аргоновая плазма). Электрические искровые разряды образуются без прямого контакта между электродом и тканью. Преимуществом этого бесконтактного метода является отсутствие прилипания коагулируемой ткани к инструменту (</w:t>
      </w:r>
      <w:r w:rsidR="00E8230E" w:rsidRPr="008250A2">
        <w:rPr>
          <w:rFonts w:eastAsia="Times New Roman"/>
        </w:rPr>
        <w:t>р</w:t>
      </w:r>
      <w:r w:rsidRPr="008250A2">
        <w:rPr>
          <w:rFonts w:eastAsia="Times New Roman"/>
        </w:rPr>
        <w:t>ис. 53).</w:t>
      </w:r>
    </w:p>
    <w:p w14:paraId="4EEAC4F0" w14:textId="77777777" w:rsidR="00827CB8" w:rsidRPr="008250A2" w:rsidRDefault="00827CB8" w:rsidP="00B4005B">
      <w:pPr>
        <w:pStyle w:val="txt-12"/>
        <w:rPr>
          <w:rFonts w:eastAsia="Times New Roman"/>
        </w:rPr>
      </w:pPr>
    </w:p>
    <w:p w14:paraId="1F920301" w14:textId="77777777" w:rsidR="00EE679D" w:rsidRPr="008250A2" w:rsidRDefault="00EE679D" w:rsidP="00B4005B">
      <w:pPr>
        <w:pStyle w:val="txt-12"/>
        <w:rPr>
          <w:rFonts w:eastAsia="Times New Roman"/>
        </w:rPr>
      </w:pPr>
      <w:r w:rsidRPr="008250A2">
        <w:rPr>
          <w:rFonts w:eastAsia="Times New Roman"/>
          <w:noProof/>
        </w:rPr>
        <w:drawing>
          <wp:inline distT="0" distB="0" distL="0" distR="0" wp14:anchorId="2D247312" wp14:editId="6A5F564C">
            <wp:extent cx="4109085" cy="4145915"/>
            <wp:effectExtent l="0" t="0" r="5715"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9085" cy="4145915"/>
                    </a:xfrm>
                    <a:prstGeom prst="rect">
                      <a:avLst/>
                    </a:prstGeom>
                    <a:noFill/>
                  </pic:spPr>
                </pic:pic>
              </a:graphicData>
            </a:graphic>
          </wp:inline>
        </w:drawing>
      </w:r>
    </w:p>
    <w:p w14:paraId="3F8A12B5" w14:textId="77777777" w:rsidR="00E8230E" w:rsidRPr="008250A2" w:rsidRDefault="00E8230E" w:rsidP="00B4005B">
      <w:pPr>
        <w:pStyle w:val="txt-12"/>
        <w:rPr>
          <w:rFonts w:eastAsia="Times New Roman"/>
          <w:b/>
        </w:rPr>
      </w:pPr>
    </w:p>
    <w:p w14:paraId="2EFC7F53" w14:textId="77777777" w:rsidR="00EE679D" w:rsidRPr="008250A2" w:rsidRDefault="00EE679D" w:rsidP="00B4005B">
      <w:pPr>
        <w:pStyle w:val="txt-12"/>
        <w:rPr>
          <w:rFonts w:eastAsia="Times New Roman"/>
        </w:rPr>
      </w:pPr>
      <w:r w:rsidRPr="008250A2">
        <w:rPr>
          <w:rFonts w:eastAsia="Times New Roman"/>
          <w:b/>
        </w:rPr>
        <w:lastRenderedPageBreak/>
        <w:t>Рис. 53.</w:t>
      </w:r>
      <w:r w:rsidRPr="008250A2">
        <w:rPr>
          <w:rFonts w:eastAsia="Times New Roman"/>
        </w:rPr>
        <w:t xml:space="preserve"> Принцип работы биполярной хирургии</w:t>
      </w:r>
    </w:p>
    <w:p w14:paraId="27AD5744" w14:textId="77777777" w:rsidR="00EE679D" w:rsidRPr="008250A2" w:rsidRDefault="00EE679D" w:rsidP="00B4005B">
      <w:pPr>
        <w:pStyle w:val="txt-12"/>
        <w:rPr>
          <w:rFonts w:eastAsia="Times New Roman"/>
        </w:rPr>
      </w:pPr>
      <w:r w:rsidRPr="008250A2">
        <w:rPr>
          <w:rFonts w:eastAsia="Times New Roman"/>
          <w:i/>
        </w:rPr>
        <w:t>Лазер</w:t>
      </w:r>
      <w:r w:rsidRPr="008250A2">
        <w:rPr>
          <w:rFonts w:eastAsia="Times New Roman"/>
        </w:rPr>
        <w:t xml:space="preserve"> – акроним от английского выражения "Light Amplification by Stimulated Emission of Radiation" (усиление света за счет стимулированного излучения), представляет собой устройство, способное создавать интенсивные и узконаправленные пучки света.</w:t>
      </w:r>
      <w:r w:rsidRPr="008250A2">
        <w:t xml:space="preserve"> </w:t>
      </w:r>
      <w:r w:rsidRPr="008250A2">
        <w:rPr>
          <w:rFonts w:eastAsia="Times New Roman"/>
        </w:rPr>
        <w:t>Принцип работы лазера основан на стимулированной эмиссии излучения</w:t>
      </w:r>
      <w:r w:rsidR="00172F44" w:rsidRPr="008250A2">
        <w:rPr>
          <w:rFonts w:eastAsia="Times New Roman"/>
        </w:rPr>
        <w:t>.</w:t>
      </w:r>
    </w:p>
    <w:p w14:paraId="3FF98373" w14:textId="77777777" w:rsidR="00EE679D" w:rsidRPr="008250A2" w:rsidRDefault="00EE679D" w:rsidP="00B4005B">
      <w:pPr>
        <w:pStyle w:val="txt-12"/>
        <w:rPr>
          <w:rFonts w:eastAsia="Times New Roman"/>
        </w:rPr>
      </w:pPr>
      <w:r w:rsidRPr="008250A2">
        <w:rPr>
          <w:rFonts w:eastAsia="Times New Roman"/>
        </w:rPr>
        <w:t>Основные компоненты лазера:</w:t>
      </w:r>
    </w:p>
    <w:p w14:paraId="6234B202" w14:textId="77777777" w:rsidR="00EE679D" w:rsidRPr="008250A2" w:rsidRDefault="004817E9" w:rsidP="00B4005B">
      <w:pPr>
        <w:pStyle w:val="txt-12"/>
        <w:rPr>
          <w:rFonts w:eastAsia="Times New Roman"/>
        </w:rPr>
      </w:pPr>
      <w:r w:rsidRPr="008250A2">
        <w:rPr>
          <w:rFonts w:eastAsia="Times New Roman"/>
        </w:rPr>
        <w:t>Активная среда: это вещество или материал, способный подвергаться стимулированной эмиссии и создавать фотоны (кристалл или газ).</w:t>
      </w:r>
    </w:p>
    <w:p w14:paraId="1A9DF1C3" w14:textId="77777777" w:rsidR="004817E9" w:rsidRPr="008250A2" w:rsidRDefault="004817E9" w:rsidP="00B4005B">
      <w:pPr>
        <w:pStyle w:val="txt-12"/>
        <w:rPr>
          <w:rFonts w:eastAsia="Times New Roman"/>
        </w:rPr>
      </w:pPr>
      <w:r w:rsidRPr="008250A2">
        <w:rPr>
          <w:rFonts w:eastAsia="Times New Roman"/>
        </w:rPr>
        <w:t>Внешний источник возбуждения: для того, чтобы активировать активную среду, ей необходимо подать энергию. Этим занимается внешний источник возбуждения, который может быть лампой, другим лазером или электрическим разрядом.</w:t>
      </w:r>
    </w:p>
    <w:p w14:paraId="3850830F" w14:textId="77777777" w:rsidR="004817E9" w:rsidRPr="008250A2" w:rsidRDefault="004817E9" w:rsidP="00B4005B">
      <w:pPr>
        <w:pStyle w:val="txt-12"/>
        <w:rPr>
          <w:rFonts w:eastAsia="Times New Roman"/>
        </w:rPr>
      </w:pPr>
      <w:r w:rsidRPr="008250A2">
        <w:rPr>
          <w:rFonts w:eastAsia="Times New Roman"/>
        </w:rPr>
        <w:t>Резонатор: резонатор состоит из двух зеркал, одно из которых полупрозрачное, а другое - полностью отражающее. Он предназначен для усиления и удержания световых волн внутри активной среды.</w:t>
      </w:r>
    </w:p>
    <w:p w14:paraId="03C0994A" w14:textId="77777777" w:rsidR="004817E9" w:rsidRPr="008250A2" w:rsidRDefault="004817E9" w:rsidP="00B4005B">
      <w:pPr>
        <w:pStyle w:val="txt-12"/>
        <w:rPr>
          <w:rFonts w:eastAsia="Times New Roman"/>
        </w:rPr>
      </w:pPr>
      <w:r w:rsidRPr="008250A2">
        <w:rPr>
          <w:rFonts w:eastAsia="Times New Roman"/>
        </w:rPr>
        <w:t>Процесс генерации излучения:</w:t>
      </w:r>
    </w:p>
    <w:p w14:paraId="0EC56043" w14:textId="77777777" w:rsidR="004817E9" w:rsidRPr="008250A2" w:rsidRDefault="004817E9" w:rsidP="00B4005B">
      <w:pPr>
        <w:pStyle w:val="txt-12"/>
        <w:rPr>
          <w:rFonts w:eastAsia="Times New Roman"/>
        </w:rPr>
      </w:pPr>
      <w:r w:rsidRPr="008250A2">
        <w:rPr>
          <w:rFonts w:eastAsia="Times New Roman"/>
        </w:rPr>
        <w:t>Насыщение активной среды: внешний источник возбуждения подает энергию в активную среду, вызывая переход ее атомов на более высокие энергетические уровни.</w:t>
      </w:r>
    </w:p>
    <w:p w14:paraId="450A9C8B" w14:textId="77777777" w:rsidR="004817E9" w:rsidRPr="008250A2" w:rsidRDefault="004817E9" w:rsidP="00B4005B">
      <w:pPr>
        <w:pStyle w:val="txt-12"/>
        <w:rPr>
          <w:rFonts w:eastAsia="Times New Roman"/>
        </w:rPr>
      </w:pPr>
      <w:r w:rsidRPr="008250A2">
        <w:rPr>
          <w:rFonts w:eastAsia="Times New Roman"/>
        </w:rPr>
        <w:t>Распространение фотонов: когда активированные атомы возвращаются на более низкие энергетические уровни, они испускают фотоны. Эти фотоны затем сталкиваются с другими возбужденными атомами, вызывая их стимулированную эмиссию и создавая цепную реакцию.</w:t>
      </w:r>
    </w:p>
    <w:p w14:paraId="43244ECC" w14:textId="77777777" w:rsidR="004817E9" w:rsidRPr="008250A2" w:rsidRDefault="004817E9" w:rsidP="00B4005B">
      <w:pPr>
        <w:pStyle w:val="txt-12"/>
        <w:rPr>
          <w:rFonts w:eastAsia="Times New Roman"/>
        </w:rPr>
      </w:pPr>
      <w:r w:rsidRPr="008250A2">
        <w:rPr>
          <w:rFonts w:eastAsia="Times New Roman"/>
        </w:rPr>
        <w:t xml:space="preserve">Выход излучения через зеркала резонатора: фотоны, распространяющиеся внутри резонатора, усиливаются при прохождении через активную среду и отражаются между зеркалами. При достижении определенного порогового </w:t>
      </w:r>
      <w:r w:rsidRPr="008250A2">
        <w:rPr>
          <w:rFonts w:eastAsia="Times New Roman"/>
        </w:rPr>
        <w:lastRenderedPageBreak/>
        <w:t>значения интенсивности, часть фотонов проходит через полупрозрачное зеркало, образуя лазерный луч (</w:t>
      </w:r>
      <w:r w:rsidR="00475CC5" w:rsidRPr="008250A2">
        <w:rPr>
          <w:rFonts w:eastAsia="Times New Roman"/>
        </w:rPr>
        <w:t>р</w:t>
      </w:r>
      <w:r w:rsidRPr="008250A2">
        <w:rPr>
          <w:rFonts w:eastAsia="Times New Roman"/>
        </w:rPr>
        <w:t>ис. 54).</w:t>
      </w:r>
    </w:p>
    <w:p w14:paraId="62EFBAD4" w14:textId="77777777" w:rsidR="00475CC5" w:rsidRPr="008250A2" w:rsidRDefault="00475CC5" w:rsidP="00B4005B">
      <w:pPr>
        <w:pStyle w:val="txt-12"/>
        <w:rPr>
          <w:rFonts w:eastAsia="Times New Roman"/>
        </w:rPr>
      </w:pPr>
    </w:p>
    <w:p w14:paraId="21DF453D" w14:textId="77777777" w:rsidR="004817E9" w:rsidRPr="008250A2" w:rsidRDefault="004817E9" w:rsidP="00B4005B">
      <w:pPr>
        <w:pStyle w:val="txt-12"/>
        <w:rPr>
          <w:rFonts w:eastAsia="Times New Roman"/>
        </w:rPr>
      </w:pPr>
      <w:r w:rsidRPr="008250A2">
        <w:rPr>
          <w:noProof/>
        </w:rPr>
        <w:drawing>
          <wp:inline distT="0" distB="0" distL="0" distR="0" wp14:anchorId="667E9CDD" wp14:editId="2254C2C6">
            <wp:extent cx="3910310" cy="1725930"/>
            <wp:effectExtent l="1905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8" cstate="print">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10465" cy="172599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D6FF00F" w14:textId="77777777" w:rsidR="00475CC5" w:rsidRPr="008250A2" w:rsidRDefault="00475CC5" w:rsidP="00B4005B">
      <w:pPr>
        <w:pStyle w:val="txt-12"/>
        <w:rPr>
          <w:rFonts w:eastAsia="Times New Roman"/>
          <w:b/>
        </w:rPr>
      </w:pPr>
    </w:p>
    <w:p w14:paraId="1A591A16" w14:textId="77777777" w:rsidR="004817E9" w:rsidRPr="008250A2" w:rsidRDefault="004817E9" w:rsidP="00B4005B">
      <w:pPr>
        <w:pStyle w:val="txt-12"/>
        <w:rPr>
          <w:rFonts w:eastAsia="Times New Roman"/>
        </w:rPr>
      </w:pPr>
      <w:r w:rsidRPr="008250A2">
        <w:rPr>
          <w:rFonts w:eastAsia="Times New Roman"/>
          <w:b/>
        </w:rPr>
        <w:t>Рис. 54.</w:t>
      </w:r>
      <w:r w:rsidRPr="008250A2">
        <w:rPr>
          <w:rFonts w:eastAsia="Times New Roman"/>
        </w:rPr>
        <w:t xml:space="preserve"> Принцип работы лазера</w:t>
      </w:r>
    </w:p>
    <w:p w14:paraId="674A7F07" w14:textId="77777777" w:rsidR="00475CC5" w:rsidRPr="008250A2" w:rsidRDefault="00475CC5" w:rsidP="00B4005B">
      <w:pPr>
        <w:pStyle w:val="txt-12"/>
        <w:rPr>
          <w:rFonts w:eastAsia="Times New Roman"/>
        </w:rPr>
      </w:pPr>
    </w:p>
    <w:p w14:paraId="2FF822DC" w14:textId="77777777" w:rsidR="004817E9" w:rsidRPr="008250A2" w:rsidRDefault="00475CC5" w:rsidP="00B4005B">
      <w:pPr>
        <w:pStyle w:val="txt-12"/>
        <w:rPr>
          <w:rFonts w:eastAsia="Times New Roman"/>
        </w:rPr>
      </w:pPr>
      <w:r w:rsidRPr="008250A2">
        <w:rPr>
          <w:rFonts w:eastAsia="Times New Roman"/>
        </w:rPr>
        <w:t>Существуют разные типы лазеров.</w:t>
      </w:r>
    </w:p>
    <w:p w14:paraId="5D5E1A4D" w14:textId="77777777" w:rsidR="004817E9" w:rsidRPr="008250A2" w:rsidRDefault="004817E9" w:rsidP="00B4005B">
      <w:pPr>
        <w:pStyle w:val="txt-12"/>
        <w:rPr>
          <w:rFonts w:eastAsia="Times New Roman"/>
        </w:rPr>
      </w:pPr>
      <w:r w:rsidRPr="008250A2">
        <w:rPr>
          <w:rFonts w:eastAsia="Times New Roman"/>
          <w:i/>
        </w:rPr>
        <w:t>Газовые лазеры</w:t>
      </w:r>
      <w:r w:rsidRPr="008250A2">
        <w:rPr>
          <w:rFonts w:eastAsia="Times New Roman"/>
        </w:rPr>
        <w:t xml:space="preserve"> используют газ в качестве активной среды. Эти лазеры могут работать с различными газами, такими как углекислый газ (CO</w:t>
      </w:r>
      <w:r w:rsidRPr="008250A2">
        <w:rPr>
          <w:rFonts w:eastAsia="Times New Roman"/>
          <w:vertAlign w:val="subscript"/>
        </w:rPr>
        <w:t>2</w:t>
      </w:r>
      <w:r w:rsidRPr="008250A2">
        <w:rPr>
          <w:rFonts w:eastAsia="Times New Roman"/>
        </w:rPr>
        <w:t>), гелий-неон (He-Ne) и гелий-кадмий (He-Cd) (Рис. 55).</w:t>
      </w:r>
    </w:p>
    <w:p w14:paraId="7E23E7A4" w14:textId="77777777" w:rsidR="004817E9" w:rsidRPr="008250A2" w:rsidRDefault="004817E9" w:rsidP="00B4005B">
      <w:pPr>
        <w:pStyle w:val="txt-12"/>
        <w:rPr>
          <w:rFonts w:eastAsia="Times New Roman"/>
        </w:rPr>
      </w:pPr>
      <w:r w:rsidRPr="008250A2">
        <w:rPr>
          <w:rFonts w:eastAsia="Times New Roman"/>
          <w:noProof/>
        </w:rPr>
        <w:lastRenderedPageBreak/>
        <w:drawing>
          <wp:inline distT="0" distB="0" distL="0" distR="0" wp14:anchorId="28C0DC68" wp14:editId="09D43749">
            <wp:extent cx="3035935" cy="40481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5935" cy="4048125"/>
                    </a:xfrm>
                    <a:prstGeom prst="rect">
                      <a:avLst/>
                    </a:prstGeom>
                    <a:noFill/>
                  </pic:spPr>
                </pic:pic>
              </a:graphicData>
            </a:graphic>
          </wp:inline>
        </w:drawing>
      </w:r>
    </w:p>
    <w:p w14:paraId="427A7F74" w14:textId="77777777" w:rsidR="00475CC5" w:rsidRPr="008250A2" w:rsidRDefault="00475CC5" w:rsidP="00B4005B">
      <w:pPr>
        <w:pStyle w:val="txt-12"/>
        <w:rPr>
          <w:rFonts w:eastAsia="Times New Roman"/>
        </w:rPr>
      </w:pPr>
    </w:p>
    <w:p w14:paraId="70786F29" w14:textId="77777777" w:rsidR="004817E9" w:rsidRPr="008250A2" w:rsidRDefault="004817E9" w:rsidP="00B4005B">
      <w:pPr>
        <w:pStyle w:val="txt-12"/>
        <w:rPr>
          <w:rFonts w:eastAsia="Times New Roman"/>
        </w:rPr>
      </w:pPr>
      <w:r w:rsidRPr="008250A2">
        <w:rPr>
          <w:rFonts w:eastAsia="Times New Roman"/>
          <w:b/>
        </w:rPr>
        <w:t>Рис. 55.</w:t>
      </w:r>
      <w:r w:rsidRPr="008250A2">
        <w:rPr>
          <w:rFonts w:eastAsia="Times New Roman"/>
        </w:rPr>
        <w:t xml:space="preserve"> СО</w:t>
      </w:r>
      <w:r w:rsidRPr="008250A2">
        <w:rPr>
          <w:rFonts w:eastAsia="Times New Roman"/>
          <w:vertAlign w:val="subscript"/>
        </w:rPr>
        <w:t>2</w:t>
      </w:r>
      <w:r w:rsidRPr="008250A2">
        <w:rPr>
          <w:rFonts w:eastAsia="Times New Roman"/>
        </w:rPr>
        <w:t xml:space="preserve"> лазеры Ланцет-1 (настольный) и Ланцет-2 (напольный)</w:t>
      </w:r>
    </w:p>
    <w:p w14:paraId="574D78EC" w14:textId="77777777" w:rsidR="00475CC5" w:rsidRPr="008250A2" w:rsidRDefault="00475CC5" w:rsidP="00B4005B">
      <w:pPr>
        <w:pStyle w:val="txt-12"/>
        <w:rPr>
          <w:rFonts w:eastAsia="Times New Roman"/>
        </w:rPr>
      </w:pPr>
    </w:p>
    <w:p w14:paraId="5224C77B" w14:textId="77777777" w:rsidR="004917DF" w:rsidRPr="008250A2" w:rsidRDefault="004917DF" w:rsidP="00B4005B">
      <w:pPr>
        <w:pStyle w:val="txt-12"/>
        <w:rPr>
          <w:rFonts w:eastAsia="Times New Roman"/>
        </w:rPr>
      </w:pPr>
      <w:r w:rsidRPr="008250A2">
        <w:rPr>
          <w:rFonts w:eastAsia="Times New Roman"/>
        </w:rPr>
        <w:t>СО</w:t>
      </w:r>
      <w:r w:rsidRPr="008250A2">
        <w:rPr>
          <w:rFonts w:eastAsia="Times New Roman"/>
          <w:vertAlign w:val="subscript"/>
        </w:rPr>
        <w:t>2</w:t>
      </w:r>
      <w:r w:rsidRPr="008250A2">
        <w:rPr>
          <w:rFonts w:eastAsia="Times New Roman"/>
        </w:rPr>
        <w:t xml:space="preserve"> лазеры излучают в инфракрасном (ИК) диапазоне с длиной волны 10,6 мкм (10600 нм).</w:t>
      </w:r>
    </w:p>
    <w:p w14:paraId="68059A0A" w14:textId="77777777" w:rsidR="004917DF" w:rsidRPr="008250A2" w:rsidRDefault="004917DF" w:rsidP="00B4005B">
      <w:pPr>
        <w:pStyle w:val="txt-12"/>
        <w:rPr>
          <w:rFonts w:eastAsia="Times New Roman"/>
        </w:rPr>
      </w:pPr>
      <w:r w:rsidRPr="008250A2">
        <w:rPr>
          <w:rFonts w:eastAsia="Times New Roman"/>
        </w:rPr>
        <w:t>Уникальность излучения СО</w:t>
      </w:r>
      <w:r w:rsidRPr="008250A2">
        <w:rPr>
          <w:rFonts w:eastAsia="Times New Roman"/>
          <w:vertAlign w:val="subscript"/>
        </w:rPr>
        <w:t>2</w:t>
      </w:r>
      <w:r w:rsidRPr="008250A2">
        <w:rPr>
          <w:rFonts w:eastAsia="Times New Roman"/>
        </w:rPr>
        <w:t xml:space="preserve"> лазера состоит в том, что оно активно поглощается как водой, так и органическими соединениями. Поэтому СО2 лазер – лучший лазерный скальпель для разрезания и иссечения тканей.</w:t>
      </w:r>
    </w:p>
    <w:p w14:paraId="39F3621A" w14:textId="77777777" w:rsidR="004917DF" w:rsidRPr="008250A2" w:rsidRDefault="004917DF" w:rsidP="00B4005B">
      <w:pPr>
        <w:pStyle w:val="txt-12"/>
        <w:rPr>
          <w:rFonts w:eastAsia="Times New Roman"/>
        </w:rPr>
      </w:pPr>
      <w:r w:rsidRPr="008250A2">
        <w:rPr>
          <w:rFonts w:eastAsia="Times New Roman"/>
        </w:rPr>
        <w:lastRenderedPageBreak/>
        <w:t>Ткани до 80</w:t>
      </w:r>
      <w:r w:rsidR="00475CC5" w:rsidRPr="008250A2">
        <w:rPr>
          <w:rFonts w:eastAsia="Times New Roman"/>
        </w:rPr>
        <w:t xml:space="preserve"> </w:t>
      </w:r>
      <w:r w:rsidRPr="008250A2">
        <w:rPr>
          <w:rFonts w:eastAsia="Times New Roman"/>
        </w:rPr>
        <w:t>% состоят из воды и поэтому отлично поглощают излучение СО</w:t>
      </w:r>
      <w:r w:rsidRPr="008250A2">
        <w:rPr>
          <w:rFonts w:eastAsia="Times New Roman"/>
          <w:vertAlign w:val="subscript"/>
        </w:rPr>
        <w:t>2</w:t>
      </w:r>
      <w:r w:rsidRPr="008250A2">
        <w:rPr>
          <w:rFonts w:eastAsia="Times New Roman"/>
        </w:rPr>
        <w:t xml:space="preserve"> лазера. Это свойство излучения углекислотного лазера сделало его универсальным скальпелем для проведения операций.</w:t>
      </w:r>
    </w:p>
    <w:p w14:paraId="49074B92" w14:textId="77777777" w:rsidR="004917DF" w:rsidRPr="008250A2" w:rsidRDefault="004917DF" w:rsidP="00B4005B">
      <w:pPr>
        <w:pStyle w:val="txt-12"/>
        <w:rPr>
          <w:rFonts w:eastAsia="Times New Roman"/>
        </w:rPr>
      </w:pPr>
      <w:r w:rsidRPr="008250A2">
        <w:rPr>
          <w:rFonts w:eastAsia="Times New Roman"/>
        </w:rPr>
        <w:t>Толщина реза углекислотного лазера – 30</w:t>
      </w:r>
      <w:r w:rsidR="00475CC5" w:rsidRPr="008250A2">
        <w:rPr>
          <w:rFonts w:eastAsia="Times New Roman"/>
        </w:rPr>
        <w:t>–</w:t>
      </w:r>
      <w:r w:rsidRPr="008250A2">
        <w:rPr>
          <w:rFonts w:eastAsia="Times New Roman"/>
        </w:rPr>
        <w:t>40 мкм. Зона некроза вокруг области лазерного разреза составляет максимум 0,5 мм. При резании происходит закрытие сосудов (коагуляция), что позволяет оперировать практически без кровопотерь в сухом и хорошо видимом операционном поле. Это особенно значимо при операциях на печени, легких, сердце.</w:t>
      </w:r>
    </w:p>
    <w:p w14:paraId="37EB0EDC" w14:textId="77777777" w:rsidR="004817E9" w:rsidRPr="008250A2" w:rsidRDefault="004917DF" w:rsidP="00B4005B">
      <w:pPr>
        <w:pStyle w:val="txt-12"/>
        <w:rPr>
          <w:rFonts w:eastAsia="Times New Roman"/>
        </w:rPr>
      </w:pPr>
      <w:r w:rsidRPr="008250A2">
        <w:rPr>
          <w:rFonts w:eastAsia="Times New Roman"/>
        </w:rPr>
        <w:t>СО</w:t>
      </w:r>
      <w:r w:rsidRPr="008250A2">
        <w:rPr>
          <w:rFonts w:eastAsia="Times New Roman"/>
          <w:vertAlign w:val="subscript"/>
        </w:rPr>
        <w:t>2</w:t>
      </w:r>
      <w:r w:rsidRPr="008250A2">
        <w:rPr>
          <w:rFonts w:eastAsia="Times New Roman"/>
        </w:rPr>
        <w:t xml:space="preserve"> лазер легко иссекает ожоги и удаляет некротические ткани. В гнойной хирургии излучение СО</w:t>
      </w:r>
      <w:r w:rsidRPr="008250A2">
        <w:rPr>
          <w:rFonts w:eastAsia="Times New Roman"/>
          <w:vertAlign w:val="subscript"/>
        </w:rPr>
        <w:t>2</w:t>
      </w:r>
      <w:r w:rsidRPr="008250A2">
        <w:rPr>
          <w:rFonts w:eastAsia="Times New Roman"/>
        </w:rPr>
        <w:t xml:space="preserve"> лазера полностью защищает рану от инфекции.</w:t>
      </w:r>
    </w:p>
    <w:p w14:paraId="4FA5DA33" w14:textId="77777777" w:rsidR="004917DF" w:rsidRPr="008250A2" w:rsidRDefault="004917DF" w:rsidP="00B4005B">
      <w:pPr>
        <w:pStyle w:val="txt-12"/>
        <w:rPr>
          <w:rFonts w:eastAsia="Times New Roman"/>
        </w:rPr>
      </w:pPr>
      <w:r w:rsidRPr="008250A2">
        <w:rPr>
          <w:rFonts w:eastAsia="Times New Roman"/>
          <w:i/>
        </w:rPr>
        <w:t>Твердотельные лазеры</w:t>
      </w:r>
      <w:r w:rsidRPr="008250A2">
        <w:rPr>
          <w:rFonts w:eastAsia="Times New Roman"/>
        </w:rPr>
        <w:t xml:space="preserve"> используют кристаллические или стеклянные материалы в качестве активной среды. Примеры таких материалов включают Nd:YAG (неодимий-иттриево-алюминиевый гранат), Nd:glass (неодимий-стекло) и Ruby (рубин) (</w:t>
      </w:r>
      <w:r w:rsidR="00475CC5" w:rsidRPr="008250A2">
        <w:rPr>
          <w:rFonts w:eastAsia="Times New Roman"/>
        </w:rPr>
        <w:t>р</w:t>
      </w:r>
      <w:r w:rsidRPr="008250A2">
        <w:rPr>
          <w:rFonts w:eastAsia="Times New Roman"/>
        </w:rPr>
        <w:t>ис. 56).</w:t>
      </w:r>
    </w:p>
    <w:p w14:paraId="28B0ACEC" w14:textId="77777777" w:rsidR="004917DF" w:rsidRPr="008250A2" w:rsidRDefault="004917DF" w:rsidP="00B4005B">
      <w:pPr>
        <w:pStyle w:val="txt-12"/>
        <w:rPr>
          <w:rFonts w:eastAsia="Times New Roman"/>
        </w:rPr>
      </w:pPr>
      <w:r w:rsidRPr="008250A2">
        <w:rPr>
          <w:rFonts w:eastAsia="Times New Roman"/>
          <w:noProof/>
        </w:rPr>
        <w:lastRenderedPageBreak/>
        <w:drawing>
          <wp:inline distT="0" distB="0" distL="0" distR="0" wp14:anchorId="2D599328" wp14:editId="606F42BE">
            <wp:extent cx="2962910" cy="4048125"/>
            <wp:effectExtent l="0" t="0" r="889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2910" cy="4048125"/>
                    </a:xfrm>
                    <a:prstGeom prst="rect">
                      <a:avLst/>
                    </a:prstGeom>
                    <a:noFill/>
                  </pic:spPr>
                </pic:pic>
              </a:graphicData>
            </a:graphic>
          </wp:inline>
        </w:drawing>
      </w:r>
    </w:p>
    <w:p w14:paraId="1CE69DC6" w14:textId="77777777" w:rsidR="004917DF" w:rsidRPr="008250A2" w:rsidRDefault="004917DF" w:rsidP="00B4005B">
      <w:pPr>
        <w:pStyle w:val="txt-12"/>
        <w:rPr>
          <w:rFonts w:eastAsia="Times New Roman"/>
        </w:rPr>
      </w:pPr>
      <w:r w:rsidRPr="008250A2">
        <w:rPr>
          <w:rFonts w:eastAsia="Times New Roman"/>
          <w:b/>
        </w:rPr>
        <w:t>Рис. 56.</w:t>
      </w:r>
      <w:r w:rsidRPr="008250A2">
        <w:rPr>
          <w:rFonts w:eastAsia="Times New Roman"/>
        </w:rPr>
        <w:t xml:space="preserve"> Неодимовый лазер Nd:YAG My 60</w:t>
      </w:r>
    </w:p>
    <w:p w14:paraId="563F65B5" w14:textId="77777777" w:rsidR="00475CC5" w:rsidRPr="008250A2" w:rsidRDefault="00475CC5" w:rsidP="00B4005B">
      <w:pPr>
        <w:pStyle w:val="txt-12"/>
        <w:rPr>
          <w:rFonts w:eastAsia="Times New Roman"/>
        </w:rPr>
      </w:pPr>
    </w:p>
    <w:p w14:paraId="592DB41C" w14:textId="77777777" w:rsidR="004917DF" w:rsidRPr="008250A2" w:rsidRDefault="004917DF" w:rsidP="00B4005B">
      <w:pPr>
        <w:pStyle w:val="txt-12"/>
        <w:rPr>
          <w:rFonts w:eastAsia="Times New Roman"/>
        </w:rPr>
      </w:pPr>
      <w:r w:rsidRPr="008250A2">
        <w:rPr>
          <w:rFonts w:eastAsia="Times New Roman"/>
        </w:rPr>
        <w:t>Полупроводниковые лазеры используют полупроводниковые материалы, такие как галлий-арсенид (GaAs) или германий (Ge), для создания активной среды (</w:t>
      </w:r>
      <w:r w:rsidR="00475CC5" w:rsidRPr="008250A2">
        <w:rPr>
          <w:rFonts w:eastAsia="Times New Roman"/>
        </w:rPr>
        <w:t>р</w:t>
      </w:r>
      <w:r w:rsidRPr="008250A2">
        <w:rPr>
          <w:rFonts w:eastAsia="Times New Roman"/>
        </w:rPr>
        <w:t>ис. 57.).</w:t>
      </w:r>
    </w:p>
    <w:p w14:paraId="49636A77" w14:textId="77777777" w:rsidR="004917DF" w:rsidRPr="008250A2" w:rsidRDefault="004917DF" w:rsidP="00B4005B">
      <w:pPr>
        <w:pStyle w:val="txt-12"/>
        <w:rPr>
          <w:rFonts w:eastAsia="Times New Roman"/>
        </w:rPr>
      </w:pPr>
      <w:r w:rsidRPr="008250A2">
        <w:rPr>
          <w:rFonts w:eastAsia="Times New Roman"/>
          <w:noProof/>
        </w:rPr>
        <w:lastRenderedPageBreak/>
        <w:drawing>
          <wp:inline distT="0" distB="0" distL="0" distR="0" wp14:anchorId="27604B5E" wp14:editId="34380E8B">
            <wp:extent cx="3719954" cy="2091506"/>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9848" cy="2091446"/>
                    </a:xfrm>
                    <a:prstGeom prst="rect">
                      <a:avLst/>
                    </a:prstGeom>
                    <a:noFill/>
                  </pic:spPr>
                </pic:pic>
              </a:graphicData>
            </a:graphic>
          </wp:inline>
        </w:drawing>
      </w:r>
    </w:p>
    <w:p w14:paraId="05F83E56" w14:textId="77777777" w:rsidR="00475CC5" w:rsidRPr="008250A2" w:rsidRDefault="00475CC5" w:rsidP="00B4005B">
      <w:pPr>
        <w:pStyle w:val="txt-12"/>
        <w:rPr>
          <w:rFonts w:eastAsia="Times New Roman"/>
          <w:b/>
        </w:rPr>
      </w:pPr>
    </w:p>
    <w:p w14:paraId="1F7C1A53" w14:textId="77777777" w:rsidR="004917DF" w:rsidRPr="008250A2" w:rsidRDefault="004917DF" w:rsidP="00B4005B">
      <w:pPr>
        <w:pStyle w:val="txt-12"/>
        <w:rPr>
          <w:rFonts w:eastAsia="Times New Roman"/>
        </w:rPr>
      </w:pPr>
      <w:r w:rsidRPr="008250A2">
        <w:rPr>
          <w:rFonts w:eastAsia="Times New Roman"/>
          <w:b/>
        </w:rPr>
        <w:t>Рис. 57.</w:t>
      </w:r>
      <w:r w:rsidRPr="008250A2">
        <w:rPr>
          <w:rFonts w:eastAsia="Times New Roman"/>
        </w:rPr>
        <w:t xml:space="preserve"> Миниатюрный лазер на основе полупроводников</w:t>
      </w:r>
    </w:p>
    <w:p w14:paraId="770A94A7" w14:textId="77777777" w:rsidR="00FB67FD" w:rsidRPr="008250A2" w:rsidRDefault="00475CC5" w:rsidP="00B4005B">
      <w:pPr>
        <w:pStyle w:val="txt-12"/>
        <w:rPr>
          <w:rFonts w:eastAsia="Times New Roman"/>
        </w:rPr>
      </w:pPr>
      <w:bookmarkStart w:id="20" w:name="_Toc210990036"/>
      <w:r w:rsidRPr="008250A2">
        <w:rPr>
          <w:rFonts w:eastAsia="Times New Roman"/>
        </w:rPr>
        <w:t>Окончательная х</w:t>
      </w:r>
      <w:r w:rsidR="0090270B" w:rsidRPr="008250A2">
        <w:rPr>
          <w:rFonts w:eastAsia="Times New Roman"/>
        </w:rPr>
        <w:t>имическая остановка кровотечений</w:t>
      </w:r>
      <w:bookmarkEnd w:id="20"/>
    </w:p>
    <w:p w14:paraId="6BF5B4D7" w14:textId="77777777" w:rsidR="00475CC5" w:rsidRPr="008250A2" w:rsidRDefault="008527B0" w:rsidP="00B4005B">
      <w:pPr>
        <w:pStyle w:val="txt-12"/>
      </w:pPr>
      <w:r w:rsidRPr="008250A2">
        <w:t xml:space="preserve">Кровоостанавливающие средства делят на средства резорбтивного и местного действия. </w:t>
      </w:r>
    </w:p>
    <w:p w14:paraId="4C2784C8" w14:textId="77777777" w:rsidR="00255E31" w:rsidRPr="008250A2" w:rsidRDefault="006D39EC" w:rsidP="00B4005B">
      <w:pPr>
        <w:pStyle w:val="txt-12"/>
        <w:rPr>
          <w:rFonts w:eastAsia="Times New Roman"/>
        </w:rPr>
      </w:pPr>
      <w:r w:rsidRPr="008250A2">
        <w:rPr>
          <w:spacing w:val="40"/>
        </w:rPr>
        <w:t>Кровоостанавливающие</w:t>
      </w:r>
      <w:r w:rsidRPr="008250A2">
        <w:rPr>
          <w:rStyle w:val="a6"/>
          <w:spacing w:val="40"/>
        </w:rPr>
        <w:t xml:space="preserve"> </w:t>
      </w:r>
      <w:r w:rsidR="008527B0" w:rsidRPr="008250A2">
        <w:rPr>
          <w:rStyle w:val="a6"/>
          <w:i w:val="0"/>
          <w:iCs w:val="0"/>
          <w:spacing w:val="40"/>
        </w:rPr>
        <w:t>резорбтивного</w:t>
      </w:r>
      <w:r w:rsidR="008527B0" w:rsidRPr="008250A2">
        <w:rPr>
          <w:i/>
          <w:iCs/>
          <w:spacing w:val="40"/>
        </w:rPr>
        <w:t xml:space="preserve"> </w:t>
      </w:r>
      <w:r w:rsidR="008527B0" w:rsidRPr="008250A2">
        <w:rPr>
          <w:spacing w:val="40"/>
        </w:rPr>
        <w:t>действия</w:t>
      </w:r>
      <w:r w:rsidRPr="008250A2">
        <w:rPr>
          <w:spacing w:val="40"/>
        </w:rPr>
        <w:t>.</w:t>
      </w:r>
      <w:r w:rsidR="008527B0" w:rsidRPr="008250A2">
        <w:t xml:space="preserve"> </w:t>
      </w:r>
      <w:r w:rsidR="00475CC5" w:rsidRPr="008250A2">
        <w:t>Гемостатический эффект н</w:t>
      </w:r>
      <w:r w:rsidR="008527B0" w:rsidRPr="008250A2">
        <w:t>аступает при введении препаратов данной группы в кровь</w:t>
      </w:r>
      <w:r w:rsidR="00475CC5" w:rsidRPr="008250A2">
        <w:t xml:space="preserve"> для</w:t>
      </w:r>
      <w:r w:rsidR="001B3B05" w:rsidRPr="008250A2">
        <w:rPr>
          <w:rFonts w:eastAsia="Times New Roman"/>
        </w:rPr>
        <w:t xml:space="preserve"> ускорение процесса тромбирования повреждённых сосудов. </w:t>
      </w:r>
    </w:p>
    <w:p w14:paraId="231DBD0E" w14:textId="77777777" w:rsidR="001B3B05" w:rsidRPr="008250A2" w:rsidRDefault="001B3B05" w:rsidP="00B4005B">
      <w:pPr>
        <w:pStyle w:val="txt-12"/>
        <w:rPr>
          <w:rFonts w:eastAsia="Times New Roman"/>
          <w:bCs/>
          <w:i/>
        </w:rPr>
      </w:pPr>
      <w:r w:rsidRPr="008250A2">
        <w:rPr>
          <w:rFonts w:eastAsia="Times New Roman"/>
          <w:bCs/>
          <w:i/>
        </w:rPr>
        <w:t>Основные препараты</w:t>
      </w:r>
      <w:r w:rsidR="00255E31" w:rsidRPr="008250A2">
        <w:rPr>
          <w:rFonts w:eastAsia="Times New Roman"/>
          <w:bCs/>
          <w:i/>
        </w:rPr>
        <w:t>:</w:t>
      </w:r>
    </w:p>
    <w:p w14:paraId="46EA981B" w14:textId="77777777" w:rsidR="00255E31" w:rsidRPr="008250A2" w:rsidRDefault="001B3B05" w:rsidP="00B4005B">
      <w:pPr>
        <w:pStyle w:val="txt-12"/>
        <w:rPr>
          <w:rFonts w:eastAsia="Times New Roman"/>
        </w:rPr>
      </w:pPr>
      <w:r w:rsidRPr="008250A2">
        <w:rPr>
          <w:rFonts w:eastAsia="Times New Roman"/>
        </w:rPr>
        <w:t>Ингибиторы фибринолиза (аминокапроновая кислота</w:t>
      </w:r>
      <w:r w:rsidR="00475CC5" w:rsidRPr="008250A2">
        <w:rPr>
          <w:rFonts w:eastAsia="Times New Roman"/>
        </w:rPr>
        <w:t xml:space="preserve"> (р</w:t>
      </w:r>
      <w:r w:rsidR="00255E31" w:rsidRPr="008250A2">
        <w:rPr>
          <w:rFonts w:eastAsia="Times New Roman"/>
        </w:rPr>
        <w:t xml:space="preserve">ис. </w:t>
      </w:r>
      <w:r w:rsidR="004917DF" w:rsidRPr="008250A2">
        <w:rPr>
          <w:rFonts w:eastAsia="Times New Roman"/>
        </w:rPr>
        <w:t>58</w:t>
      </w:r>
      <w:r w:rsidR="00255E31" w:rsidRPr="008250A2">
        <w:rPr>
          <w:rFonts w:eastAsia="Times New Roman"/>
        </w:rPr>
        <w:t>)</w:t>
      </w:r>
      <w:r w:rsidRPr="008250A2">
        <w:rPr>
          <w:rFonts w:eastAsia="Times New Roman"/>
        </w:rPr>
        <w:t>). В настоящее время эффективность данного препарата как гемостатика резорбтивного действия считается сомнительной.</w:t>
      </w:r>
    </w:p>
    <w:p w14:paraId="30DA0B5E" w14:textId="77777777" w:rsidR="001B3B05" w:rsidRPr="008250A2" w:rsidRDefault="001B3B05" w:rsidP="00B4005B">
      <w:pPr>
        <w:pStyle w:val="txt-12"/>
        <w:rPr>
          <w:rFonts w:eastAsia="Times New Roman"/>
        </w:rPr>
      </w:pPr>
      <w:r w:rsidRPr="008250A2">
        <w:rPr>
          <w:rFonts w:eastAsia="Times New Roman"/>
        </w:rPr>
        <w:t>Кальция хлорид</w:t>
      </w:r>
      <w:r w:rsidR="00475CC5" w:rsidRPr="008250A2">
        <w:rPr>
          <w:rFonts w:eastAsia="Times New Roman"/>
        </w:rPr>
        <w:t xml:space="preserve"> (р</w:t>
      </w:r>
      <w:r w:rsidR="00255E31" w:rsidRPr="008250A2">
        <w:rPr>
          <w:rFonts w:eastAsia="Times New Roman"/>
        </w:rPr>
        <w:t xml:space="preserve">ис. </w:t>
      </w:r>
      <w:r w:rsidR="000D47D3" w:rsidRPr="008250A2">
        <w:rPr>
          <w:rFonts w:eastAsia="Times New Roman"/>
        </w:rPr>
        <w:t>59</w:t>
      </w:r>
      <w:r w:rsidR="00255E31" w:rsidRPr="008250A2">
        <w:rPr>
          <w:rFonts w:eastAsia="Times New Roman"/>
        </w:rPr>
        <w:t>)</w:t>
      </w:r>
      <w:r w:rsidR="00475CC5" w:rsidRPr="008250A2">
        <w:rPr>
          <w:rFonts w:eastAsia="Times New Roman"/>
        </w:rPr>
        <w:t xml:space="preserve"> –</w:t>
      </w:r>
      <w:r w:rsidRPr="008250A2">
        <w:rPr>
          <w:rFonts w:eastAsia="Times New Roman"/>
        </w:rPr>
        <w:t xml:space="preserve"> используют при гипокальциемии, т</w:t>
      </w:r>
      <w:r w:rsidR="00475CC5" w:rsidRPr="008250A2">
        <w:rPr>
          <w:rFonts w:eastAsia="Times New Roman"/>
        </w:rPr>
        <w:t>.</w:t>
      </w:r>
      <w:r w:rsidRPr="008250A2">
        <w:rPr>
          <w:rFonts w:eastAsia="Times New Roman"/>
        </w:rPr>
        <w:t xml:space="preserve"> к</w:t>
      </w:r>
      <w:r w:rsidR="00475CC5" w:rsidRPr="008250A2">
        <w:rPr>
          <w:rFonts w:eastAsia="Times New Roman"/>
        </w:rPr>
        <w:t>.</w:t>
      </w:r>
      <w:r w:rsidRPr="008250A2">
        <w:rPr>
          <w:rFonts w:eastAsia="Times New Roman"/>
        </w:rPr>
        <w:t xml:space="preserve"> ионы кальция </w:t>
      </w:r>
      <w:r w:rsidR="00CF5F7D" w:rsidRPr="008250A2">
        <w:rPr>
          <w:rFonts w:eastAsia="Times New Roman"/>
        </w:rPr>
        <w:t>–</w:t>
      </w:r>
      <w:r w:rsidRPr="008250A2">
        <w:rPr>
          <w:rFonts w:eastAsia="Times New Roman"/>
        </w:rPr>
        <w:t xml:space="preserve"> один из факторов свёртывающей системы крови.</w:t>
      </w:r>
    </w:p>
    <w:p w14:paraId="37F2DA88" w14:textId="77777777" w:rsidR="001B3B05" w:rsidRPr="008250A2" w:rsidRDefault="001B3B05" w:rsidP="00B4005B">
      <w:pPr>
        <w:pStyle w:val="txt-12"/>
        <w:rPr>
          <w:rFonts w:eastAsia="Times New Roman"/>
        </w:rPr>
      </w:pPr>
      <w:r w:rsidRPr="008250A2">
        <w:rPr>
          <w:rFonts w:eastAsia="Times New Roman"/>
        </w:rPr>
        <w:t>Вещества, ускоряющие образование тромбопластина (например, этамзилат натрия</w:t>
      </w:r>
      <w:r w:rsidR="00CF5F7D" w:rsidRPr="008250A2">
        <w:rPr>
          <w:rFonts w:eastAsia="Times New Roman"/>
        </w:rPr>
        <w:t xml:space="preserve"> (р</w:t>
      </w:r>
      <w:r w:rsidR="00255E31" w:rsidRPr="008250A2">
        <w:rPr>
          <w:rFonts w:eastAsia="Times New Roman"/>
        </w:rPr>
        <w:t xml:space="preserve">ис. </w:t>
      </w:r>
      <w:r w:rsidR="000D47D3" w:rsidRPr="008250A2">
        <w:rPr>
          <w:rFonts w:eastAsia="Times New Roman"/>
        </w:rPr>
        <w:t>60</w:t>
      </w:r>
      <w:r w:rsidR="00255E31" w:rsidRPr="008250A2">
        <w:rPr>
          <w:rFonts w:eastAsia="Times New Roman"/>
        </w:rPr>
        <w:t>)</w:t>
      </w:r>
      <w:r w:rsidRPr="008250A2">
        <w:rPr>
          <w:rFonts w:eastAsia="Times New Roman"/>
        </w:rPr>
        <w:t>), также нормализуют проницаемость сосудистой стенки и микроциркуляцию.</w:t>
      </w:r>
    </w:p>
    <w:p w14:paraId="7AB674E2" w14:textId="77777777" w:rsidR="001B3B05" w:rsidRPr="008250A2" w:rsidRDefault="001B3B05" w:rsidP="00B4005B">
      <w:pPr>
        <w:pStyle w:val="txt-12"/>
        <w:rPr>
          <w:rFonts w:eastAsia="Times New Roman"/>
        </w:rPr>
      </w:pPr>
      <w:r w:rsidRPr="008250A2">
        <w:rPr>
          <w:rFonts w:eastAsia="Times New Roman"/>
        </w:rPr>
        <w:lastRenderedPageBreak/>
        <w:t xml:space="preserve">Вещества специфического действия. Например, применение окситоцина </w:t>
      </w:r>
      <w:r w:rsidR="00CF5F7D" w:rsidRPr="008250A2">
        <w:rPr>
          <w:rFonts w:eastAsia="Times New Roman"/>
        </w:rPr>
        <w:t>(р</w:t>
      </w:r>
      <w:r w:rsidR="00255E31" w:rsidRPr="008250A2">
        <w:rPr>
          <w:rFonts w:eastAsia="Times New Roman"/>
        </w:rPr>
        <w:t xml:space="preserve">ис. </w:t>
      </w:r>
      <w:r w:rsidR="000D47D3" w:rsidRPr="008250A2">
        <w:rPr>
          <w:rFonts w:eastAsia="Times New Roman"/>
        </w:rPr>
        <w:t>61</w:t>
      </w:r>
      <w:r w:rsidR="00255E31" w:rsidRPr="008250A2">
        <w:rPr>
          <w:rFonts w:eastAsia="Times New Roman"/>
        </w:rPr>
        <w:t xml:space="preserve">) </w:t>
      </w:r>
      <w:r w:rsidRPr="008250A2">
        <w:rPr>
          <w:rFonts w:eastAsia="Times New Roman"/>
        </w:rPr>
        <w:t>при маточном кровотечении: препарат вызывает сокращение мускулатуры матки, что уменьшает просвет сосудов матки и таким образом способствует остановке кровотечения.</w:t>
      </w:r>
    </w:p>
    <w:p w14:paraId="44AF0E5E" w14:textId="77777777" w:rsidR="00CF5F7D" w:rsidRPr="008250A2" w:rsidRDefault="00CF5F7D" w:rsidP="00B4005B">
      <w:pPr>
        <w:pStyle w:val="txt-12"/>
        <w:rPr>
          <w:rFonts w:eastAsia="Times New Roman"/>
        </w:rPr>
      </w:pPr>
      <w:r w:rsidRPr="008250A2">
        <w:rPr>
          <w:rFonts w:eastAsia="Times New Roman"/>
        </w:rPr>
        <w:t>Синтетические аналоги витамина К (Рис. 62) (менадиона натрия бисульфит) способствуют синтезу протромбина. Показан при нарушении функций печени (например, при холемических кровотечениях).</w:t>
      </w:r>
    </w:p>
    <w:p w14:paraId="0AC70731" w14:textId="77777777" w:rsidR="00CF5F7D" w:rsidRPr="008250A2" w:rsidRDefault="00CF5F7D" w:rsidP="00B4005B">
      <w:pPr>
        <w:pStyle w:val="txt-12"/>
        <w:rPr>
          <w:rFonts w:eastAsia="Times New Roman"/>
        </w:rPr>
      </w:pPr>
      <w:r w:rsidRPr="008250A2">
        <w:rPr>
          <w:rFonts w:eastAsia="Times New Roman"/>
        </w:rPr>
        <w:t>Вещества, нормализующие проницаемость сосудистой стенки (аскорбиновая кислота (рис. 63), рутозид, карбазохром).</w:t>
      </w:r>
    </w:p>
    <w:p w14:paraId="106B8A84" w14:textId="77777777" w:rsidR="00CF5F7D" w:rsidRPr="008250A2" w:rsidRDefault="00CF5F7D" w:rsidP="00B4005B">
      <w:pPr>
        <w:pStyle w:val="txt-12"/>
        <w:rPr>
          <w:rFonts w:eastAsia="Times New Roman"/>
        </w:rPr>
      </w:pPr>
    </w:p>
    <w:p w14:paraId="08ADA7C6" w14:textId="77777777" w:rsidR="00CF5F7D" w:rsidRPr="008250A2" w:rsidRDefault="00CF5F7D" w:rsidP="00B4005B">
      <w:pPr>
        <w:pStyle w:val="txt-12"/>
        <w:rPr>
          <w:rFonts w:eastAsia="Times New Roman"/>
        </w:rPr>
      </w:pPr>
      <w:r w:rsidRPr="008250A2">
        <w:rPr>
          <w:rFonts w:eastAsia="Times New Roman"/>
          <w:noProof/>
        </w:rPr>
        <w:drawing>
          <wp:inline distT="0" distB="0" distL="0" distR="0" wp14:anchorId="6592C994" wp14:editId="4B4C1FDC">
            <wp:extent cx="2635250" cy="2330451"/>
            <wp:effectExtent l="19050" t="0" r="0" b="0"/>
            <wp:docPr id="45" name="Рисунок 56" descr="Аминокапроновая кислота - купить, цена, доставка и отзывы, Аминокапроновая  кислота инструкция по применению, дешевые аналоги, описание, заказать в  Москве с доставкой на дом - СБЕР ЕАП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минокапроновая кислота - купить, цена, доставка и отзывы, Аминокапроновая  кислота инструкция по применению, дешевые аналоги, описание, заказать в  Москве с доставкой на дом - СБЕР ЕАПТЕКА"/>
                    <pic:cNvPicPr>
                      <a:picLocks noChangeAspect="1" noChangeArrowheads="1"/>
                    </pic:cNvPicPr>
                  </pic:nvPicPr>
                  <pic:blipFill rotWithShape="1">
                    <a:blip r:embed="rId93">
                      <a:extLst>
                        <a:ext uri="{28A0092B-C50C-407E-A947-70E740481C1C}">
                          <a14:useLocalDpi xmlns:a14="http://schemas.microsoft.com/office/drawing/2010/main" val="0"/>
                        </a:ext>
                      </a:extLst>
                    </a:blip>
                    <a:srcRect t="5301" b="6265"/>
                    <a:stretch/>
                  </pic:blipFill>
                  <pic:spPr bwMode="auto">
                    <a:xfrm>
                      <a:off x="0" y="0"/>
                      <a:ext cx="2660320" cy="2352621"/>
                    </a:xfrm>
                    <a:prstGeom prst="rect">
                      <a:avLst/>
                    </a:prstGeom>
                    <a:noFill/>
                    <a:ln>
                      <a:noFill/>
                    </a:ln>
                    <a:extLst>
                      <a:ext uri="{53640926-AAD7-44D8-BBD7-CCE9431645EC}">
                        <a14:shadowObscured xmlns:a14="http://schemas.microsoft.com/office/drawing/2010/main"/>
                      </a:ext>
                    </a:extLst>
                  </pic:spPr>
                </pic:pic>
              </a:graphicData>
            </a:graphic>
          </wp:inline>
        </w:drawing>
      </w:r>
    </w:p>
    <w:p w14:paraId="090A04CA" w14:textId="77777777" w:rsidR="00CF5F7D" w:rsidRPr="008250A2" w:rsidRDefault="00CF5F7D" w:rsidP="00B4005B">
      <w:pPr>
        <w:pStyle w:val="txt-12"/>
        <w:rPr>
          <w:rFonts w:eastAsia="Times New Roman"/>
        </w:rPr>
      </w:pPr>
      <w:r w:rsidRPr="008250A2">
        <w:rPr>
          <w:rFonts w:eastAsia="Times New Roman"/>
          <w:b/>
          <w:bCs/>
        </w:rPr>
        <w:t xml:space="preserve">Рис. 58. </w:t>
      </w:r>
      <w:r w:rsidRPr="008250A2">
        <w:rPr>
          <w:rFonts w:eastAsia="Times New Roman"/>
        </w:rPr>
        <w:t>Аминокапроновая кислота</w:t>
      </w:r>
    </w:p>
    <w:p w14:paraId="60667327" w14:textId="77777777" w:rsidR="00CF5F7D" w:rsidRPr="008250A2" w:rsidRDefault="00CF5F7D" w:rsidP="00B4005B">
      <w:pPr>
        <w:pStyle w:val="txt-12"/>
        <w:rPr>
          <w:rFonts w:eastAsia="Times New Roman"/>
        </w:rPr>
      </w:pPr>
    </w:p>
    <w:p w14:paraId="555C7ABB" w14:textId="77777777" w:rsidR="00CF5F7D" w:rsidRPr="008250A2" w:rsidRDefault="00CF5F7D" w:rsidP="00B4005B">
      <w:pPr>
        <w:pStyle w:val="txt-12"/>
        <w:rPr>
          <w:rFonts w:eastAsia="Times New Roman"/>
        </w:rPr>
      </w:pPr>
      <w:r w:rsidRPr="008250A2">
        <w:rPr>
          <w:rFonts w:eastAsia="Times New Roman"/>
          <w:noProof/>
        </w:rPr>
        <w:lastRenderedPageBreak/>
        <w:drawing>
          <wp:inline distT="0" distB="0" distL="0" distR="0" wp14:anchorId="426F26BE" wp14:editId="3D2E2F79">
            <wp:extent cx="2768600" cy="2398130"/>
            <wp:effectExtent l="19050" t="0" r="0" b="0"/>
            <wp:docPr id="940445888" name="Рисунок 48128" descr="Кальция Хлорид 100мг/мл 10мл 10 шт. раствор для внутривенного введения  Дальхимфар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льция Хлорид 100мг/мл 10мл 10 шт. раствор для внутривенного введения  Дальхимфарм"/>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88674" cy="2415518"/>
                    </a:xfrm>
                    <a:prstGeom prst="rect">
                      <a:avLst/>
                    </a:prstGeom>
                    <a:noFill/>
                    <a:ln>
                      <a:noFill/>
                    </a:ln>
                  </pic:spPr>
                </pic:pic>
              </a:graphicData>
            </a:graphic>
          </wp:inline>
        </w:drawing>
      </w:r>
    </w:p>
    <w:p w14:paraId="57DD306C" w14:textId="77777777" w:rsidR="00CF5F7D" w:rsidRPr="008250A2" w:rsidRDefault="00CF5F7D" w:rsidP="00B4005B">
      <w:pPr>
        <w:pStyle w:val="txt-12"/>
        <w:rPr>
          <w:rFonts w:eastAsia="Times New Roman"/>
        </w:rPr>
      </w:pPr>
      <w:r w:rsidRPr="008250A2">
        <w:rPr>
          <w:rFonts w:eastAsia="Times New Roman"/>
          <w:b/>
          <w:bCs/>
        </w:rPr>
        <w:t xml:space="preserve">Рис. 59. </w:t>
      </w:r>
      <w:r w:rsidRPr="008250A2">
        <w:rPr>
          <w:rFonts w:eastAsia="Times New Roman"/>
        </w:rPr>
        <w:t>Кальция хлорид</w:t>
      </w:r>
    </w:p>
    <w:p w14:paraId="5B978CEE" w14:textId="77777777" w:rsidR="00CF5F7D" w:rsidRPr="008250A2" w:rsidRDefault="00CF5F7D" w:rsidP="00B4005B">
      <w:pPr>
        <w:pStyle w:val="txt-12"/>
        <w:rPr>
          <w:rFonts w:eastAsia="Times New Roman"/>
        </w:rPr>
      </w:pPr>
      <w:r w:rsidRPr="008250A2">
        <w:rPr>
          <w:noProof/>
        </w:rPr>
        <w:drawing>
          <wp:inline distT="0" distB="0" distL="0" distR="0" wp14:anchorId="2FE016BD" wp14:editId="42D52C13">
            <wp:extent cx="3022600" cy="2209455"/>
            <wp:effectExtent l="19050" t="0" r="6350" b="0"/>
            <wp:docPr id="27" name="Рисунок 48129" descr="Этамзилат раствор внутривенно и внутримышечно 12,5% 2мл №10 купить в  Мытищах по цене от 103 руб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тамзилат раствор внутривенно и внутримышечно 12,5% 2мл №10 купить в  Мытищах по цене от 103 рублей"/>
                    <pic:cNvPicPr>
                      <a:picLocks noChangeAspect="1" noChangeArrowheads="1"/>
                    </pic:cNvPicPr>
                  </pic:nvPicPr>
                  <pic:blipFill rotWithShape="1">
                    <a:blip r:embed="rId95">
                      <a:extLst>
                        <a:ext uri="{28A0092B-C50C-407E-A947-70E740481C1C}">
                          <a14:useLocalDpi xmlns:a14="http://schemas.microsoft.com/office/drawing/2010/main" val="0"/>
                        </a:ext>
                      </a:extLst>
                    </a:blip>
                    <a:srcRect t="13858" b="13043"/>
                    <a:stretch/>
                  </pic:blipFill>
                  <pic:spPr bwMode="auto">
                    <a:xfrm>
                      <a:off x="0" y="0"/>
                      <a:ext cx="3054120" cy="2232496"/>
                    </a:xfrm>
                    <a:prstGeom prst="rect">
                      <a:avLst/>
                    </a:prstGeom>
                    <a:noFill/>
                    <a:ln>
                      <a:noFill/>
                    </a:ln>
                    <a:extLst>
                      <a:ext uri="{53640926-AAD7-44D8-BBD7-CCE9431645EC}">
                        <a14:shadowObscured xmlns:a14="http://schemas.microsoft.com/office/drawing/2010/main"/>
                      </a:ext>
                    </a:extLst>
                  </pic:spPr>
                </pic:pic>
              </a:graphicData>
            </a:graphic>
          </wp:inline>
        </w:drawing>
      </w:r>
    </w:p>
    <w:p w14:paraId="60065D4D" w14:textId="77777777" w:rsidR="00CF5F7D" w:rsidRPr="008250A2" w:rsidRDefault="00CF5F7D" w:rsidP="00B4005B">
      <w:pPr>
        <w:pStyle w:val="txt-12"/>
        <w:rPr>
          <w:rFonts w:eastAsia="Times New Roman"/>
        </w:rPr>
      </w:pPr>
      <w:r w:rsidRPr="008250A2">
        <w:rPr>
          <w:rFonts w:eastAsia="Times New Roman"/>
          <w:b/>
          <w:bCs/>
        </w:rPr>
        <w:t xml:space="preserve">Рис. 60. </w:t>
      </w:r>
      <w:r w:rsidRPr="008250A2">
        <w:rPr>
          <w:rFonts w:eastAsia="Times New Roman"/>
        </w:rPr>
        <w:t>Этамзилат натрия</w:t>
      </w:r>
    </w:p>
    <w:p w14:paraId="6F3640D1" w14:textId="77777777" w:rsidR="00CF5F7D" w:rsidRPr="008250A2" w:rsidRDefault="00CF5F7D" w:rsidP="00B4005B">
      <w:pPr>
        <w:pStyle w:val="txt-12"/>
        <w:rPr>
          <w:rFonts w:eastAsia="Times New Roman"/>
        </w:rPr>
      </w:pPr>
    </w:p>
    <w:p w14:paraId="0F6176B5" w14:textId="77777777" w:rsidR="00062514" w:rsidRPr="008250A2" w:rsidRDefault="00255E31" w:rsidP="00B4005B">
      <w:pPr>
        <w:pStyle w:val="txt-12"/>
        <w:rPr>
          <w:rFonts w:eastAsia="Times New Roman"/>
        </w:rPr>
      </w:pPr>
      <w:r w:rsidRPr="008250A2">
        <w:rPr>
          <w:noProof/>
        </w:rPr>
        <w:lastRenderedPageBreak/>
        <w:drawing>
          <wp:inline distT="0" distB="0" distL="0" distR="0" wp14:anchorId="07089F76" wp14:editId="70DA1B13">
            <wp:extent cx="2609850" cy="2609850"/>
            <wp:effectExtent l="19050" t="0" r="0" b="0"/>
            <wp:docPr id="48130" name="Рисунок 48130" descr="Купить Окситоцин раствор 5МЕ/ мл амп.1 мл 10 шт 25478 Эллара МЦ ООО в  аптеках Доктор Столетов по привлекательной цене, стоимость Окситоцин  раствор 5МЕ/ мл амп.1 мл 10 шт 25478 на сай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упить Окситоцин раствор 5МЕ/ мл амп.1 мл 10 шт 25478 Эллара МЦ ООО в  аптеках Доктор Столетов по привлекательной цене, стоимость Окситоцин  раствор 5МЕ/ мл амп.1 мл 10 шт 25478 на сайте"/>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25566" cy="2625566"/>
                    </a:xfrm>
                    <a:prstGeom prst="rect">
                      <a:avLst/>
                    </a:prstGeom>
                    <a:noFill/>
                    <a:ln>
                      <a:noFill/>
                    </a:ln>
                  </pic:spPr>
                </pic:pic>
              </a:graphicData>
            </a:graphic>
          </wp:inline>
        </w:drawing>
      </w:r>
    </w:p>
    <w:p w14:paraId="2913BD12" w14:textId="77777777" w:rsidR="00255E31" w:rsidRPr="008250A2" w:rsidRDefault="000D47D3" w:rsidP="00B4005B">
      <w:pPr>
        <w:pStyle w:val="txt-12"/>
        <w:rPr>
          <w:rFonts w:eastAsia="Times New Roman"/>
        </w:rPr>
      </w:pPr>
      <w:r w:rsidRPr="008250A2">
        <w:rPr>
          <w:rFonts w:eastAsia="Times New Roman"/>
          <w:b/>
          <w:bCs/>
        </w:rPr>
        <w:t>Рис. 61.</w:t>
      </w:r>
      <w:r w:rsidR="00255E31" w:rsidRPr="008250A2">
        <w:rPr>
          <w:rFonts w:eastAsia="Times New Roman"/>
          <w:b/>
          <w:bCs/>
        </w:rPr>
        <w:t xml:space="preserve"> </w:t>
      </w:r>
      <w:r w:rsidR="00255E31" w:rsidRPr="008250A2">
        <w:rPr>
          <w:rFonts w:eastAsia="Times New Roman"/>
        </w:rPr>
        <w:t>Окситоцин</w:t>
      </w:r>
    </w:p>
    <w:p w14:paraId="754921AB" w14:textId="77777777" w:rsidR="00255E31" w:rsidRPr="008250A2" w:rsidRDefault="00255E31" w:rsidP="00B4005B">
      <w:pPr>
        <w:pStyle w:val="txt-12"/>
        <w:rPr>
          <w:rFonts w:eastAsia="Times New Roman"/>
        </w:rPr>
      </w:pPr>
      <w:r w:rsidRPr="008250A2">
        <w:rPr>
          <w:noProof/>
        </w:rPr>
        <w:drawing>
          <wp:inline distT="0" distB="0" distL="0" distR="0" wp14:anchorId="7A4DA45B" wp14:editId="0FA72C06">
            <wp:extent cx="2203450" cy="2468588"/>
            <wp:effectExtent l="19050" t="0" r="6350" b="0"/>
            <wp:docPr id="48131" name="Рисунок 48131" descr="Викасол 10мг/мл 1мл 10 шт. раствор для внутримышечного введения купить по  цене от 63 руб в Москве, заказать с доставкой, инструкция по применению,  аналоги,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Викасол 10мг/мл 1мл 10 шт. раствор для внутримышечного введения купить по  цене от 63 руб в Москве, заказать с доставкой, инструкция по применению,  аналоги, отзывы"/>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22851" cy="2490324"/>
                    </a:xfrm>
                    <a:prstGeom prst="rect">
                      <a:avLst/>
                    </a:prstGeom>
                    <a:noFill/>
                    <a:ln>
                      <a:noFill/>
                    </a:ln>
                  </pic:spPr>
                </pic:pic>
              </a:graphicData>
            </a:graphic>
          </wp:inline>
        </w:drawing>
      </w:r>
    </w:p>
    <w:p w14:paraId="119D9DED" w14:textId="77777777" w:rsidR="00CF5F7D" w:rsidRPr="008250A2" w:rsidRDefault="00CF5F7D" w:rsidP="00B4005B">
      <w:pPr>
        <w:pStyle w:val="txt-12"/>
        <w:rPr>
          <w:rFonts w:eastAsia="Times New Roman"/>
          <w:b/>
          <w:bCs/>
        </w:rPr>
      </w:pPr>
    </w:p>
    <w:p w14:paraId="66C049DD" w14:textId="77777777" w:rsidR="00255E31" w:rsidRPr="008250A2" w:rsidRDefault="00255E31" w:rsidP="00B4005B">
      <w:pPr>
        <w:pStyle w:val="txt-12"/>
        <w:rPr>
          <w:rFonts w:eastAsia="Times New Roman"/>
        </w:rPr>
      </w:pPr>
      <w:r w:rsidRPr="008250A2">
        <w:rPr>
          <w:rFonts w:eastAsia="Times New Roman"/>
          <w:b/>
          <w:bCs/>
        </w:rPr>
        <w:t xml:space="preserve">Рис. </w:t>
      </w:r>
      <w:r w:rsidR="000D47D3" w:rsidRPr="008250A2">
        <w:rPr>
          <w:rFonts w:eastAsia="Times New Roman"/>
          <w:b/>
          <w:bCs/>
        </w:rPr>
        <w:t>62.</w:t>
      </w:r>
      <w:r w:rsidRPr="008250A2">
        <w:rPr>
          <w:rFonts w:eastAsia="Times New Roman"/>
          <w:b/>
          <w:bCs/>
        </w:rPr>
        <w:t xml:space="preserve"> </w:t>
      </w:r>
      <w:r w:rsidRPr="008250A2">
        <w:rPr>
          <w:rFonts w:eastAsia="Times New Roman"/>
        </w:rPr>
        <w:t>Витамин К</w:t>
      </w:r>
    </w:p>
    <w:p w14:paraId="79DE8909" w14:textId="77777777" w:rsidR="00CF5F7D" w:rsidRPr="008250A2" w:rsidRDefault="00CF5F7D" w:rsidP="00B4005B">
      <w:pPr>
        <w:pStyle w:val="txt-12"/>
        <w:rPr>
          <w:rFonts w:eastAsia="Times New Roman"/>
        </w:rPr>
      </w:pPr>
    </w:p>
    <w:p w14:paraId="693C11BB" w14:textId="77777777" w:rsidR="00255E31" w:rsidRPr="008250A2" w:rsidRDefault="00062514" w:rsidP="00B4005B">
      <w:pPr>
        <w:pStyle w:val="txt-12"/>
        <w:rPr>
          <w:rFonts w:eastAsia="Times New Roman"/>
        </w:rPr>
      </w:pPr>
      <w:r w:rsidRPr="008250A2">
        <w:rPr>
          <w:noProof/>
        </w:rPr>
        <w:lastRenderedPageBreak/>
        <w:drawing>
          <wp:inline distT="0" distB="0" distL="0" distR="0" wp14:anchorId="1B50AA7D" wp14:editId="00A93BC1">
            <wp:extent cx="3762243" cy="2501329"/>
            <wp:effectExtent l="19050" t="0" r="0" b="0"/>
            <wp:docPr id="48132" name="Рисунок 48132" descr="Аскорбиновая кислота 100мг/мл 2мл 10 шт. раствор для внутривенного и  внутримышечного введения купить по цене от 47 руб в Москве, заказать с  доставкой, инструкция по применению, аналоги,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скорбиновая кислота 100мг/мл 2мл 10 шт. раствор для внутривенного и  внутримышечного введения купить по цене от 47 руб в Москве, заказать с  доставкой, инструкция по применению, аналоги, отзывы"/>
                    <pic:cNvPicPr>
                      <a:picLocks noChangeAspect="1" noChangeArrowheads="1"/>
                    </pic:cNvPicPr>
                  </pic:nvPicPr>
                  <pic:blipFill rotWithShape="1">
                    <a:blip r:embed="rId98">
                      <a:extLst>
                        <a:ext uri="{28A0092B-C50C-407E-A947-70E740481C1C}">
                          <a14:useLocalDpi xmlns:a14="http://schemas.microsoft.com/office/drawing/2010/main" val="0"/>
                        </a:ext>
                      </a:extLst>
                    </a:blip>
                    <a:srcRect t="19346" b="14169"/>
                    <a:stretch/>
                  </pic:blipFill>
                  <pic:spPr bwMode="auto">
                    <a:xfrm>
                      <a:off x="0" y="0"/>
                      <a:ext cx="3776721" cy="2510955"/>
                    </a:xfrm>
                    <a:prstGeom prst="rect">
                      <a:avLst/>
                    </a:prstGeom>
                    <a:noFill/>
                    <a:ln>
                      <a:noFill/>
                    </a:ln>
                    <a:extLst>
                      <a:ext uri="{53640926-AAD7-44D8-BBD7-CCE9431645EC}">
                        <a14:shadowObscured xmlns:a14="http://schemas.microsoft.com/office/drawing/2010/main"/>
                      </a:ext>
                    </a:extLst>
                  </pic:spPr>
                </pic:pic>
              </a:graphicData>
            </a:graphic>
          </wp:inline>
        </w:drawing>
      </w:r>
    </w:p>
    <w:p w14:paraId="40812FB1" w14:textId="77777777" w:rsidR="00CF5F7D" w:rsidRPr="008250A2" w:rsidRDefault="00CF5F7D" w:rsidP="00B4005B">
      <w:pPr>
        <w:pStyle w:val="txt-12"/>
        <w:rPr>
          <w:rFonts w:eastAsia="Times New Roman"/>
          <w:b/>
          <w:bCs/>
        </w:rPr>
      </w:pPr>
    </w:p>
    <w:p w14:paraId="370F5D56" w14:textId="77777777" w:rsidR="001B3B05" w:rsidRPr="008250A2" w:rsidRDefault="00255E31" w:rsidP="00B4005B">
      <w:pPr>
        <w:pStyle w:val="txt-12"/>
        <w:rPr>
          <w:rFonts w:eastAsia="Times New Roman"/>
        </w:rPr>
      </w:pPr>
      <w:r w:rsidRPr="008250A2">
        <w:rPr>
          <w:rFonts w:eastAsia="Times New Roman"/>
          <w:b/>
          <w:bCs/>
        </w:rPr>
        <w:t xml:space="preserve">Рис. </w:t>
      </w:r>
      <w:r w:rsidR="000D47D3" w:rsidRPr="008250A2">
        <w:rPr>
          <w:rFonts w:eastAsia="Times New Roman"/>
          <w:b/>
          <w:bCs/>
        </w:rPr>
        <w:t>63.</w:t>
      </w:r>
      <w:r w:rsidRPr="008250A2">
        <w:rPr>
          <w:rFonts w:eastAsia="Times New Roman"/>
          <w:b/>
          <w:bCs/>
        </w:rPr>
        <w:t xml:space="preserve"> </w:t>
      </w:r>
      <w:r w:rsidR="00062514" w:rsidRPr="008250A2">
        <w:rPr>
          <w:rFonts w:eastAsia="Times New Roman"/>
        </w:rPr>
        <w:t>Витамин С</w:t>
      </w:r>
    </w:p>
    <w:p w14:paraId="637C8362" w14:textId="77777777" w:rsidR="008527B0" w:rsidRPr="008250A2" w:rsidRDefault="00062514" w:rsidP="00B4005B">
      <w:pPr>
        <w:pStyle w:val="txt-12"/>
      </w:pPr>
      <w:r w:rsidRPr="008250A2">
        <w:rPr>
          <w:spacing w:val="40"/>
        </w:rPr>
        <w:t>Кровоостанавливающие</w:t>
      </w:r>
      <w:r w:rsidRPr="008250A2">
        <w:rPr>
          <w:rStyle w:val="a6"/>
          <w:i w:val="0"/>
          <w:iCs w:val="0"/>
          <w:spacing w:val="40"/>
        </w:rPr>
        <w:t xml:space="preserve"> </w:t>
      </w:r>
      <w:r w:rsidR="008527B0" w:rsidRPr="008250A2">
        <w:rPr>
          <w:rStyle w:val="a6"/>
          <w:i w:val="0"/>
          <w:iCs w:val="0"/>
          <w:spacing w:val="40"/>
        </w:rPr>
        <w:t>местного</w:t>
      </w:r>
      <w:r w:rsidR="008527B0" w:rsidRPr="008250A2">
        <w:rPr>
          <w:rStyle w:val="a6"/>
          <w:b/>
          <w:bCs/>
          <w:spacing w:val="40"/>
        </w:rPr>
        <w:t xml:space="preserve"> </w:t>
      </w:r>
      <w:r w:rsidR="008527B0" w:rsidRPr="008250A2">
        <w:rPr>
          <w:spacing w:val="40"/>
        </w:rPr>
        <w:t>действия</w:t>
      </w:r>
      <w:r w:rsidRPr="008250A2">
        <w:rPr>
          <w:spacing w:val="40"/>
        </w:rPr>
        <w:t>.</w:t>
      </w:r>
      <w:r w:rsidRPr="008250A2">
        <w:t xml:space="preserve"> Работают непосредственно при </w:t>
      </w:r>
      <w:r w:rsidR="008527B0" w:rsidRPr="008250A2">
        <w:t>их контакте с кровоточащими тканями.</w:t>
      </w:r>
    </w:p>
    <w:p w14:paraId="3AC929F5" w14:textId="77777777" w:rsidR="00100940" w:rsidRPr="008250A2" w:rsidRDefault="001B3B05" w:rsidP="00B4005B">
      <w:pPr>
        <w:pStyle w:val="txt-12"/>
        <w:rPr>
          <w:rFonts w:eastAsia="Times New Roman"/>
        </w:rPr>
      </w:pPr>
      <w:r w:rsidRPr="008250A2">
        <w:rPr>
          <w:rFonts w:eastAsia="Times New Roman"/>
        </w:rPr>
        <w:t>Местные гемостатические средства применяют для остановки кровотечения в ране, из слизистых оболочек желуд</w:t>
      </w:r>
      <w:r w:rsidR="00100940" w:rsidRPr="008250A2">
        <w:rPr>
          <w:rFonts w:eastAsia="Times New Roman"/>
        </w:rPr>
        <w:t>ка и других внутренних органов.</w:t>
      </w:r>
    </w:p>
    <w:p w14:paraId="525B704C" w14:textId="77777777" w:rsidR="001B3B05" w:rsidRPr="008250A2" w:rsidRDefault="001B3B05" w:rsidP="00B4005B">
      <w:pPr>
        <w:pStyle w:val="txt-12"/>
        <w:rPr>
          <w:rFonts w:eastAsia="Times New Roman"/>
          <w:bCs/>
          <w:i/>
        </w:rPr>
      </w:pPr>
      <w:r w:rsidRPr="008250A2">
        <w:rPr>
          <w:rFonts w:eastAsia="Times New Roman"/>
          <w:bCs/>
          <w:i/>
        </w:rPr>
        <w:t>Основные препараты</w:t>
      </w:r>
      <w:r w:rsidR="00062514" w:rsidRPr="008250A2">
        <w:rPr>
          <w:rFonts w:eastAsia="Times New Roman"/>
          <w:bCs/>
          <w:i/>
        </w:rPr>
        <w:t>:</w:t>
      </w:r>
    </w:p>
    <w:p w14:paraId="18EFFAB7" w14:textId="77777777" w:rsidR="00CF5F7D" w:rsidRPr="008250A2" w:rsidRDefault="001B3B05" w:rsidP="00B4005B">
      <w:pPr>
        <w:pStyle w:val="txt-12"/>
        <w:rPr>
          <w:rFonts w:eastAsia="Times New Roman"/>
        </w:rPr>
      </w:pPr>
      <w:r w:rsidRPr="008250A2">
        <w:rPr>
          <w:rFonts w:eastAsia="Times New Roman"/>
        </w:rPr>
        <w:t>Пероксид водорода</w:t>
      </w:r>
      <w:r w:rsidR="00CF5F7D" w:rsidRPr="008250A2">
        <w:rPr>
          <w:rFonts w:eastAsia="Times New Roman"/>
        </w:rPr>
        <w:t xml:space="preserve"> (р</w:t>
      </w:r>
      <w:r w:rsidR="00062514" w:rsidRPr="008250A2">
        <w:rPr>
          <w:rFonts w:eastAsia="Times New Roman"/>
        </w:rPr>
        <w:t xml:space="preserve">ис. </w:t>
      </w:r>
      <w:r w:rsidR="000D47D3" w:rsidRPr="008250A2">
        <w:rPr>
          <w:rFonts w:eastAsia="Times New Roman"/>
        </w:rPr>
        <w:t>64</w:t>
      </w:r>
      <w:r w:rsidR="00062514" w:rsidRPr="008250A2">
        <w:rPr>
          <w:rFonts w:eastAsia="Times New Roman"/>
        </w:rPr>
        <w:t>)</w:t>
      </w:r>
      <w:r w:rsidRPr="008250A2">
        <w:rPr>
          <w:rFonts w:eastAsia="Times New Roman"/>
        </w:rPr>
        <w:t xml:space="preserve"> применяют при кровотечениях из раны. Препарат вызывает ускорение тромбообразования.</w:t>
      </w:r>
      <w:r w:rsidR="00CF5F7D" w:rsidRPr="008250A2">
        <w:rPr>
          <w:rFonts w:eastAsia="Times New Roman"/>
        </w:rPr>
        <w:t xml:space="preserve"> </w:t>
      </w:r>
    </w:p>
    <w:p w14:paraId="4971EF8F" w14:textId="77777777" w:rsidR="00CF5F7D" w:rsidRPr="008250A2" w:rsidRDefault="00CF5F7D" w:rsidP="00B4005B">
      <w:pPr>
        <w:pStyle w:val="txt-12"/>
        <w:rPr>
          <w:rFonts w:eastAsia="Times New Roman"/>
        </w:rPr>
      </w:pPr>
      <w:r w:rsidRPr="008250A2">
        <w:rPr>
          <w:rFonts w:eastAsia="Times New Roman"/>
        </w:rPr>
        <w:t>Сосудосуживающие средства (эпинефрин (рис. 65)) используют для профилактики кровотечения при экстракции зуба, вводят в подслизистый слой при желудочном кровотечении и др.</w:t>
      </w:r>
    </w:p>
    <w:p w14:paraId="330019D1" w14:textId="77777777" w:rsidR="00CF5F7D" w:rsidRPr="008250A2" w:rsidRDefault="00CF5F7D" w:rsidP="00B4005B">
      <w:pPr>
        <w:pStyle w:val="txt-12"/>
        <w:rPr>
          <w:rFonts w:eastAsia="Times New Roman"/>
        </w:rPr>
      </w:pPr>
      <w:r w:rsidRPr="008250A2">
        <w:rPr>
          <w:rFonts w:eastAsia="Times New Roman"/>
        </w:rPr>
        <w:t>Ингибиторы фибринолиза (аминокапроновая кислота) вводят в желудок при желудочном кровотечении.</w:t>
      </w:r>
    </w:p>
    <w:p w14:paraId="25EB2ABD" w14:textId="77777777" w:rsidR="00CF5F7D" w:rsidRPr="008250A2" w:rsidRDefault="00CF5F7D" w:rsidP="00B4005B">
      <w:pPr>
        <w:pStyle w:val="txt-12"/>
        <w:rPr>
          <w:rFonts w:eastAsia="Times New Roman"/>
        </w:rPr>
      </w:pPr>
      <w:r w:rsidRPr="008250A2">
        <w:rPr>
          <w:rFonts w:eastAsia="Times New Roman"/>
        </w:rPr>
        <w:lastRenderedPageBreak/>
        <w:t>Препараты желатина (Геласпон (рис. 66)) представляют собой губки из вспененного желатина. Ускоряют гемостаз, т. к. при контакте с желатином повреждаются тромбоциты и освобождаются факторы, ускоряющие образование тромба. Кроме того, обладают тампонирующим эффектом. Используют при остановке кровотечения в операционной или случайной ране.</w:t>
      </w:r>
    </w:p>
    <w:p w14:paraId="49D356E6" w14:textId="77777777" w:rsidR="00CF5F7D" w:rsidRPr="008250A2" w:rsidRDefault="00CF5F7D" w:rsidP="00B4005B">
      <w:pPr>
        <w:pStyle w:val="txt-12"/>
        <w:rPr>
          <w:rFonts w:eastAsia="Times New Roman"/>
        </w:rPr>
      </w:pPr>
      <w:r w:rsidRPr="008250A2">
        <w:rPr>
          <w:rFonts w:eastAsia="Times New Roman"/>
        </w:rPr>
        <w:t>Воск обладает тампонирующим свойством. Им залепляют повреждённые плоские кости черепа (в частности, при операции трепанации черепа).</w:t>
      </w:r>
    </w:p>
    <w:p w14:paraId="4BB97EE9" w14:textId="77777777" w:rsidR="00CF5F7D" w:rsidRPr="008250A2" w:rsidRDefault="00CF5F7D" w:rsidP="00B4005B">
      <w:pPr>
        <w:pStyle w:val="txt-12"/>
        <w:rPr>
          <w:rFonts w:eastAsia="Times New Roman"/>
        </w:rPr>
      </w:pPr>
      <w:r w:rsidRPr="008250A2">
        <w:rPr>
          <w:rFonts w:eastAsia="Times New Roman"/>
        </w:rPr>
        <w:t>Карбарутин (рис. 67) применяют при капиллярных и паренхиматозных кровотечениях. Он уменьшает проницаемость сосудов, нормализует микроциркуляцию. Смоченные раствором салфетки прикладывают к раневой поверхности.</w:t>
      </w:r>
    </w:p>
    <w:p w14:paraId="264683D1" w14:textId="77777777" w:rsidR="00CF5F7D" w:rsidRPr="008250A2" w:rsidRDefault="00CF5F7D" w:rsidP="00B4005B">
      <w:pPr>
        <w:pStyle w:val="txt-12"/>
        <w:rPr>
          <w:rFonts w:eastAsia="Times New Roman"/>
        </w:rPr>
      </w:pPr>
      <w:r w:rsidRPr="008250A2">
        <w:rPr>
          <w:rFonts w:eastAsia="Times New Roman"/>
        </w:rPr>
        <w:t>Капрофер (рис. 68) используют для орошения слизистой оболочки желудка при кровотечении из эрозий, острых язв (во время эндоскопии).</w:t>
      </w:r>
    </w:p>
    <w:p w14:paraId="7A3BB43A" w14:textId="77777777" w:rsidR="00CF5F7D" w:rsidRPr="008250A2" w:rsidRDefault="00CF5F7D" w:rsidP="00B4005B">
      <w:pPr>
        <w:pStyle w:val="txt-12"/>
      </w:pPr>
      <w:r w:rsidRPr="008250A2">
        <w:t>По влиянию на механизм гемостаза среди кровоостанавливающих средств обеих групп выделяют специфические и неспецифические средства.</w:t>
      </w:r>
    </w:p>
    <w:p w14:paraId="5F7E03F6" w14:textId="77777777" w:rsidR="00CF5F7D" w:rsidRPr="008250A2" w:rsidRDefault="00CF5F7D" w:rsidP="00B4005B">
      <w:pPr>
        <w:pStyle w:val="txt-12"/>
      </w:pPr>
      <w:r w:rsidRPr="008250A2">
        <w:rPr>
          <w:rStyle w:val="a6"/>
        </w:rPr>
        <w:t>Специфические</w:t>
      </w:r>
      <w:r w:rsidRPr="008250A2">
        <w:t xml:space="preserve"> средства имеют в составе свертывающие компоненты крови или вещества, напрямую влияющие на свертывание. К специфическим препаратам резорбтивного действия относится плазма, обогащенная тромбоцитами, эритропоэтин, стимулирующий образование эритроцитов и др.</w:t>
      </w:r>
    </w:p>
    <w:p w14:paraId="006AEDFB" w14:textId="77777777" w:rsidR="00CF5F7D" w:rsidRPr="008250A2" w:rsidRDefault="00CF5F7D" w:rsidP="00B4005B">
      <w:pPr>
        <w:pStyle w:val="txt-12"/>
      </w:pPr>
      <w:r w:rsidRPr="008250A2">
        <w:rPr>
          <w:rStyle w:val="a6"/>
        </w:rPr>
        <w:t>Неспецифические</w:t>
      </w:r>
      <w:r w:rsidRPr="008250A2">
        <w:t xml:space="preserve"> средства оказывают на систему свертывания крови непрямое влияние </w:t>
      </w:r>
      <w:r w:rsidR="004F5B1C" w:rsidRPr="008250A2">
        <w:t>–</w:t>
      </w:r>
      <w:r w:rsidRPr="008250A2">
        <w:t xml:space="preserve"> адреналин (или эпинефрин) местно, сужающий сосуды, перекись водорода.</w:t>
      </w:r>
    </w:p>
    <w:p w14:paraId="21386218" w14:textId="77777777" w:rsidR="001B3B05" w:rsidRPr="008250A2" w:rsidRDefault="001B3B05" w:rsidP="00B4005B">
      <w:pPr>
        <w:pStyle w:val="txt-12"/>
        <w:rPr>
          <w:rFonts w:eastAsia="Times New Roman"/>
        </w:rPr>
      </w:pPr>
    </w:p>
    <w:p w14:paraId="0B17F722" w14:textId="77777777" w:rsidR="0012385E" w:rsidRPr="008250A2" w:rsidRDefault="0012385E" w:rsidP="00B4005B">
      <w:pPr>
        <w:pStyle w:val="txt-12"/>
        <w:rPr>
          <w:rFonts w:eastAsia="Times New Roman"/>
        </w:rPr>
      </w:pPr>
      <w:r w:rsidRPr="008250A2">
        <w:rPr>
          <w:noProof/>
        </w:rPr>
        <w:lastRenderedPageBreak/>
        <w:drawing>
          <wp:inline distT="0" distB="0" distL="0" distR="0" wp14:anchorId="77661362" wp14:editId="22028041">
            <wp:extent cx="2971800" cy="2971800"/>
            <wp:effectExtent l="19050" t="0" r="0" b="0"/>
            <wp:docPr id="48142" name="Рисунок 48142" descr="Перекись водорода раствор 3% фл.полимерн.100 мл 1 ш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Перекись водорода раствор 3% фл.полимерн.100 мл 1 шт"/>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96683" cy="2996683"/>
                    </a:xfrm>
                    <a:prstGeom prst="rect">
                      <a:avLst/>
                    </a:prstGeom>
                    <a:noFill/>
                    <a:ln>
                      <a:noFill/>
                    </a:ln>
                  </pic:spPr>
                </pic:pic>
              </a:graphicData>
            </a:graphic>
          </wp:inline>
        </w:drawing>
      </w:r>
    </w:p>
    <w:p w14:paraId="31708C1C" w14:textId="77777777" w:rsidR="0012385E" w:rsidRPr="008250A2" w:rsidRDefault="0012385E" w:rsidP="00B4005B">
      <w:pPr>
        <w:pStyle w:val="txt-12"/>
        <w:rPr>
          <w:rFonts w:eastAsia="Times New Roman"/>
        </w:rPr>
      </w:pPr>
      <w:r w:rsidRPr="008250A2">
        <w:rPr>
          <w:rFonts w:eastAsia="Times New Roman"/>
          <w:b/>
          <w:bCs/>
        </w:rPr>
        <w:t xml:space="preserve">Рис. </w:t>
      </w:r>
      <w:r w:rsidR="000D47D3" w:rsidRPr="008250A2">
        <w:rPr>
          <w:rFonts w:eastAsia="Times New Roman"/>
          <w:b/>
          <w:bCs/>
        </w:rPr>
        <w:t>64.</w:t>
      </w:r>
      <w:r w:rsidRPr="008250A2">
        <w:rPr>
          <w:rFonts w:eastAsia="Times New Roman"/>
        </w:rPr>
        <w:t xml:space="preserve"> Пероксид водорода</w:t>
      </w:r>
    </w:p>
    <w:p w14:paraId="45BBEB92" w14:textId="77777777" w:rsidR="004F5B1C" w:rsidRPr="008250A2" w:rsidRDefault="004F5B1C" w:rsidP="00B4005B">
      <w:pPr>
        <w:pStyle w:val="txt-12"/>
        <w:rPr>
          <w:rFonts w:eastAsia="Times New Roman"/>
        </w:rPr>
      </w:pPr>
    </w:p>
    <w:p w14:paraId="5549169E" w14:textId="77777777" w:rsidR="00F74E84" w:rsidRPr="008250A2" w:rsidRDefault="0012385E" w:rsidP="00B4005B">
      <w:pPr>
        <w:pStyle w:val="txt-12"/>
        <w:rPr>
          <w:rFonts w:eastAsia="Times New Roman"/>
          <w:b/>
          <w:bCs/>
        </w:rPr>
      </w:pPr>
      <w:r w:rsidRPr="008250A2">
        <w:rPr>
          <w:noProof/>
        </w:rPr>
        <w:drawing>
          <wp:inline distT="0" distB="0" distL="0" distR="0" wp14:anchorId="54FF00F9" wp14:editId="55D5359C">
            <wp:extent cx="2936989" cy="2203450"/>
            <wp:effectExtent l="19050" t="0" r="0" b="0"/>
            <wp:docPr id="48137" name="Рисунок 48137" descr="эпинефрин (epinephrine) | МОСМЕДПРЕПАРА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эпинефрин (epinephrine) | МОСМЕДПРЕПАРАТЫ"/>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78895" cy="2234889"/>
                    </a:xfrm>
                    <a:prstGeom prst="rect">
                      <a:avLst/>
                    </a:prstGeom>
                    <a:noFill/>
                    <a:ln>
                      <a:noFill/>
                    </a:ln>
                  </pic:spPr>
                </pic:pic>
              </a:graphicData>
            </a:graphic>
          </wp:inline>
        </w:drawing>
      </w:r>
    </w:p>
    <w:p w14:paraId="6FF593FF" w14:textId="77777777" w:rsidR="004F5B1C" w:rsidRPr="008250A2" w:rsidRDefault="004F5B1C" w:rsidP="00B4005B">
      <w:pPr>
        <w:pStyle w:val="txt-12"/>
        <w:rPr>
          <w:rFonts w:eastAsia="Times New Roman"/>
          <w:b/>
          <w:bCs/>
        </w:rPr>
      </w:pPr>
    </w:p>
    <w:p w14:paraId="3B3B8D5B" w14:textId="77777777" w:rsidR="0012385E" w:rsidRPr="008250A2" w:rsidRDefault="0012385E" w:rsidP="00B4005B">
      <w:pPr>
        <w:pStyle w:val="txt-12"/>
        <w:rPr>
          <w:rFonts w:eastAsia="Times New Roman"/>
        </w:rPr>
      </w:pPr>
      <w:r w:rsidRPr="008250A2">
        <w:rPr>
          <w:rFonts w:eastAsia="Times New Roman"/>
          <w:b/>
          <w:bCs/>
        </w:rPr>
        <w:t xml:space="preserve">Рис. </w:t>
      </w:r>
      <w:r w:rsidR="000D47D3" w:rsidRPr="008250A2">
        <w:rPr>
          <w:rFonts w:eastAsia="Times New Roman"/>
          <w:b/>
          <w:bCs/>
        </w:rPr>
        <w:t>65.</w:t>
      </w:r>
      <w:r w:rsidRPr="008250A2">
        <w:rPr>
          <w:rFonts w:eastAsia="Times New Roman"/>
          <w:b/>
          <w:bCs/>
        </w:rPr>
        <w:t xml:space="preserve"> </w:t>
      </w:r>
      <w:r w:rsidRPr="008250A2">
        <w:rPr>
          <w:rFonts w:eastAsia="Times New Roman"/>
        </w:rPr>
        <w:t>Эпинефрин</w:t>
      </w:r>
    </w:p>
    <w:p w14:paraId="76AAAF4D" w14:textId="77777777" w:rsidR="0012385E" w:rsidRPr="008250A2" w:rsidRDefault="0012385E" w:rsidP="00B4005B">
      <w:pPr>
        <w:pStyle w:val="txt-12"/>
        <w:rPr>
          <w:rFonts w:eastAsia="Times New Roman"/>
          <w:b/>
          <w:bCs/>
        </w:rPr>
      </w:pPr>
      <w:r w:rsidRPr="008250A2">
        <w:rPr>
          <w:noProof/>
        </w:rPr>
        <w:lastRenderedPageBreak/>
        <w:drawing>
          <wp:inline distT="0" distB="0" distL="0" distR="0" wp14:anchorId="6F7683C0" wp14:editId="30A95409">
            <wp:extent cx="3435350" cy="1915869"/>
            <wp:effectExtent l="19050" t="0" r="0" b="0"/>
            <wp:docPr id="48136" name="Рисунок 48136" descr="ГЕЛАСПОН 8.5 * 4 * 1 ст. (GELASPON 8.5 * 4 * 1 st.), цена и информ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ГЕЛАСПОН 8.5 * 4 * 1 ст. (GELASPON 8.5 * 4 * 1 st.), цена и информация"/>
                    <pic:cNvPicPr>
                      <a:picLocks noChangeAspect="1" noChangeArrowheads="1"/>
                    </pic:cNvPicPr>
                  </pic:nvPicPr>
                  <pic:blipFill rotWithShape="1">
                    <a:blip r:embed="rId101">
                      <a:extLst>
                        <a:ext uri="{28A0092B-C50C-407E-A947-70E740481C1C}">
                          <a14:useLocalDpi xmlns:a14="http://schemas.microsoft.com/office/drawing/2010/main" val="0"/>
                        </a:ext>
                      </a:extLst>
                    </a:blip>
                    <a:srcRect t="11539" b="32692"/>
                    <a:stretch/>
                  </pic:blipFill>
                  <pic:spPr bwMode="auto">
                    <a:xfrm>
                      <a:off x="0" y="0"/>
                      <a:ext cx="3452520" cy="1925445"/>
                    </a:xfrm>
                    <a:prstGeom prst="rect">
                      <a:avLst/>
                    </a:prstGeom>
                    <a:noFill/>
                    <a:ln>
                      <a:noFill/>
                    </a:ln>
                    <a:extLst>
                      <a:ext uri="{53640926-AAD7-44D8-BBD7-CCE9431645EC}">
                        <a14:shadowObscured xmlns:a14="http://schemas.microsoft.com/office/drawing/2010/main"/>
                      </a:ext>
                    </a:extLst>
                  </pic:spPr>
                </pic:pic>
              </a:graphicData>
            </a:graphic>
          </wp:inline>
        </w:drawing>
      </w:r>
    </w:p>
    <w:p w14:paraId="0D14159C" w14:textId="77777777" w:rsidR="003527B9" w:rsidRPr="008250A2" w:rsidRDefault="003527B9" w:rsidP="00B4005B">
      <w:pPr>
        <w:pStyle w:val="txt-12"/>
        <w:rPr>
          <w:rFonts w:eastAsia="Times New Roman"/>
          <w:b/>
          <w:bCs/>
        </w:rPr>
      </w:pPr>
    </w:p>
    <w:p w14:paraId="568DC63B" w14:textId="77777777" w:rsidR="0012385E" w:rsidRPr="008250A2" w:rsidRDefault="0012385E" w:rsidP="00B4005B">
      <w:pPr>
        <w:pStyle w:val="txt-12"/>
        <w:rPr>
          <w:rFonts w:eastAsia="Times New Roman"/>
        </w:rPr>
      </w:pPr>
      <w:r w:rsidRPr="008250A2">
        <w:rPr>
          <w:rFonts w:eastAsia="Times New Roman"/>
          <w:b/>
          <w:bCs/>
        </w:rPr>
        <w:t xml:space="preserve">Рис. </w:t>
      </w:r>
      <w:r w:rsidR="000D47D3" w:rsidRPr="008250A2">
        <w:rPr>
          <w:rFonts w:eastAsia="Times New Roman"/>
          <w:b/>
          <w:bCs/>
        </w:rPr>
        <w:t>66.</w:t>
      </w:r>
      <w:r w:rsidRPr="008250A2">
        <w:rPr>
          <w:rFonts w:eastAsia="Times New Roman"/>
          <w:b/>
          <w:bCs/>
        </w:rPr>
        <w:t xml:space="preserve"> </w:t>
      </w:r>
      <w:r w:rsidRPr="008250A2">
        <w:rPr>
          <w:rFonts w:eastAsia="Times New Roman"/>
        </w:rPr>
        <w:t>Геласпон</w:t>
      </w:r>
    </w:p>
    <w:p w14:paraId="17FAA6FE" w14:textId="77777777" w:rsidR="004F5B1C" w:rsidRPr="008250A2" w:rsidRDefault="004F5B1C" w:rsidP="00B4005B">
      <w:pPr>
        <w:pStyle w:val="txt-12"/>
        <w:rPr>
          <w:rFonts w:eastAsia="Times New Roman"/>
        </w:rPr>
      </w:pPr>
    </w:p>
    <w:p w14:paraId="05E524C9" w14:textId="77777777" w:rsidR="0012385E" w:rsidRPr="008250A2" w:rsidRDefault="0012385E" w:rsidP="00B4005B">
      <w:pPr>
        <w:pStyle w:val="txt-12"/>
        <w:rPr>
          <w:rFonts w:eastAsia="Times New Roman"/>
          <w:b/>
          <w:bCs/>
        </w:rPr>
      </w:pPr>
      <w:r w:rsidRPr="008250A2">
        <w:rPr>
          <w:rFonts w:eastAsia="Times New Roman"/>
          <w:b/>
          <w:bCs/>
          <w:noProof/>
        </w:rPr>
        <w:drawing>
          <wp:inline distT="0" distB="0" distL="0" distR="0" wp14:anchorId="6B09BDB3" wp14:editId="6FBF7376">
            <wp:extent cx="3329354" cy="2895600"/>
            <wp:effectExtent l="19050" t="0" r="4396" b="0"/>
            <wp:docPr id="48135" name="Рисунок 4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t="6691" b="6338"/>
                    <a:stretch/>
                  </pic:blipFill>
                  <pic:spPr bwMode="auto">
                    <a:xfrm>
                      <a:off x="0" y="0"/>
                      <a:ext cx="3370672" cy="2931535"/>
                    </a:xfrm>
                    <a:prstGeom prst="rect">
                      <a:avLst/>
                    </a:prstGeom>
                    <a:noFill/>
                    <a:ln>
                      <a:noFill/>
                    </a:ln>
                    <a:extLst>
                      <a:ext uri="{53640926-AAD7-44D8-BBD7-CCE9431645EC}">
                        <a14:shadowObscured xmlns:a14="http://schemas.microsoft.com/office/drawing/2010/main"/>
                      </a:ext>
                    </a:extLst>
                  </pic:spPr>
                </pic:pic>
              </a:graphicData>
            </a:graphic>
          </wp:inline>
        </w:drawing>
      </w:r>
    </w:p>
    <w:p w14:paraId="42C0E393" w14:textId="77777777" w:rsidR="003527B9" w:rsidRPr="008250A2" w:rsidRDefault="003527B9" w:rsidP="00B4005B">
      <w:pPr>
        <w:pStyle w:val="txt-12"/>
        <w:rPr>
          <w:rFonts w:eastAsia="Times New Roman"/>
          <w:b/>
          <w:bCs/>
        </w:rPr>
      </w:pPr>
    </w:p>
    <w:p w14:paraId="7CE74CD9" w14:textId="77777777" w:rsidR="0012385E" w:rsidRPr="008250A2" w:rsidRDefault="0012385E" w:rsidP="00B4005B">
      <w:pPr>
        <w:pStyle w:val="txt-12"/>
        <w:rPr>
          <w:rFonts w:eastAsia="Times New Roman"/>
        </w:rPr>
      </w:pPr>
      <w:r w:rsidRPr="008250A2">
        <w:rPr>
          <w:rFonts w:eastAsia="Times New Roman"/>
          <w:b/>
          <w:bCs/>
        </w:rPr>
        <w:t xml:space="preserve">Рис. </w:t>
      </w:r>
      <w:r w:rsidR="000D47D3" w:rsidRPr="008250A2">
        <w:rPr>
          <w:rFonts w:eastAsia="Times New Roman"/>
          <w:b/>
          <w:bCs/>
        </w:rPr>
        <w:t>67</w:t>
      </w:r>
      <w:r w:rsidR="004F5B1C" w:rsidRPr="008250A2">
        <w:rPr>
          <w:rFonts w:eastAsia="Times New Roman"/>
          <w:b/>
          <w:bCs/>
        </w:rPr>
        <w:t>.</w:t>
      </w:r>
      <w:r w:rsidRPr="008250A2">
        <w:rPr>
          <w:rFonts w:eastAsia="Times New Roman"/>
          <w:b/>
          <w:bCs/>
        </w:rPr>
        <w:t xml:space="preserve"> </w:t>
      </w:r>
      <w:r w:rsidRPr="008250A2">
        <w:rPr>
          <w:rFonts w:eastAsia="Times New Roman"/>
        </w:rPr>
        <w:t>Карба</w:t>
      </w:r>
      <w:r w:rsidR="00F74E84" w:rsidRPr="008250A2">
        <w:rPr>
          <w:rFonts w:eastAsia="Times New Roman"/>
        </w:rPr>
        <w:t>рутин</w:t>
      </w:r>
    </w:p>
    <w:p w14:paraId="507C27DA" w14:textId="77777777" w:rsidR="0012385E" w:rsidRPr="008250A2" w:rsidRDefault="004F5B1C" w:rsidP="00B4005B">
      <w:pPr>
        <w:pStyle w:val="txt-12"/>
        <w:rPr>
          <w:rFonts w:eastAsia="Times New Roman"/>
        </w:rPr>
      </w:pPr>
      <w:r w:rsidRPr="008250A2">
        <w:rPr>
          <w:noProof/>
        </w:rPr>
        <w:lastRenderedPageBreak/>
        <w:drawing>
          <wp:inline distT="0" distB="0" distL="0" distR="0" wp14:anchorId="1EBD6464" wp14:editId="62C100CE">
            <wp:extent cx="2463800" cy="2463800"/>
            <wp:effectExtent l="19050" t="0" r="0" b="0"/>
            <wp:docPr id="940445889"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03"/>
                    <a:srcRect/>
                    <a:stretch>
                      <a:fillRect/>
                    </a:stretch>
                  </pic:blipFill>
                  <pic:spPr bwMode="auto">
                    <a:xfrm>
                      <a:off x="0" y="0"/>
                      <a:ext cx="2463800" cy="2463800"/>
                    </a:xfrm>
                    <a:prstGeom prst="rect">
                      <a:avLst/>
                    </a:prstGeom>
                    <a:noFill/>
                    <a:ln w="9525">
                      <a:noFill/>
                      <a:miter lim="800000"/>
                      <a:headEnd/>
                      <a:tailEnd/>
                    </a:ln>
                  </pic:spPr>
                </pic:pic>
              </a:graphicData>
            </a:graphic>
          </wp:inline>
        </w:drawing>
      </w:r>
    </w:p>
    <w:p w14:paraId="4611BC53" w14:textId="77777777" w:rsidR="001B3B05" w:rsidRPr="008250A2" w:rsidRDefault="0012385E" w:rsidP="00B4005B">
      <w:pPr>
        <w:pStyle w:val="txt-12"/>
        <w:rPr>
          <w:rFonts w:eastAsia="Times New Roman"/>
        </w:rPr>
      </w:pPr>
      <w:r w:rsidRPr="008250A2">
        <w:rPr>
          <w:rFonts w:eastAsia="Times New Roman"/>
          <w:b/>
        </w:rPr>
        <w:t xml:space="preserve">Рис. </w:t>
      </w:r>
      <w:r w:rsidR="000D47D3" w:rsidRPr="008250A2">
        <w:rPr>
          <w:rFonts w:eastAsia="Times New Roman"/>
          <w:b/>
        </w:rPr>
        <w:t>68.</w:t>
      </w:r>
      <w:r w:rsidRPr="008250A2">
        <w:rPr>
          <w:rFonts w:eastAsia="Times New Roman"/>
        </w:rPr>
        <w:t xml:space="preserve"> Капрофер</w:t>
      </w:r>
    </w:p>
    <w:p w14:paraId="317285BC" w14:textId="77777777" w:rsidR="000D47D3" w:rsidRPr="008250A2" w:rsidRDefault="000D47D3" w:rsidP="00B4005B">
      <w:pPr>
        <w:pStyle w:val="txt-12"/>
        <w:sectPr w:rsidR="000D47D3" w:rsidRPr="008250A2" w:rsidSect="00134330">
          <w:type w:val="nextColumn"/>
          <w:pgSz w:w="8392" w:h="11907" w:code="11"/>
          <w:pgMar w:top="1134" w:right="1134" w:bottom="1134" w:left="1134" w:header="709" w:footer="709" w:gutter="0"/>
          <w:cols w:space="708"/>
          <w:titlePg/>
          <w:docGrid w:linePitch="360"/>
        </w:sectPr>
      </w:pPr>
    </w:p>
    <w:p w14:paraId="11813F03" w14:textId="77777777" w:rsidR="0090270B" w:rsidRPr="008250A2" w:rsidRDefault="004F5B1C" w:rsidP="00B4005B">
      <w:pPr>
        <w:pStyle w:val="txt-12"/>
      </w:pPr>
      <w:bookmarkStart w:id="21" w:name="_Toc210990037"/>
      <w:r w:rsidRPr="008250A2">
        <w:lastRenderedPageBreak/>
        <w:t>Окончательная б</w:t>
      </w:r>
      <w:r w:rsidR="0090270B" w:rsidRPr="008250A2">
        <w:t>иологическая остановка кровотечений</w:t>
      </w:r>
      <w:bookmarkEnd w:id="21"/>
    </w:p>
    <w:p w14:paraId="265B1508" w14:textId="77777777" w:rsidR="001B3B05" w:rsidRPr="008250A2" w:rsidRDefault="001B3B05" w:rsidP="00B4005B">
      <w:pPr>
        <w:pStyle w:val="txt-12"/>
        <w:rPr>
          <w:rFonts w:eastAsia="Times New Roman"/>
        </w:rPr>
      </w:pPr>
      <w:r w:rsidRPr="008250A2">
        <w:rPr>
          <w:rFonts w:eastAsia="Times New Roman"/>
        </w:rPr>
        <w:t>Биологические методы остановки кровотечения также могут быть местными и общими</w:t>
      </w:r>
    </w:p>
    <w:p w14:paraId="0F429D90" w14:textId="77777777" w:rsidR="001B3B05" w:rsidRPr="008250A2" w:rsidRDefault="001B3B05" w:rsidP="00B4005B">
      <w:pPr>
        <w:pStyle w:val="txt-12"/>
        <w:rPr>
          <w:rFonts w:eastAsia="Times New Roman"/>
          <w:spacing w:val="40"/>
        </w:rPr>
      </w:pPr>
      <w:r w:rsidRPr="008250A2">
        <w:rPr>
          <w:rFonts w:eastAsia="Times New Roman"/>
          <w:spacing w:val="40"/>
        </w:rPr>
        <w:t xml:space="preserve">Методы местного </w:t>
      </w:r>
      <w:r w:rsidR="00D41774" w:rsidRPr="008250A2">
        <w:rPr>
          <w:rFonts w:eastAsia="Times New Roman"/>
          <w:spacing w:val="40"/>
        </w:rPr>
        <w:t>применения</w:t>
      </w:r>
      <w:r w:rsidR="004F5B1C" w:rsidRPr="008250A2">
        <w:rPr>
          <w:rFonts w:eastAsia="Times New Roman"/>
          <w:spacing w:val="40"/>
        </w:rPr>
        <w:t xml:space="preserve">. </w:t>
      </w:r>
      <w:r w:rsidR="004F5B1C" w:rsidRPr="008250A2">
        <w:rPr>
          <w:rFonts w:eastAsia="Times New Roman"/>
        </w:rPr>
        <w:t>Делят на два вида.</w:t>
      </w:r>
    </w:p>
    <w:p w14:paraId="09A365FF" w14:textId="77777777" w:rsidR="000D693A" w:rsidRPr="008250A2" w:rsidRDefault="004F5B1C" w:rsidP="00B4005B">
      <w:pPr>
        <w:pStyle w:val="txt-12"/>
        <w:rPr>
          <w:rFonts w:eastAsia="Times New Roman"/>
        </w:rPr>
      </w:pPr>
      <w:r w:rsidRPr="008250A2">
        <w:rPr>
          <w:rFonts w:eastAsia="Times New Roman"/>
          <w:b/>
        </w:rPr>
        <w:t>И</w:t>
      </w:r>
      <w:r w:rsidR="001B3B05" w:rsidRPr="008250A2">
        <w:rPr>
          <w:rFonts w:eastAsia="Times New Roman"/>
          <w:b/>
        </w:rPr>
        <w:t>спользование собственных тканей организма</w:t>
      </w:r>
      <w:r w:rsidRPr="008250A2">
        <w:rPr>
          <w:rFonts w:eastAsia="Times New Roman"/>
          <w:b/>
        </w:rPr>
        <w:t>.</w:t>
      </w:r>
      <w:r w:rsidRPr="008250A2">
        <w:rPr>
          <w:rFonts w:eastAsia="Times New Roman"/>
          <w:i/>
        </w:rPr>
        <w:t xml:space="preserve"> </w:t>
      </w:r>
      <w:r w:rsidR="000D693A" w:rsidRPr="008250A2">
        <w:rPr>
          <w:rFonts w:eastAsia="Times New Roman"/>
        </w:rPr>
        <w:t>Наиболее часто используют жировую (часть сальника) и мышечную ткань, богатую тромбопластином. Свободный кусочек этих тканей или прядь (лоскут) на сосудистой ножке фиксируют к нужной зоне. При этом возникает определённый тампонирующий эффект. Так, при капиллярном кровотечении в брюшной полости (например, при паренхиматозном кровотечении из печени) к месту кровотечения фиксируют лоскут сальника, при трепанации трубчатой кости образовавшуюся полость заполняют перемещённой близлежащей мышцей и др.</w:t>
      </w:r>
    </w:p>
    <w:p w14:paraId="5C8CA274" w14:textId="77777777" w:rsidR="001B3B05" w:rsidRPr="008250A2" w:rsidRDefault="004F5B1C" w:rsidP="00B4005B">
      <w:pPr>
        <w:pStyle w:val="txt-12"/>
        <w:rPr>
          <w:rFonts w:eastAsia="Times New Roman"/>
        </w:rPr>
      </w:pPr>
      <w:r w:rsidRPr="008250A2">
        <w:rPr>
          <w:rFonts w:eastAsia="Times New Roman"/>
          <w:b/>
        </w:rPr>
        <w:t>И</w:t>
      </w:r>
      <w:r w:rsidR="001B3B05" w:rsidRPr="008250A2">
        <w:rPr>
          <w:rFonts w:eastAsia="Times New Roman"/>
          <w:b/>
        </w:rPr>
        <w:t>спользование средств биологического происхождения.</w:t>
      </w:r>
      <w:r w:rsidR="004529BC" w:rsidRPr="008250A2">
        <w:rPr>
          <w:rFonts w:eastAsia="Times New Roman"/>
          <w:spacing w:val="40"/>
        </w:rPr>
        <w:t xml:space="preserve"> </w:t>
      </w:r>
      <w:r w:rsidR="001B3B05" w:rsidRPr="008250A2">
        <w:rPr>
          <w:rFonts w:eastAsia="Times New Roman"/>
        </w:rPr>
        <w:t>Применяют гомо- и гетерогенные компоненты плазмы крови (прежде всего факторы свёртывающей системы), иногда с добавлением коллагена, который обладает собственной гемостатической активностью.</w:t>
      </w:r>
    </w:p>
    <w:p w14:paraId="1A412C89" w14:textId="77777777" w:rsidR="001B3B05" w:rsidRPr="008250A2" w:rsidRDefault="001B3B05" w:rsidP="00B4005B">
      <w:pPr>
        <w:pStyle w:val="txt-12"/>
        <w:rPr>
          <w:rFonts w:eastAsia="Times New Roman"/>
          <w:bCs/>
        </w:rPr>
      </w:pPr>
      <w:r w:rsidRPr="008250A2">
        <w:rPr>
          <w:rFonts w:eastAsia="Times New Roman"/>
          <w:bCs/>
        </w:rPr>
        <w:t>Основные препараты</w:t>
      </w:r>
      <w:r w:rsidR="000D693A" w:rsidRPr="008250A2">
        <w:rPr>
          <w:rFonts w:eastAsia="Times New Roman"/>
          <w:bCs/>
        </w:rPr>
        <w:t>:</w:t>
      </w:r>
    </w:p>
    <w:p w14:paraId="515648ED" w14:textId="77777777" w:rsidR="004F5B1C" w:rsidRPr="008250A2" w:rsidRDefault="000D693A" w:rsidP="00B4005B">
      <w:pPr>
        <w:pStyle w:val="txt-12"/>
        <w:rPr>
          <w:rFonts w:eastAsia="Times New Roman"/>
        </w:rPr>
      </w:pPr>
      <w:r w:rsidRPr="008250A2">
        <w:rPr>
          <w:rStyle w:val="a6"/>
          <w:i w:val="0"/>
          <w:iCs w:val="0"/>
        </w:rPr>
        <w:t>Гемостатический порошок</w:t>
      </w:r>
      <w:r w:rsidR="003F6630" w:rsidRPr="008250A2">
        <w:rPr>
          <w:rStyle w:val="a6"/>
          <w:b/>
          <w:bCs/>
        </w:rPr>
        <w:t xml:space="preserve"> </w:t>
      </w:r>
      <w:r w:rsidR="004F5B1C" w:rsidRPr="008250A2">
        <w:rPr>
          <w:rFonts w:eastAsia="Times New Roman"/>
        </w:rPr>
        <w:t>(р</w:t>
      </w:r>
      <w:r w:rsidR="003F6630" w:rsidRPr="008250A2">
        <w:rPr>
          <w:rFonts w:eastAsia="Times New Roman"/>
        </w:rPr>
        <w:t xml:space="preserve">ис. </w:t>
      </w:r>
      <w:r w:rsidR="000D47D3" w:rsidRPr="008250A2">
        <w:rPr>
          <w:rFonts w:eastAsia="Times New Roman"/>
        </w:rPr>
        <w:t>69</w:t>
      </w:r>
      <w:r w:rsidR="003F6630" w:rsidRPr="008250A2">
        <w:rPr>
          <w:rFonts w:eastAsia="Times New Roman"/>
        </w:rPr>
        <w:t>)</w:t>
      </w:r>
      <w:r w:rsidRPr="008250A2">
        <w:rPr>
          <w:rStyle w:val="a6"/>
          <w:b/>
          <w:bCs/>
        </w:rPr>
        <w:t xml:space="preserve">. </w:t>
      </w:r>
      <w:r w:rsidR="004F5B1C" w:rsidRPr="008250A2">
        <w:rPr>
          <w:rFonts w:eastAsia="Times New Roman"/>
        </w:rPr>
        <w:t>Тромбин используют только местно в порошкообразной форме или в растворе. Входит в состав других гемостатических средств (гемостатические губки, гемостатическая вата и др.). В комплексе с другими биологическими и химическими средствами применяют при желудочном кровотечении (введение через зонд охлаждённой смеси аминокапроновой кислоты, тромбина и фибриногена).</w:t>
      </w:r>
    </w:p>
    <w:p w14:paraId="76389F09" w14:textId="77777777" w:rsidR="000539DB" w:rsidRPr="008250A2" w:rsidRDefault="000539DB" w:rsidP="00B4005B">
      <w:pPr>
        <w:pStyle w:val="txt-12"/>
        <w:rPr>
          <w:rFonts w:eastAsia="Times New Roman"/>
        </w:rPr>
      </w:pPr>
      <w:r w:rsidRPr="008250A2">
        <w:rPr>
          <w:rFonts w:eastAsia="Times New Roman"/>
        </w:rPr>
        <w:t>Гемостатический клей (р</w:t>
      </w:r>
      <w:r w:rsidR="004F5B1C" w:rsidRPr="008250A2">
        <w:rPr>
          <w:rFonts w:eastAsia="Times New Roman"/>
        </w:rPr>
        <w:t>ис. 70)</w:t>
      </w:r>
      <w:r w:rsidRPr="008250A2">
        <w:rPr>
          <w:rFonts w:eastAsia="Times New Roman"/>
        </w:rPr>
        <w:t>. Фибриноген в чистом виде в качестве местного гемостатического средства не применяют. Вместе с тромбином входит в состав местных гемостатических средств, фибриновых клеев.</w:t>
      </w:r>
    </w:p>
    <w:p w14:paraId="753A0E88" w14:textId="77777777" w:rsidR="000539DB" w:rsidRPr="008250A2" w:rsidRDefault="000539DB" w:rsidP="00B4005B">
      <w:pPr>
        <w:pStyle w:val="txt-12"/>
        <w:rPr>
          <w:rFonts w:eastAsia="Times New Roman"/>
        </w:rPr>
      </w:pPr>
      <w:r w:rsidRPr="008250A2">
        <w:rPr>
          <w:rFonts w:eastAsia="Times New Roman"/>
        </w:rPr>
        <w:lastRenderedPageBreak/>
        <w:t xml:space="preserve">Последние обычно состоят из тромбина, фибриногена, солей кальция, XII фактора свёртывающей системы, их готовят из отдельных составляющих </w:t>
      </w:r>
      <w:r w:rsidRPr="008250A2">
        <w:rPr>
          <w:rFonts w:eastAsia="Times New Roman"/>
          <w:i/>
          <w:iCs/>
        </w:rPr>
        <w:t xml:space="preserve">ex tempore. </w:t>
      </w:r>
      <w:r w:rsidRPr="008250A2">
        <w:rPr>
          <w:rFonts w:eastAsia="Times New Roman"/>
        </w:rPr>
        <w:t>Медицинские клеи применяют для заклеивания ссадин, остановки кровотечения из печени, селезёнки, лёгких («Тиссель», «Берипласт», «Тиссукол», «Фибринклебер»).</w:t>
      </w:r>
    </w:p>
    <w:p w14:paraId="4F4C77C2" w14:textId="77777777" w:rsidR="00402222" w:rsidRPr="008250A2" w:rsidRDefault="00402222" w:rsidP="00B4005B">
      <w:pPr>
        <w:pStyle w:val="txt-12"/>
        <w:rPr>
          <w:rFonts w:eastAsia="Times New Roman"/>
        </w:rPr>
      </w:pPr>
      <w:r w:rsidRPr="008250A2">
        <w:rPr>
          <w:rFonts w:eastAsia="Times New Roman"/>
        </w:rPr>
        <w:t>Гемостатическая губка (рис. 71, 72) представляет собой лиофилизированную плазму. Различные её виды также содержат дополнительно тромбин, ионы кальция, иногда – ингибиторы фибринолиза (гемостатическая губка с аминокапроновой кислотой), антисептики (биологический антисептический тампон), могут иметь тканевую основу (гемостатическая марля). Применяют для остановки паренхиматозных и капиллярных кровотечений, обладают достаточно высокой гемостатической активностью.</w:t>
      </w:r>
    </w:p>
    <w:p w14:paraId="439B2D29" w14:textId="77777777" w:rsidR="004F5B1C" w:rsidRPr="008250A2" w:rsidRDefault="00402222" w:rsidP="00B4005B">
      <w:pPr>
        <w:pStyle w:val="txt-12"/>
        <w:rPr>
          <w:rFonts w:eastAsia="Times New Roman"/>
        </w:rPr>
      </w:pPr>
      <w:r w:rsidRPr="008250A2">
        <w:rPr>
          <w:rFonts w:eastAsia="Times New Roman"/>
        </w:rPr>
        <w:t>Помимо этого возможно использование коллагеновой гемостатической губки для остановки кровотечений из позвоночного канала или черепной коробки (рис. 73).</w:t>
      </w:r>
    </w:p>
    <w:p w14:paraId="33205603" w14:textId="77777777" w:rsidR="00402222" w:rsidRPr="008250A2" w:rsidRDefault="00402222" w:rsidP="00B4005B">
      <w:pPr>
        <w:pStyle w:val="txt-12"/>
        <w:rPr>
          <w:rFonts w:eastAsia="Times New Roman"/>
        </w:rPr>
      </w:pPr>
      <w:r w:rsidRPr="008250A2">
        <w:rPr>
          <w:rFonts w:eastAsia="Times New Roman"/>
        </w:rPr>
        <w:t>Гемостатический спрей/пена (рис. 74, 75)</w:t>
      </w:r>
    </w:p>
    <w:p w14:paraId="7A907BF1" w14:textId="77777777" w:rsidR="004F5B1C" w:rsidRPr="008250A2" w:rsidRDefault="004F5B1C" w:rsidP="00B4005B">
      <w:pPr>
        <w:pStyle w:val="txt-12"/>
        <w:rPr>
          <w:rStyle w:val="a6"/>
          <w:rFonts w:eastAsia="Times New Roman"/>
          <w:i w:val="0"/>
          <w:iCs w:val="0"/>
        </w:rPr>
      </w:pPr>
    </w:p>
    <w:p w14:paraId="13EFB800" w14:textId="77777777" w:rsidR="003F6630" w:rsidRPr="008250A2" w:rsidRDefault="00D41774" w:rsidP="00B4005B">
      <w:pPr>
        <w:pStyle w:val="txt-12"/>
        <w:rPr>
          <w:rFonts w:eastAsia="Times New Roman"/>
        </w:rPr>
      </w:pPr>
      <w:r w:rsidRPr="008250A2">
        <w:rPr>
          <w:noProof/>
        </w:rPr>
        <w:drawing>
          <wp:inline distT="0" distB="0" distL="0" distR="0" wp14:anchorId="2148CCAF" wp14:editId="00E113FE">
            <wp:extent cx="3815521" cy="2008362"/>
            <wp:effectExtent l="19050" t="0" r="0" b="0"/>
            <wp:docPr id="48144" name="Рисунок 48144" descr="Гемостатический порошок СТАТ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Гемостатический порошок СТАТИН"/>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7957" cy="2035963"/>
                    </a:xfrm>
                    <a:prstGeom prst="rect">
                      <a:avLst/>
                    </a:prstGeom>
                    <a:noFill/>
                    <a:ln>
                      <a:noFill/>
                    </a:ln>
                  </pic:spPr>
                </pic:pic>
              </a:graphicData>
            </a:graphic>
          </wp:inline>
        </w:drawing>
      </w:r>
    </w:p>
    <w:p w14:paraId="6E729DC1" w14:textId="77777777" w:rsidR="00402222" w:rsidRPr="008250A2" w:rsidRDefault="00402222" w:rsidP="00B4005B">
      <w:pPr>
        <w:pStyle w:val="txt-12"/>
        <w:rPr>
          <w:rFonts w:eastAsia="Times New Roman"/>
          <w:b/>
          <w:bCs/>
        </w:rPr>
      </w:pPr>
    </w:p>
    <w:p w14:paraId="3E1AF970" w14:textId="77777777" w:rsidR="003F6630" w:rsidRPr="008250A2" w:rsidRDefault="003F6630" w:rsidP="00B4005B">
      <w:pPr>
        <w:pStyle w:val="txt-12"/>
        <w:rPr>
          <w:rFonts w:eastAsia="Times New Roman"/>
        </w:rPr>
      </w:pPr>
      <w:r w:rsidRPr="008250A2">
        <w:rPr>
          <w:rFonts w:eastAsia="Times New Roman"/>
          <w:b/>
          <w:bCs/>
        </w:rPr>
        <w:t xml:space="preserve">Рис. </w:t>
      </w:r>
      <w:r w:rsidR="000D47D3" w:rsidRPr="008250A2">
        <w:rPr>
          <w:rFonts w:eastAsia="Times New Roman"/>
          <w:b/>
          <w:bCs/>
        </w:rPr>
        <w:t>69.</w:t>
      </w:r>
      <w:r w:rsidR="00D41774" w:rsidRPr="008250A2">
        <w:rPr>
          <w:rFonts w:eastAsia="Times New Roman"/>
        </w:rPr>
        <w:t xml:space="preserve"> </w:t>
      </w:r>
      <w:r w:rsidR="00D41774" w:rsidRPr="008250A2">
        <w:rPr>
          <w:rStyle w:val="a6"/>
          <w:i w:val="0"/>
          <w:iCs w:val="0"/>
        </w:rPr>
        <w:t>Гемостатический порошок</w:t>
      </w:r>
    </w:p>
    <w:p w14:paraId="2BE00F23" w14:textId="77777777" w:rsidR="00402222" w:rsidRPr="008250A2" w:rsidRDefault="00D41774" w:rsidP="00B4005B">
      <w:pPr>
        <w:pStyle w:val="txt-12"/>
        <w:rPr>
          <w:rFonts w:eastAsia="Times New Roman"/>
          <w:b/>
          <w:bCs/>
        </w:rPr>
      </w:pPr>
      <w:r w:rsidRPr="008250A2">
        <w:rPr>
          <w:noProof/>
        </w:rPr>
        <w:lastRenderedPageBreak/>
        <w:drawing>
          <wp:inline distT="0" distB="0" distL="0" distR="0" wp14:anchorId="55C8B683" wp14:editId="100EA51F">
            <wp:extent cx="1108632" cy="3119062"/>
            <wp:effectExtent l="1028700" t="0" r="1005918" b="0"/>
            <wp:docPr id="48145" name="Рисунок 48145" descr="BIOGLUE (биоглю) - гемостатические материалы и клеи - Медикал Бизнес  Комьюн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IOGLUE (биоглю) - гемостатические материалы и клеи - Медикал Бизнес  Комьюнити"/>
                    <pic:cNvPicPr>
                      <a:picLocks noChangeAspect="1" noChangeArrowheads="1"/>
                    </pic:cNvPicPr>
                  </pic:nvPicPr>
                  <pic:blipFill rotWithShape="1">
                    <a:blip r:embed="rId105">
                      <a:extLst>
                        <a:ext uri="{28A0092B-C50C-407E-A947-70E740481C1C}">
                          <a14:useLocalDpi xmlns:a14="http://schemas.microsoft.com/office/drawing/2010/main" val="0"/>
                        </a:ext>
                      </a:extLst>
                    </a:blip>
                    <a:srcRect l="32461" t="7380" r="32461" b="5665"/>
                    <a:stretch/>
                  </pic:blipFill>
                  <pic:spPr bwMode="auto">
                    <a:xfrm rot="16200000">
                      <a:off x="0" y="0"/>
                      <a:ext cx="1115605" cy="3138681"/>
                    </a:xfrm>
                    <a:prstGeom prst="rect">
                      <a:avLst/>
                    </a:prstGeom>
                    <a:noFill/>
                    <a:ln>
                      <a:noFill/>
                    </a:ln>
                    <a:extLst>
                      <a:ext uri="{53640926-AAD7-44D8-BBD7-CCE9431645EC}">
                        <a14:shadowObscured xmlns:a14="http://schemas.microsoft.com/office/drawing/2010/main"/>
                      </a:ext>
                    </a:extLst>
                  </pic:spPr>
                </pic:pic>
              </a:graphicData>
            </a:graphic>
          </wp:inline>
        </w:drawing>
      </w:r>
    </w:p>
    <w:p w14:paraId="4DB17633" w14:textId="77777777" w:rsidR="003F6630" w:rsidRPr="008250A2" w:rsidRDefault="003F6630" w:rsidP="00B4005B">
      <w:pPr>
        <w:pStyle w:val="txt-12"/>
        <w:rPr>
          <w:rFonts w:eastAsia="Times New Roman"/>
        </w:rPr>
      </w:pPr>
      <w:r w:rsidRPr="008250A2">
        <w:rPr>
          <w:rFonts w:eastAsia="Times New Roman"/>
          <w:b/>
          <w:bCs/>
        </w:rPr>
        <w:t xml:space="preserve">Рис. </w:t>
      </w:r>
      <w:r w:rsidR="000D47D3" w:rsidRPr="008250A2">
        <w:rPr>
          <w:rFonts w:eastAsia="Times New Roman"/>
          <w:b/>
          <w:bCs/>
        </w:rPr>
        <w:t>70.</w:t>
      </w:r>
      <w:r w:rsidRPr="008250A2">
        <w:rPr>
          <w:rFonts w:eastAsia="Times New Roman"/>
        </w:rPr>
        <w:t xml:space="preserve"> </w:t>
      </w:r>
      <w:r w:rsidR="00D41774" w:rsidRPr="008250A2">
        <w:rPr>
          <w:rFonts w:eastAsia="Times New Roman"/>
        </w:rPr>
        <w:t>Гемостатический клей</w:t>
      </w:r>
    </w:p>
    <w:p w14:paraId="2C105D1E" w14:textId="77777777" w:rsidR="00402222" w:rsidRPr="008250A2" w:rsidRDefault="00402222" w:rsidP="00B4005B">
      <w:pPr>
        <w:pStyle w:val="txt-12"/>
        <w:rPr>
          <w:rFonts w:eastAsia="Times New Roman"/>
        </w:rPr>
      </w:pPr>
    </w:p>
    <w:p w14:paraId="0AD11288" w14:textId="77777777" w:rsidR="00D41774" w:rsidRPr="008250A2" w:rsidRDefault="00D41774" w:rsidP="00B4005B">
      <w:pPr>
        <w:pStyle w:val="txt-12"/>
        <w:rPr>
          <w:rFonts w:eastAsia="Times New Roman"/>
          <w:b/>
          <w:bCs/>
        </w:rPr>
      </w:pPr>
      <w:r w:rsidRPr="008250A2">
        <w:rPr>
          <w:noProof/>
        </w:rPr>
        <w:drawing>
          <wp:inline distT="0" distB="0" distL="0" distR="0" wp14:anchorId="1CE159ED" wp14:editId="0C438D67">
            <wp:extent cx="3651181" cy="2075732"/>
            <wp:effectExtent l="19050" t="0" r="6419" b="0"/>
            <wp:docPr id="62" name="Рисунок 1">
              <a:extLst xmlns:a="http://schemas.openxmlformats.org/drawingml/2006/main">
                <a:ext uri="{FF2B5EF4-FFF2-40B4-BE49-F238E27FC236}">
                  <a16:creationId xmlns:a16="http://schemas.microsoft.com/office/drawing/2014/main" id="{AB60CCFE-A259-4EE8-B872-7F515C199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AB60CCFE-A259-4EE8-B872-7F515C199A99}"/>
                        </a:ext>
                      </a:extLst>
                    </pic:cNvPr>
                    <pic:cNvPicPr>
                      <a:picLocks noChangeAspect="1"/>
                    </pic:cNvPicPr>
                  </pic:nvPicPr>
                  <pic:blipFill rotWithShape="1">
                    <a:blip r:embed="rId106"/>
                    <a:srcRect l="18880" r="20000"/>
                    <a:stretch/>
                  </pic:blipFill>
                  <pic:spPr>
                    <a:xfrm>
                      <a:off x="0" y="0"/>
                      <a:ext cx="3685609" cy="2095305"/>
                    </a:xfrm>
                    <a:prstGeom prst="rect">
                      <a:avLst/>
                    </a:prstGeom>
                  </pic:spPr>
                </pic:pic>
              </a:graphicData>
            </a:graphic>
          </wp:inline>
        </w:drawing>
      </w:r>
    </w:p>
    <w:p w14:paraId="11C09B97" w14:textId="77777777" w:rsidR="00402222" w:rsidRPr="008250A2" w:rsidRDefault="00402222" w:rsidP="00B4005B">
      <w:pPr>
        <w:pStyle w:val="txt-12"/>
        <w:rPr>
          <w:rFonts w:eastAsia="Times New Roman"/>
          <w:b/>
          <w:bCs/>
        </w:rPr>
      </w:pPr>
    </w:p>
    <w:p w14:paraId="251D9B77" w14:textId="77777777" w:rsidR="00D41774" w:rsidRPr="008250A2" w:rsidRDefault="00D41774" w:rsidP="00B4005B">
      <w:pPr>
        <w:pStyle w:val="txt-12"/>
        <w:rPr>
          <w:rFonts w:eastAsia="Times New Roman"/>
        </w:rPr>
      </w:pPr>
      <w:r w:rsidRPr="008250A2">
        <w:rPr>
          <w:rFonts w:eastAsia="Times New Roman"/>
          <w:b/>
          <w:bCs/>
        </w:rPr>
        <w:t xml:space="preserve">Рис. </w:t>
      </w:r>
      <w:r w:rsidR="000D47D3" w:rsidRPr="008250A2">
        <w:rPr>
          <w:rFonts w:eastAsia="Times New Roman"/>
          <w:b/>
          <w:bCs/>
        </w:rPr>
        <w:t>71.</w:t>
      </w:r>
      <w:r w:rsidRPr="008250A2">
        <w:rPr>
          <w:i/>
          <w:iCs/>
          <w:color w:val="000000" w:themeColor="text1"/>
          <w:kern w:val="24"/>
        </w:rPr>
        <w:t xml:space="preserve"> </w:t>
      </w:r>
      <w:r w:rsidRPr="008250A2">
        <w:rPr>
          <w:rFonts w:eastAsia="Times New Roman"/>
        </w:rPr>
        <w:t>Губка гемостатическая желатиновая</w:t>
      </w:r>
    </w:p>
    <w:p w14:paraId="7BE1F320" w14:textId="77777777" w:rsidR="00D41774" w:rsidRPr="008250A2" w:rsidRDefault="00D41774" w:rsidP="00B4005B">
      <w:pPr>
        <w:pStyle w:val="txt-12"/>
        <w:rPr>
          <w:rFonts w:eastAsia="Times New Roman"/>
          <w:u w:val="single"/>
        </w:rPr>
      </w:pPr>
      <w:r w:rsidRPr="008250A2">
        <w:rPr>
          <w:noProof/>
        </w:rPr>
        <w:lastRenderedPageBreak/>
        <w:drawing>
          <wp:inline distT="0" distB="0" distL="0" distR="0" wp14:anchorId="169453A8" wp14:editId="535A0017">
            <wp:extent cx="3616172" cy="2213258"/>
            <wp:effectExtent l="19050" t="0" r="3328" b="0"/>
            <wp:docPr id="63" name="Рисунок 2">
              <a:extLst xmlns:a="http://schemas.openxmlformats.org/drawingml/2006/main">
                <a:ext uri="{FF2B5EF4-FFF2-40B4-BE49-F238E27FC236}">
                  <a16:creationId xmlns:a16="http://schemas.microsoft.com/office/drawing/2014/main" id="{4ECC6A56-633E-49F5-A175-C6525BEC1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ECC6A56-633E-49F5-A175-C6525BEC1741}"/>
                        </a:ext>
                      </a:extLst>
                    </pic:cNvPr>
                    <pic:cNvPicPr>
                      <a:picLocks noChangeAspect="1"/>
                    </pic:cNvPicPr>
                  </pic:nvPicPr>
                  <pic:blipFill rotWithShape="1">
                    <a:blip r:embed="rId107"/>
                    <a:srcRect t="30902" b="5829"/>
                    <a:stretch/>
                  </pic:blipFill>
                  <pic:spPr>
                    <a:xfrm>
                      <a:off x="0" y="0"/>
                      <a:ext cx="3638470" cy="2226905"/>
                    </a:xfrm>
                    <a:prstGeom prst="rect">
                      <a:avLst/>
                    </a:prstGeom>
                  </pic:spPr>
                </pic:pic>
              </a:graphicData>
            </a:graphic>
          </wp:inline>
        </w:drawing>
      </w:r>
    </w:p>
    <w:p w14:paraId="26391D18" w14:textId="77777777" w:rsidR="00402222" w:rsidRPr="008250A2" w:rsidRDefault="00402222" w:rsidP="00B4005B">
      <w:pPr>
        <w:pStyle w:val="txt-12"/>
        <w:rPr>
          <w:rFonts w:eastAsia="Times New Roman"/>
          <w:b/>
          <w:bCs/>
        </w:rPr>
      </w:pPr>
    </w:p>
    <w:p w14:paraId="781DEEF7" w14:textId="77777777" w:rsidR="00D41774" w:rsidRPr="008250A2" w:rsidRDefault="00D41774" w:rsidP="00B4005B">
      <w:pPr>
        <w:pStyle w:val="txt-12"/>
        <w:rPr>
          <w:rFonts w:eastAsia="Times New Roman"/>
        </w:rPr>
      </w:pPr>
      <w:r w:rsidRPr="008250A2">
        <w:rPr>
          <w:rFonts w:eastAsia="Times New Roman"/>
          <w:b/>
          <w:bCs/>
        </w:rPr>
        <w:t xml:space="preserve">Рис. </w:t>
      </w:r>
      <w:r w:rsidR="000D47D3" w:rsidRPr="008250A2">
        <w:rPr>
          <w:rFonts w:eastAsia="Times New Roman"/>
          <w:b/>
          <w:bCs/>
        </w:rPr>
        <w:t>72.</w:t>
      </w:r>
      <w:r w:rsidRPr="008250A2">
        <w:rPr>
          <w:rFonts w:eastAsia="Times New Roman"/>
          <w:b/>
          <w:bCs/>
        </w:rPr>
        <w:t xml:space="preserve"> </w:t>
      </w:r>
      <w:r w:rsidRPr="008250A2">
        <w:rPr>
          <w:rFonts w:eastAsia="Times New Roman"/>
        </w:rPr>
        <w:t>Губка гемостатическая коллагеновая</w:t>
      </w:r>
    </w:p>
    <w:p w14:paraId="2F658459" w14:textId="77777777" w:rsidR="000D47D3" w:rsidRPr="008250A2" w:rsidRDefault="000D47D3" w:rsidP="00B4005B">
      <w:pPr>
        <w:pStyle w:val="txt-12"/>
        <w:rPr>
          <w:rFonts w:eastAsia="Times New Roman"/>
        </w:rPr>
      </w:pPr>
    </w:p>
    <w:p w14:paraId="649325AB" w14:textId="77777777" w:rsidR="000D47D3" w:rsidRPr="008250A2" w:rsidRDefault="000D47D3" w:rsidP="00B4005B">
      <w:pPr>
        <w:pStyle w:val="txt-12"/>
        <w:rPr>
          <w:bCs/>
          <w:iCs/>
        </w:rPr>
      </w:pPr>
      <w:r w:rsidRPr="008250A2">
        <w:rPr>
          <w:noProof/>
        </w:rPr>
        <w:drawing>
          <wp:inline distT="0" distB="0" distL="0" distR="0" wp14:anchorId="3EC244B4" wp14:editId="3DD278C5">
            <wp:extent cx="3444652" cy="1803400"/>
            <wp:effectExtent l="19050" t="0" r="3398" b="0"/>
            <wp:docPr id="9404458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68771" cy="1816027"/>
                    </a:xfrm>
                    <a:prstGeom prst="rect">
                      <a:avLst/>
                    </a:prstGeom>
                    <a:noFill/>
                    <a:ln>
                      <a:noFill/>
                    </a:ln>
                  </pic:spPr>
                </pic:pic>
              </a:graphicData>
            </a:graphic>
          </wp:inline>
        </w:drawing>
      </w:r>
    </w:p>
    <w:p w14:paraId="7C18FB11" w14:textId="77777777" w:rsidR="00402222" w:rsidRPr="008250A2" w:rsidRDefault="00402222" w:rsidP="00B4005B">
      <w:pPr>
        <w:pStyle w:val="txt-12"/>
        <w:rPr>
          <w:b/>
          <w:bCs/>
          <w:iCs/>
        </w:rPr>
      </w:pPr>
    </w:p>
    <w:p w14:paraId="6564B53B" w14:textId="77777777" w:rsidR="000D47D3" w:rsidRPr="008250A2" w:rsidRDefault="000D47D3" w:rsidP="00B4005B">
      <w:pPr>
        <w:pStyle w:val="txt-12"/>
        <w:rPr>
          <w:bCs/>
          <w:iCs/>
        </w:rPr>
      </w:pPr>
      <w:r w:rsidRPr="008250A2">
        <w:rPr>
          <w:b/>
          <w:bCs/>
          <w:iCs/>
        </w:rPr>
        <w:t>Рис. 73.</w:t>
      </w:r>
      <w:r w:rsidRPr="008250A2">
        <w:rPr>
          <w:bCs/>
          <w:iCs/>
        </w:rPr>
        <w:t xml:space="preserve"> Техника остановки кровотечения из позвоночного канала при мини-гемиламинэктомии с помощью гемостатической коллагеновой губки (указана стрелкой)</w:t>
      </w:r>
    </w:p>
    <w:p w14:paraId="63899497" w14:textId="77777777" w:rsidR="0032559A" w:rsidRPr="008250A2" w:rsidRDefault="0089437E" w:rsidP="00B4005B">
      <w:pPr>
        <w:pStyle w:val="txt-12"/>
        <w:rPr>
          <w:rFonts w:eastAsia="Times New Roman"/>
        </w:rPr>
      </w:pPr>
      <w:r w:rsidRPr="008250A2">
        <w:rPr>
          <w:noProof/>
        </w:rPr>
        <w:lastRenderedPageBreak/>
        <w:drawing>
          <wp:inline distT="0" distB="0" distL="0" distR="0" wp14:anchorId="4E6FED11" wp14:editId="36E6744D">
            <wp:extent cx="1765300" cy="2577080"/>
            <wp:effectExtent l="19050" t="0" r="6350" b="0"/>
            <wp:docPr id="48148" name="Рисунок 48148" descr="Капрамин спрей гемостатическая жидкость на основе хлорида алюминия 30мл  (Владми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Капрамин спрей гемостатическая жидкость на основе хлорида алюминия 30мл  (Владмив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75940" cy="2592612"/>
                    </a:xfrm>
                    <a:prstGeom prst="rect">
                      <a:avLst/>
                    </a:prstGeom>
                    <a:noFill/>
                    <a:ln>
                      <a:noFill/>
                    </a:ln>
                  </pic:spPr>
                </pic:pic>
              </a:graphicData>
            </a:graphic>
          </wp:inline>
        </w:drawing>
      </w:r>
    </w:p>
    <w:p w14:paraId="30163DDF" w14:textId="77777777" w:rsidR="0032559A" w:rsidRPr="008250A2" w:rsidRDefault="0032559A" w:rsidP="00B4005B">
      <w:pPr>
        <w:pStyle w:val="txt-12"/>
        <w:rPr>
          <w:rFonts w:eastAsia="Times New Roman"/>
        </w:rPr>
      </w:pPr>
      <w:r w:rsidRPr="008250A2">
        <w:rPr>
          <w:rFonts w:eastAsia="Times New Roman"/>
          <w:b/>
          <w:bCs/>
        </w:rPr>
        <w:t xml:space="preserve">Рис. </w:t>
      </w:r>
      <w:r w:rsidR="000D47D3" w:rsidRPr="008250A2">
        <w:rPr>
          <w:rFonts w:eastAsia="Times New Roman"/>
          <w:b/>
          <w:bCs/>
        </w:rPr>
        <w:t>74.</w:t>
      </w:r>
      <w:r w:rsidR="00D41774" w:rsidRPr="008250A2">
        <w:rPr>
          <w:rFonts w:eastAsia="Times New Roman"/>
        </w:rPr>
        <w:t xml:space="preserve"> Гемостатическ</w:t>
      </w:r>
      <w:r w:rsidR="0089437E" w:rsidRPr="008250A2">
        <w:rPr>
          <w:rFonts w:eastAsia="Times New Roman"/>
        </w:rPr>
        <w:t>ий</w:t>
      </w:r>
      <w:r w:rsidR="00D41774" w:rsidRPr="008250A2">
        <w:rPr>
          <w:rFonts w:eastAsia="Times New Roman"/>
        </w:rPr>
        <w:t xml:space="preserve"> </w:t>
      </w:r>
      <w:r w:rsidR="0089437E" w:rsidRPr="008250A2">
        <w:rPr>
          <w:rFonts w:eastAsia="Times New Roman"/>
        </w:rPr>
        <w:t>спрей</w:t>
      </w:r>
    </w:p>
    <w:p w14:paraId="605065C2" w14:textId="77777777" w:rsidR="00402222" w:rsidRPr="008250A2" w:rsidRDefault="00402222" w:rsidP="00B4005B">
      <w:pPr>
        <w:pStyle w:val="txt-12"/>
        <w:rPr>
          <w:rFonts w:eastAsia="Times New Roman"/>
        </w:rPr>
      </w:pPr>
    </w:p>
    <w:p w14:paraId="075CA3D7" w14:textId="77777777" w:rsidR="0089437E" w:rsidRPr="008250A2" w:rsidRDefault="0089437E" w:rsidP="00B4005B">
      <w:pPr>
        <w:pStyle w:val="txt-12"/>
        <w:rPr>
          <w:rFonts w:eastAsia="Times New Roman"/>
        </w:rPr>
      </w:pPr>
      <w:r w:rsidRPr="008250A2">
        <w:rPr>
          <w:noProof/>
        </w:rPr>
        <w:drawing>
          <wp:inline distT="0" distB="0" distL="0" distR="0" wp14:anchorId="4208809E" wp14:editId="5B3B14A6">
            <wp:extent cx="2818874" cy="2616200"/>
            <wp:effectExtent l="19050" t="0" r="526" b="0"/>
            <wp:docPr id="48147" name="Рисунок 48147" descr="Алюстат Фоам (Alustat Foam, Cerkamed) Гемостатическая пена ᐉ Купить  Гемостатики (Гемостатические препараты) Cerkamed™ по низкой цене в Киеве,  Украине ┃ DENTALPRODUCT.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Алюстат Фоам (Alustat Foam, Cerkamed) Гемостатическая пена ᐉ Купить  Гемостатики (Гемостатические препараты) Cerkamed™ по низкой цене в Киеве,  Украине ┃ DENTALPRODUCT.U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44506" cy="2639989"/>
                    </a:xfrm>
                    <a:prstGeom prst="rect">
                      <a:avLst/>
                    </a:prstGeom>
                    <a:noFill/>
                    <a:ln>
                      <a:noFill/>
                    </a:ln>
                  </pic:spPr>
                </pic:pic>
              </a:graphicData>
            </a:graphic>
          </wp:inline>
        </w:drawing>
      </w:r>
    </w:p>
    <w:p w14:paraId="080612DA" w14:textId="77777777" w:rsidR="0089437E" w:rsidRPr="008250A2" w:rsidRDefault="0089437E" w:rsidP="00B4005B">
      <w:pPr>
        <w:pStyle w:val="txt-12"/>
        <w:rPr>
          <w:rFonts w:eastAsia="Times New Roman"/>
        </w:rPr>
      </w:pPr>
      <w:r w:rsidRPr="008250A2">
        <w:rPr>
          <w:rFonts w:eastAsia="Times New Roman"/>
          <w:b/>
          <w:bCs/>
        </w:rPr>
        <w:t xml:space="preserve">Рис. </w:t>
      </w:r>
      <w:r w:rsidR="000D47D3" w:rsidRPr="008250A2">
        <w:rPr>
          <w:rFonts w:eastAsia="Times New Roman"/>
          <w:b/>
          <w:bCs/>
        </w:rPr>
        <w:t xml:space="preserve">75. </w:t>
      </w:r>
      <w:r w:rsidRPr="008250A2">
        <w:rPr>
          <w:rFonts w:eastAsia="Times New Roman"/>
        </w:rPr>
        <w:t>Гемостатическая пена</w:t>
      </w:r>
    </w:p>
    <w:p w14:paraId="6C0DDAF5" w14:textId="77777777" w:rsidR="003F6630" w:rsidRPr="008250A2" w:rsidRDefault="003F6630" w:rsidP="00B4005B">
      <w:pPr>
        <w:pStyle w:val="txt-12"/>
        <w:rPr>
          <w:rStyle w:val="a6"/>
          <w:bCs/>
          <w:i w:val="0"/>
          <w:iCs w:val="0"/>
        </w:rPr>
      </w:pPr>
      <w:r w:rsidRPr="008250A2">
        <w:rPr>
          <w:rStyle w:val="a6"/>
          <w:bCs/>
          <w:i w:val="0"/>
          <w:iCs w:val="0"/>
        </w:rPr>
        <w:t>Примеры гемостатических средств</w:t>
      </w:r>
      <w:r w:rsidR="0089437E" w:rsidRPr="008250A2">
        <w:rPr>
          <w:rStyle w:val="a6"/>
          <w:bCs/>
          <w:i w:val="0"/>
          <w:iCs w:val="0"/>
        </w:rPr>
        <w:t>:</w:t>
      </w:r>
    </w:p>
    <w:p w14:paraId="6A95D7D2" w14:textId="77777777" w:rsidR="00417348" w:rsidRPr="008250A2" w:rsidRDefault="003F6630" w:rsidP="00B4005B">
      <w:pPr>
        <w:pStyle w:val="txt-12"/>
      </w:pPr>
      <w:r w:rsidRPr="008250A2">
        <w:rPr>
          <w:rStyle w:val="a6"/>
          <w:i w:val="0"/>
          <w:iCs w:val="0"/>
          <w:color w:val="000000" w:themeColor="text1"/>
        </w:rPr>
        <w:lastRenderedPageBreak/>
        <w:t xml:space="preserve">Гемостатический порошок </w:t>
      </w:r>
      <w:hyperlink r:id="rId111" w:history="1">
        <w:r w:rsidRPr="008250A2">
          <w:rPr>
            <w:rStyle w:val="a7"/>
            <w:i/>
            <w:iCs/>
            <w:color w:val="000000" w:themeColor="text1"/>
          </w:rPr>
          <w:t>Starsil Hemostat</w:t>
        </w:r>
      </w:hyperlink>
      <w:r w:rsidRPr="008250A2">
        <w:t xml:space="preserve"> (Старсил гемостат) не требует подготовки перед применением, используется немедленно после вскрытия упаковки при операциях или ранениях. Попадая на рану, мелкие частички препарата быстро впитывают в себя воду, входящую в состав крови, образуя гель. Новое вещество закупоривает поврежденные сосуды и таким образом задерживает или останавливает кровотечение.</w:t>
      </w:r>
    </w:p>
    <w:p w14:paraId="11858602" w14:textId="77777777" w:rsidR="008527B0" w:rsidRPr="008250A2" w:rsidRDefault="008527B0" w:rsidP="00B4005B">
      <w:pPr>
        <w:pStyle w:val="txt-12"/>
      </w:pPr>
      <w:r w:rsidRPr="008250A2">
        <w:rPr>
          <w:rStyle w:val="a6"/>
          <w:i w:val="0"/>
          <w:iCs w:val="0"/>
          <w:color w:val="000000" w:themeColor="text1"/>
        </w:rPr>
        <w:t xml:space="preserve">Серия гемостатиков </w:t>
      </w:r>
      <w:hyperlink r:id="rId112" w:history="1">
        <w:r w:rsidRPr="008250A2">
          <w:rPr>
            <w:rStyle w:val="a7"/>
            <w:i/>
            <w:iCs/>
            <w:color w:val="000000" w:themeColor="text1"/>
            <w:u w:val="none"/>
          </w:rPr>
          <w:t>Surgicel</w:t>
        </w:r>
      </w:hyperlink>
      <w:r w:rsidRPr="008250A2">
        <w:t xml:space="preserve"> (Серджисел) изготавливается из окисленной восстановленной целлюлозы, взятой из природы. Выпускается в виде:</w:t>
      </w:r>
    </w:p>
    <w:p w14:paraId="4A72B1B9" w14:textId="77777777" w:rsidR="008527B0" w:rsidRPr="008250A2" w:rsidRDefault="008527B0" w:rsidP="00B4005B">
      <w:pPr>
        <w:pStyle w:val="txt-12"/>
      </w:pPr>
      <w:r w:rsidRPr="008250A2">
        <w:t xml:space="preserve">многослойного пористого материала, принимающего любую форму </w:t>
      </w:r>
      <w:r w:rsidR="00FD1BA8" w:rsidRPr="008250A2">
        <w:t>–</w:t>
      </w:r>
      <w:r w:rsidRPr="008250A2">
        <w:t xml:space="preserve"> фибрилляр;</w:t>
      </w:r>
    </w:p>
    <w:p w14:paraId="2D18EC7C" w14:textId="77777777" w:rsidR="008527B0" w:rsidRPr="008250A2" w:rsidRDefault="008527B0" w:rsidP="00B4005B">
      <w:pPr>
        <w:pStyle w:val="txt-12"/>
      </w:pPr>
      <w:r w:rsidRPr="008250A2">
        <w:t>Все продукты Surgicel стерильны, не требуют приготовления, обладают бактерицидным эффектом, рассасываются за 7-14 дней.</w:t>
      </w:r>
    </w:p>
    <w:p w14:paraId="30352890" w14:textId="77777777" w:rsidR="008527B0" w:rsidRPr="008250A2" w:rsidRDefault="008527B0" w:rsidP="00B4005B">
      <w:pPr>
        <w:pStyle w:val="txt-12"/>
        <w:rPr>
          <w:bCs/>
        </w:rPr>
      </w:pPr>
      <w:hyperlink r:id="rId113" w:history="1">
        <w:r w:rsidRPr="008250A2">
          <w:rPr>
            <w:rStyle w:val="a6"/>
            <w:color w:val="000000" w:themeColor="text1"/>
          </w:rPr>
          <w:t>Spongostan</w:t>
        </w:r>
      </w:hyperlink>
      <w:r w:rsidRPr="008250A2">
        <w:rPr>
          <w:color w:val="000000" w:themeColor="text1"/>
        </w:rPr>
        <w:t xml:space="preserve"> (Спонгостан) </w:t>
      </w:r>
      <w:r w:rsidR="00FD1BA8" w:rsidRPr="008250A2">
        <w:rPr>
          <w:color w:val="000000" w:themeColor="text1"/>
        </w:rPr>
        <w:t>–</w:t>
      </w:r>
      <w:r w:rsidRPr="008250A2">
        <w:t xml:space="preserve"> рассасывающиеся гемостатические губки и пудра на основе желатина </w:t>
      </w:r>
      <w:r w:rsidR="00FD1BA8" w:rsidRPr="008250A2">
        <w:t>–</w:t>
      </w:r>
      <w:r w:rsidRPr="008250A2">
        <w:t xml:space="preserve"> применяются в мировой хирургической практике более 60 лет. </w:t>
      </w:r>
      <w:r w:rsidR="0089437E" w:rsidRPr="008250A2">
        <w:rPr>
          <w:bCs/>
        </w:rPr>
        <w:t>Обладают</w:t>
      </w:r>
      <w:r w:rsidRPr="008250A2">
        <w:rPr>
          <w:bCs/>
        </w:rPr>
        <w:t>:</w:t>
      </w:r>
    </w:p>
    <w:p w14:paraId="0261FC26" w14:textId="77777777" w:rsidR="008527B0" w:rsidRPr="008250A2" w:rsidRDefault="008527B0" w:rsidP="00B4005B">
      <w:pPr>
        <w:pStyle w:val="txt-12"/>
      </w:pPr>
      <w:r w:rsidRPr="008250A2">
        <w:t>быстрым приготовлением;</w:t>
      </w:r>
    </w:p>
    <w:p w14:paraId="0412FD7F" w14:textId="77777777" w:rsidR="008527B0" w:rsidRPr="008250A2" w:rsidRDefault="008527B0" w:rsidP="00B4005B">
      <w:pPr>
        <w:pStyle w:val="txt-12"/>
      </w:pPr>
      <w:r w:rsidRPr="008250A2">
        <w:t>гемостазом до 2 мин;</w:t>
      </w:r>
    </w:p>
    <w:p w14:paraId="6793B3C0" w14:textId="77777777" w:rsidR="008527B0" w:rsidRPr="008250A2" w:rsidRDefault="00FD1BA8" w:rsidP="00B4005B">
      <w:pPr>
        <w:pStyle w:val="txt-12"/>
      </w:pPr>
      <w:r w:rsidRPr="008250A2">
        <w:t>3–</w:t>
      </w:r>
      <w:r w:rsidR="008527B0" w:rsidRPr="008250A2">
        <w:t>4</w:t>
      </w:r>
      <w:r w:rsidRPr="008250A2">
        <w:t>-</w:t>
      </w:r>
      <w:r w:rsidR="008527B0" w:rsidRPr="008250A2">
        <w:t>недельным рассасыванием;</w:t>
      </w:r>
    </w:p>
    <w:p w14:paraId="2863A994" w14:textId="77777777" w:rsidR="008527B0" w:rsidRPr="008250A2" w:rsidRDefault="008527B0" w:rsidP="00B4005B">
      <w:pPr>
        <w:pStyle w:val="txt-12"/>
      </w:pPr>
      <w:r w:rsidRPr="008250A2">
        <w:t>биологической инертностью;</w:t>
      </w:r>
    </w:p>
    <w:p w14:paraId="126D5F58" w14:textId="77777777" w:rsidR="008527B0" w:rsidRPr="008250A2" w:rsidRDefault="008527B0" w:rsidP="00B4005B">
      <w:pPr>
        <w:pStyle w:val="txt-12"/>
      </w:pPr>
      <w:r w:rsidRPr="008250A2">
        <w:t>широким спектром применения</w:t>
      </w:r>
      <w:r w:rsidR="003F6630" w:rsidRPr="008250A2">
        <w:t>.</w:t>
      </w:r>
    </w:p>
    <w:p w14:paraId="08EF7EE0" w14:textId="77777777" w:rsidR="008527B0" w:rsidRPr="008250A2" w:rsidRDefault="008527B0" w:rsidP="00B4005B">
      <w:pPr>
        <w:pStyle w:val="txt-12"/>
      </w:pPr>
      <w:hyperlink r:id="rId114" w:history="1">
        <w:r w:rsidRPr="008250A2">
          <w:rPr>
            <w:rStyle w:val="a6"/>
            <w:color w:val="000000" w:themeColor="text1"/>
          </w:rPr>
          <w:t>Surgiflo</w:t>
        </w:r>
      </w:hyperlink>
      <w:r w:rsidRPr="008250A2">
        <w:rPr>
          <w:color w:val="000000" w:themeColor="text1"/>
        </w:rPr>
        <w:t xml:space="preserve"> (Серджифло) </w:t>
      </w:r>
      <w:r w:rsidR="00FD1BA8" w:rsidRPr="008250A2">
        <w:rPr>
          <w:color w:val="000000" w:themeColor="text1"/>
        </w:rPr>
        <w:t>–</w:t>
      </w:r>
      <w:r w:rsidRPr="008250A2">
        <w:t xml:space="preserve"> стерильная пенообразная матрица из свиного желатина с тромбином:</w:t>
      </w:r>
    </w:p>
    <w:p w14:paraId="66E30AEC" w14:textId="77777777" w:rsidR="008527B0" w:rsidRPr="008250A2" w:rsidRDefault="008527B0" w:rsidP="00B4005B">
      <w:pPr>
        <w:pStyle w:val="txt-12"/>
      </w:pPr>
      <w:r w:rsidRPr="008250A2">
        <w:t xml:space="preserve">время приготовления </w:t>
      </w:r>
      <w:r w:rsidR="00FD1BA8" w:rsidRPr="008250A2">
        <w:t>–</w:t>
      </w:r>
      <w:r w:rsidRPr="008250A2">
        <w:t xml:space="preserve"> 30 сек;</w:t>
      </w:r>
    </w:p>
    <w:p w14:paraId="2F26FEBD" w14:textId="77777777" w:rsidR="008527B0" w:rsidRPr="008250A2" w:rsidRDefault="008527B0" w:rsidP="00B4005B">
      <w:pPr>
        <w:pStyle w:val="txt-12"/>
      </w:pPr>
      <w:r w:rsidRPr="008250A2">
        <w:t xml:space="preserve">время использования </w:t>
      </w:r>
      <w:r w:rsidR="00FD1BA8" w:rsidRPr="008250A2">
        <w:t>–</w:t>
      </w:r>
      <w:r w:rsidRPr="008250A2">
        <w:t xml:space="preserve"> 24 ч;</w:t>
      </w:r>
    </w:p>
    <w:p w14:paraId="06076DEF" w14:textId="77777777" w:rsidR="008527B0" w:rsidRPr="008250A2" w:rsidRDefault="008527B0" w:rsidP="00B4005B">
      <w:pPr>
        <w:pStyle w:val="txt-12"/>
      </w:pPr>
      <w:r w:rsidRPr="008250A2">
        <w:t xml:space="preserve">время гемостаза </w:t>
      </w:r>
      <w:r w:rsidR="00FD1BA8" w:rsidRPr="008250A2">
        <w:t>–</w:t>
      </w:r>
      <w:r w:rsidRPr="008250A2">
        <w:t xml:space="preserve"> меньше 4-х минут;</w:t>
      </w:r>
    </w:p>
    <w:p w14:paraId="6611120F" w14:textId="77777777" w:rsidR="008527B0" w:rsidRPr="008250A2" w:rsidRDefault="008527B0" w:rsidP="00B4005B">
      <w:pPr>
        <w:pStyle w:val="txt-12"/>
      </w:pPr>
      <w:r w:rsidRPr="008250A2">
        <w:t>адаптируется и плотно прилегает ко всем типам поверхностей за счет текучей формы;</w:t>
      </w:r>
    </w:p>
    <w:p w14:paraId="37EEB80B" w14:textId="77777777" w:rsidR="008527B0" w:rsidRPr="008250A2" w:rsidRDefault="008527B0" w:rsidP="00B4005B">
      <w:pPr>
        <w:pStyle w:val="txt-12"/>
      </w:pPr>
      <w:r w:rsidRPr="008250A2">
        <w:t>возможно нанесение в труднодоступные кровоточащие места с помощью аппликатора.</w:t>
      </w:r>
    </w:p>
    <w:p w14:paraId="5C175BBB" w14:textId="77777777" w:rsidR="008527B0" w:rsidRPr="008250A2" w:rsidRDefault="00417348" w:rsidP="00B4005B">
      <w:pPr>
        <w:pStyle w:val="txt-12"/>
      </w:pPr>
      <w:r w:rsidRPr="008250A2">
        <w:rPr>
          <w:rStyle w:val="a6"/>
          <w:i w:val="0"/>
          <w:iCs w:val="0"/>
        </w:rPr>
        <w:lastRenderedPageBreak/>
        <w:t>Ф</w:t>
      </w:r>
      <w:r w:rsidR="008527B0" w:rsidRPr="008250A2">
        <w:rPr>
          <w:rStyle w:val="a6"/>
          <w:i w:val="0"/>
          <w:iCs w:val="0"/>
        </w:rPr>
        <w:t xml:space="preserve">ибриновый клей </w:t>
      </w:r>
      <w:r w:rsidR="008527B0" w:rsidRPr="008250A2">
        <w:rPr>
          <w:rStyle w:val="a6"/>
        </w:rPr>
        <w:t>Evicel</w:t>
      </w:r>
      <w:r w:rsidR="008527B0" w:rsidRPr="008250A2">
        <w:t xml:space="preserve"> (Ивисел) применяется как дополнительный способ гемостаза (в случае недостаточности стандартных средств) и герметизации сосудистого шва. Смешивание действующих компонентов </w:t>
      </w:r>
      <w:r w:rsidR="00FD1BA8" w:rsidRPr="008250A2">
        <w:t>–</w:t>
      </w:r>
      <w:r w:rsidR="008527B0" w:rsidRPr="008250A2">
        <w:t xml:space="preserve"> фибриногена и тромбина </w:t>
      </w:r>
      <w:r w:rsidR="00FD1BA8" w:rsidRPr="008250A2">
        <w:t>–</w:t>
      </w:r>
      <w:r w:rsidR="008527B0" w:rsidRPr="008250A2">
        <w:t xml:space="preserve"> происходит с помощью специального аппликаторного устройства непосредственно перед раной. Образующийся сгусток мгновенно закупоривает открытый кровяной сосуд и образует прозрачную эластичную пленку. Применяется в нейро-, кардио-, сосудистой хирургии, гинекологии, урологии, общей хирургии. Evicel изготавливается только на основе человеческих компонентов.</w:t>
      </w:r>
    </w:p>
    <w:p w14:paraId="0726F7B1" w14:textId="77777777" w:rsidR="008527B0" w:rsidRPr="008250A2" w:rsidRDefault="008527B0" w:rsidP="00B4005B">
      <w:pPr>
        <w:pStyle w:val="txt-12"/>
      </w:pPr>
      <w:r w:rsidRPr="008250A2">
        <w:rPr>
          <w:rStyle w:val="a6"/>
          <w:i w:val="0"/>
          <w:iCs w:val="0"/>
          <w:color w:val="000000" w:themeColor="text1"/>
        </w:rPr>
        <w:t>Хирургический</w:t>
      </w:r>
      <w:r w:rsidRPr="008250A2">
        <w:rPr>
          <w:i/>
          <w:iCs/>
          <w:color w:val="000000" w:themeColor="text1"/>
        </w:rPr>
        <w:t xml:space="preserve"> </w:t>
      </w:r>
      <w:hyperlink r:id="rId115" w:history="1">
        <w:r w:rsidRPr="008250A2">
          <w:rPr>
            <w:rStyle w:val="a6"/>
            <w:i w:val="0"/>
            <w:iCs w:val="0"/>
            <w:color w:val="000000" w:themeColor="text1"/>
          </w:rPr>
          <w:t xml:space="preserve">синтетический клей </w:t>
        </w:r>
        <w:r w:rsidRPr="008250A2">
          <w:rPr>
            <w:rStyle w:val="a6"/>
            <w:color w:val="000000" w:themeColor="text1"/>
          </w:rPr>
          <w:t>Omnex</w:t>
        </w:r>
      </w:hyperlink>
      <w:r w:rsidRPr="008250A2">
        <w:rPr>
          <w:color w:val="000000" w:themeColor="text1"/>
        </w:rPr>
        <w:t xml:space="preserve"> </w:t>
      </w:r>
      <w:r w:rsidRPr="008250A2">
        <w:t xml:space="preserve">(Омнекс) </w:t>
      </w:r>
      <w:r w:rsidR="00FD1BA8" w:rsidRPr="008250A2">
        <w:t>–</w:t>
      </w:r>
      <w:r w:rsidRPr="008250A2">
        <w:t xml:space="preserve"> состоит из смеси двух синтетических мономеров. Тонкий слой Омнекса приклеивается к тканям, образуя прочную эластичную кровоостанавливающую пленку. Применяется при герметизации хирургических швов.</w:t>
      </w:r>
    </w:p>
    <w:p w14:paraId="7CF90435" w14:textId="77777777" w:rsidR="0032559A" w:rsidRPr="008250A2" w:rsidRDefault="008527B0" w:rsidP="00B4005B">
      <w:pPr>
        <w:pStyle w:val="txt-12"/>
      </w:pPr>
      <w:r w:rsidRPr="008250A2">
        <w:rPr>
          <w:rStyle w:val="a6"/>
          <w:i w:val="0"/>
          <w:iCs w:val="0"/>
        </w:rPr>
        <w:t>По механизму активизации гемостаза предложено деление местных гемостатиков на пассивные, активные, текучие агенты и герметики</w:t>
      </w:r>
      <w:r w:rsidRPr="008250A2">
        <w:rPr>
          <w:i/>
          <w:iCs/>
        </w:rPr>
        <w:t xml:space="preserve">. </w:t>
      </w:r>
      <w:r w:rsidRPr="008250A2">
        <w:t xml:space="preserve">Пассивные запускают естественный каскад тромбообразования через сорбцию и агрегацию; к ним относят коллагеновые препараты, препараты на основе целлюлозы, желатина. Активные гемостатики содержат компоненты каскада тромбообразования. Две другие категории – текучие агенты и герметики, включают фибриновые клеи, полимеры полиэтиленгликоля (ПЭГ), альбумин, глутаровый альдегид и цианоакрилат. Кроме того, выделяют </w:t>
      </w:r>
      <w:r w:rsidRPr="008250A2">
        <w:rPr>
          <w:rStyle w:val="a6"/>
          <w:i w:val="0"/>
          <w:iCs w:val="0"/>
        </w:rPr>
        <w:t>абсорбирующие, биологические, синтетические, перевязочные средства</w:t>
      </w:r>
      <w:r w:rsidRPr="008250A2">
        <w:rPr>
          <w:i/>
          <w:iCs/>
        </w:rPr>
        <w:t xml:space="preserve">. </w:t>
      </w:r>
      <w:r w:rsidRPr="008250A2">
        <w:t xml:space="preserve">Используемые в операционной современные гемостатические материалы по природе осуществления гемостаза делят на две группы: </w:t>
      </w:r>
    </w:p>
    <w:p w14:paraId="78236D52" w14:textId="77777777" w:rsidR="0032559A" w:rsidRPr="008250A2" w:rsidRDefault="008527B0" w:rsidP="00B4005B">
      <w:pPr>
        <w:pStyle w:val="txt-12"/>
        <w:rPr>
          <w:rStyle w:val="a6"/>
          <w:i w:val="0"/>
          <w:iCs w:val="0"/>
        </w:rPr>
      </w:pPr>
      <w:r w:rsidRPr="008250A2">
        <w:rPr>
          <w:rStyle w:val="a6"/>
          <w:i w:val="0"/>
          <w:iCs w:val="0"/>
        </w:rPr>
        <w:t xml:space="preserve">осуществляющие ускоренный химический локальный гемостаз </w:t>
      </w:r>
    </w:p>
    <w:p w14:paraId="0225DD9A" w14:textId="77777777" w:rsidR="0032559A" w:rsidRPr="008250A2" w:rsidRDefault="008527B0" w:rsidP="00B4005B">
      <w:pPr>
        <w:pStyle w:val="txt-12"/>
        <w:rPr>
          <w:i/>
          <w:iCs/>
        </w:rPr>
      </w:pPr>
      <w:r w:rsidRPr="008250A2">
        <w:rPr>
          <w:rStyle w:val="a6"/>
          <w:i w:val="0"/>
          <w:iCs w:val="0"/>
        </w:rPr>
        <w:t>выполняющие роль физических (механических) агентов запуска агрегации тромбоцитов</w:t>
      </w:r>
      <w:r w:rsidRPr="008250A2">
        <w:rPr>
          <w:i/>
          <w:iCs/>
        </w:rPr>
        <w:t xml:space="preserve">. </w:t>
      </w:r>
    </w:p>
    <w:p w14:paraId="01B30556" w14:textId="77777777" w:rsidR="008527B0" w:rsidRPr="008250A2" w:rsidRDefault="008527B0" w:rsidP="00B4005B">
      <w:pPr>
        <w:pStyle w:val="txt-12"/>
      </w:pPr>
      <w:r w:rsidRPr="008250A2">
        <w:lastRenderedPageBreak/>
        <w:t>Популярны среди хирургов типичный представитель первой группы – микрофибриллярный коллаген, из второй предпочтительны желатиновые губки, окисленное целлюлозное волокно и амилопектин.</w:t>
      </w:r>
    </w:p>
    <w:p w14:paraId="4BE0640C" w14:textId="77777777" w:rsidR="008527B0" w:rsidRPr="008250A2" w:rsidRDefault="008527B0" w:rsidP="00B4005B">
      <w:pPr>
        <w:pStyle w:val="txt-12"/>
        <w:rPr>
          <w:i/>
        </w:rPr>
      </w:pPr>
      <w:r w:rsidRPr="008250A2">
        <w:rPr>
          <w:rStyle w:val="a6"/>
          <w:bCs/>
          <w:iCs w:val="0"/>
        </w:rPr>
        <w:t>По механизму активности</w:t>
      </w:r>
      <w:r w:rsidRPr="008250A2">
        <w:t xml:space="preserve"> </w:t>
      </w:r>
      <w:r w:rsidRPr="008250A2">
        <w:rPr>
          <w:bCs/>
          <w:i/>
        </w:rPr>
        <w:t>местные</w:t>
      </w:r>
      <w:r w:rsidRPr="008250A2">
        <w:rPr>
          <w:bCs/>
        </w:rPr>
        <w:t xml:space="preserve"> </w:t>
      </w:r>
      <w:r w:rsidRPr="008250A2">
        <w:rPr>
          <w:bCs/>
          <w:i/>
        </w:rPr>
        <w:t>гемостатики принято делить на:</w:t>
      </w:r>
    </w:p>
    <w:p w14:paraId="7A6B0CD9" w14:textId="77777777" w:rsidR="008527B0" w:rsidRPr="008250A2" w:rsidRDefault="008527B0" w:rsidP="00B4005B">
      <w:pPr>
        <w:pStyle w:val="txt-12"/>
      </w:pPr>
      <w:r w:rsidRPr="008250A2">
        <w:t>сосудосуживающие и проагрегационные;</w:t>
      </w:r>
    </w:p>
    <w:p w14:paraId="77D8D9FD" w14:textId="77777777" w:rsidR="008527B0" w:rsidRPr="008250A2" w:rsidRDefault="008527B0" w:rsidP="00B4005B">
      <w:pPr>
        <w:pStyle w:val="txt-12"/>
      </w:pPr>
      <w:r w:rsidRPr="008250A2">
        <w:t>плазменные факторы свертывания;</w:t>
      </w:r>
    </w:p>
    <w:p w14:paraId="552FB42C" w14:textId="77777777" w:rsidR="008527B0" w:rsidRPr="008250A2" w:rsidRDefault="008527B0" w:rsidP="00B4005B">
      <w:pPr>
        <w:pStyle w:val="txt-12"/>
      </w:pPr>
      <w:r w:rsidRPr="008250A2">
        <w:t>ингибиторы фибринолиза;</w:t>
      </w:r>
    </w:p>
    <w:p w14:paraId="221FE02A" w14:textId="77777777" w:rsidR="008527B0" w:rsidRPr="008250A2" w:rsidRDefault="008527B0" w:rsidP="00B4005B">
      <w:pPr>
        <w:pStyle w:val="txt-12"/>
      </w:pPr>
      <w:r w:rsidRPr="008250A2">
        <w:t>стимуляторы агрегации и адгезии;</w:t>
      </w:r>
    </w:p>
    <w:p w14:paraId="3BE77F7A" w14:textId="77777777" w:rsidR="008527B0" w:rsidRPr="008250A2" w:rsidRDefault="008527B0" w:rsidP="00B4005B">
      <w:pPr>
        <w:pStyle w:val="txt-12"/>
      </w:pPr>
      <w:r w:rsidRPr="008250A2">
        <w:t>способствующие денатурации белков;</w:t>
      </w:r>
    </w:p>
    <w:p w14:paraId="3B124B74" w14:textId="77777777" w:rsidR="008527B0" w:rsidRPr="008250A2" w:rsidRDefault="008527B0" w:rsidP="00B4005B">
      <w:pPr>
        <w:pStyle w:val="txt-12"/>
      </w:pPr>
      <w:r w:rsidRPr="008250A2">
        <w:t>комбинированные.</w:t>
      </w:r>
    </w:p>
    <w:p w14:paraId="47E57CB4" w14:textId="77777777" w:rsidR="008527B0" w:rsidRPr="008250A2" w:rsidRDefault="008527B0" w:rsidP="00B4005B">
      <w:pPr>
        <w:pStyle w:val="txt-12"/>
        <w:rPr>
          <w:bCs/>
          <w:i/>
        </w:rPr>
      </w:pPr>
      <w:r w:rsidRPr="008250A2">
        <w:rPr>
          <w:bCs/>
          <w:i/>
        </w:rPr>
        <w:t>Гемостатики белковой природы</w:t>
      </w:r>
      <w:r w:rsidR="003527B9" w:rsidRPr="008250A2">
        <w:rPr>
          <w:bCs/>
          <w:i/>
        </w:rPr>
        <w:t>:</w:t>
      </w:r>
    </w:p>
    <w:p w14:paraId="49EDDDE1" w14:textId="77777777" w:rsidR="008527B0" w:rsidRPr="008250A2" w:rsidRDefault="008527B0" w:rsidP="00B4005B">
      <w:pPr>
        <w:pStyle w:val="txt-12"/>
      </w:pPr>
      <w:r w:rsidRPr="008250A2">
        <w:rPr>
          <w:rStyle w:val="a6"/>
        </w:rPr>
        <w:t>Коллаген</w:t>
      </w:r>
      <w:r w:rsidRPr="008250A2">
        <w:t xml:space="preserve"> – белок, составляющий основу соединительной ткани животных организмов. Структурная и химическая стабильность коллагена, его физические особенности обусловлены уникальной организацией трёхспиральных макромолекул, которые, в свою очередь, при физиологической температуре, рН и ионной силе агрегируют с образованием трёхмерной сети межмолекулярных связей различной природы. При контакте с «петлями» спиралей коллагена входящие молекулы и клетки образуются соединения включения (клатраты). Коллаген ускоряет естественный путь коагуляции и запускает процесс свертывания крови в момент первого контакта фибрилл материала с тромбоцитами. Агрегированные тромбоциты подвергаются нормальным морфологическим изменениям – дегранулируются, высвобождая АДФ, серотонин, тромбоксан А2, помогающий сформировать сгусток. Таким образом, основной гемостатический механизм действия коллагена – агрегация и активация тромбоцитов.</w:t>
      </w:r>
    </w:p>
    <w:p w14:paraId="4565EE6F" w14:textId="77777777" w:rsidR="008527B0" w:rsidRPr="008250A2" w:rsidRDefault="008527B0" w:rsidP="00B4005B">
      <w:pPr>
        <w:pStyle w:val="txt-12"/>
      </w:pPr>
      <w:r w:rsidRPr="008250A2">
        <w:t>Диспергированный коллаген в концентрации выше 0,5</w:t>
      </w:r>
      <w:r w:rsidR="00AB5091" w:rsidRPr="008250A2">
        <w:t xml:space="preserve"> </w:t>
      </w:r>
      <w:r w:rsidRPr="008250A2">
        <w:t xml:space="preserve">% образует стойкие эмульсии типа M/B. В обезвоживающих условиях из тонкого слоя дисперсии получают прозрачные нехрупкие пленки, при распылительной сушке – порошки. </w:t>
      </w:r>
      <w:r w:rsidRPr="008250A2">
        <w:lastRenderedPageBreak/>
        <w:t>Технология производства губки коллагеновой основана на методе сублимационной (лиофильной) сушки тонкого слоя раствора коллагена. В процессе сублимации кристаллов замерзшей воды в глубоком вакууме получают высокопористые губки, в которых объем сквозных и тупиковых пор составляет 50</w:t>
      </w:r>
      <w:r w:rsidR="00AB5091" w:rsidRPr="008250A2">
        <w:t>–</w:t>
      </w:r>
      <w:r w:rsidRPr="008250A2">
        <w:t>90</w:t>
      </w:r>
      <w:r w:rsidR="00AB5091" w:rsidRPr="008250A2">
        <w:t xml:space="preserve"> </w:t>
      </w:r>
      <w:r w:rsidRPr="008250A2">
        <w:t>% общего объема губки. Такая губка обладает высокой сорбционной способностью и вбирает в себя количество влаги, превышающее многократно собственный вес, практически не увеличиваясь в размерах. Гемостаз достигается в пределах 2</w:t>
      </w:r>
      <w:r w:rsidR="00AB5091" w:rsidRPr="008250A2">
        <w:t>–</w:t>
      </w:r>
      <w:r w:rsidRPr="008250A2">
        <w:t>5 мин. Коллаген в течение 5 мин образует водо- и воздухопроницаемый гелеобразный слой, однако пластина губки должна быть плотно прижата к раневой поверхности (препарат плохо адгезируется к неровной раневой поверхности из-за ригидности коллагеновых волокон).</w:t>
      </w:r>
    </w:p>
    <w:p w14:paraId="7278EF2A" w14:textId="77777777" w:rsidR="008527B0" w:rsidRPr="008250A2" w:rsidRDefault="008527B0" w:rsidP="00B4005B">
      <w:pPr>
        <w:pStyle w:val="txt-12"/>
      </w:pPr>
      <w:r w:rsidRPr="008250A2">
        <w:t xml:space="preserve">Эффективность коллагеновых губок проявляется лишь при умеренном паренхиматозном кровотечении. При массивном, смешанном кровотечении они «смываются» с раневой поверхности. В организме коллаген подвергается ферментативному расщеплению, срок полной резорбции ограничен 4-мя неделями. </w:t>
      </w:r>
    </w:p>
    <w:p w14:paraId="247C0C1B" w14:textId="77777777" w:rsidR="008527B0" w:rsidRPr="008250A2" w:rsidRDefault="008527B0" w:rsidP="00B4005B">
      <w:pPr>
        <w:pStyle w:val="txt-12"/>
      </w:pPr>
      <w:r w:rsidRPr="008250A2">
        <w:t xml:space="preserve">Большинство современных МГС на основе коллагена содержат вещества, влияющие на отдельные стадии свертывания крови: тромбоциты («Тромбокол»), тромбин, фибриноген («ТахоКомб»), эпсилон-аминокапроновую кислоту, гидроксиаппатит и др. При взаимодействии коллагена с растворами, содержащими кальций, катионы прочно связываются, входя внутрь тройной спирали. В результате, ее конформация изменяется таким образом, что молекулы воды перестают удерживаться данным участком тройной спирали, это приводит к локальной потере воды и «сшивке» структуры – образуется более жесткий губчатый материал. Органические катионы – алкалоиды, так же как и ионы тяжелых металлов стереохимически связываются коллагеном, а мало- и неионизированные вещества не образуют прочных связей. Это </w:t>
      </w:r>
      <w:r w:rsidRPr="008250A2">
        <w:lastRenderedPageBreak/>
        <w:t>свойство позволяет регулировать активность лекарственных средств в составе коллаген</w:t>
      </w:r>
      <w:r w:rsidR="00B23CC0" w:rsidRPr="008250A2">
        <w:t>-</w:t>
      </w:r>
      <w:r w:rsidRPr="008250A2">
        <w:t>содержащих форм.</w:t>
      </w:r>
    </w:p>
    <w:p w14:paraId="45E92660" w14:textId="77777777" w:rsidR="008527B0" w:rsidRPr="008250A2" w:rsidRDefault="008527B0" w:rsidP="00B4005B">
      <w:pPr>
        <w:pStyle w:val="txt-12"/>
      </w:pPr>
      <w:r w:rsidRPr="008250A2">
        <w:rPr>
          <w:rStyle w:val="a6"/>
        </w:rPr>
        <w:t>Желатин</w:t>
      </w:r>
      <w:r w:rsidRPr="008250A2">
        <w:t xml:space="preserve"> – продукт частичной деструкции коллагена. Так же как коллаген, он обеспечивает физическую матрицу для инициирования свертывания крови. Желатин эффективно контролирует кровотечения малых сосудов, рекомендуется к использованию в качестве гемостатической пробки, обернутой в окисленную целлюлозу. pH желатиновых пенопластов близок к 7 и поэтому они могут использоваться в сочетании с тромбином или другими веществами для усиления гемостатического действия. Гранулы желатина позволяют сконцентрированному тромбину быстро реагировать с фибриногеном пациента и формировать механически устойчивый фибриновый сгусток. По мере того, как кровь просачивается через желатиновый матрикс, гранулы гемостатика разбухают примерно на 20</w:t>
      </w:r>
      <w:r w:rsidR="00E91057" w:rsidRPr="008250A2">
        <w:t xml:space="preserve"> </w:t>
      </w:r>
      <w:r w:rsidRPr="008250A2">
        <w:t>% за 10 мин, ограничивая течение крови и обеспечивая мягкую тампонаду, конформно подходящую по форме раны. Получаемый сгусток резорбируется в течение 6</w:t>
      </w:r>
      <w:r w:rsidR="00E91057" w:rsidRPr="008250A2">
        <w:t>–</w:t>
      </w:r>
      <w:r w:rsidRPr="008250A2">
        <w:t>8 недель. Из недостатков желатиновых препаратов можно отметить возможность эмболии при попадании в сосуд и сдавливание тканей в результате набухания в случае герметизации раны, их также нельзя использовать для закрытия разрезов кожи, поскольку попадание желатина в разрез может помешать соединению и заживлению краёв кожной раны. Главный недостаток желатина в его бактериоемкости, т</w:t>
      </w:r>
      <w:r w:rsidR="00E91057" w:rsidRPr="008250A2">
        <w:t>.</w:t>
      </w:r>
      <w:r w:rsidRPr="008250A2">
        <w:t xml:space="preserve"> е</w:t>
      </w:r>
      <w:r w:rsidR="00E91057" w:rsidRPr="008250A2">
        <w:t>.</w:t>
      </w:r>
      <w:r w:rsidRPr="008250A2">
        <w:t>, он может стать очагом инфекции.</w:t>
      </w:r>
    </w:p>
    <w:p w14:paraId="1C71FE0E" w14:textId="77777777" w:rsidR="008527B0" w:rsidRPr="008250A2" w:rsidRDefault="008527B0" w:rsidP="00B4005B">
      <w:pPr>
        <w:pStyle w:val="txt-12"/>
      </w:pPr>
      <w:r w:rsidRPr="008250A2">
        <w:t xml:space="preserve">Продукты из желатина имеют различную консистенцию. Например, «Спонгостан» – мелкий порошок (пудра). Для эффективного применения его смешивают с физиологическим раствором до получения рыхлой пасты, которую можно нанести руками или аппликатором. «Серджифло» из свиного желатина – текучая пенистая масса. Применяется в виде геля, которым обрабатывают кровоточащие труднодоступные места и полости. При смешивании с физиологическим </w:t>
      </w:r>
      <w:r w:rsidRPr="008250A2">
        <w:lastRenderedPageBreak/>
        <w:t>раствором и жидкостями организма расширяется в объеме. Желатиновая губка «Спонгостан» изготовлена из нейтрализованной желатиновой пены, не применяется в инфицированных зонах, или должна быть удалена после гемостаза, нерастворима в воде, но полностью рассасывается за несколько недель.</w:t>
      </w:r>
    </w:p>
    <w:p w14:paraId="5C2C1602" w14:textId="77777777" w:rsidR="008527B0" w:rsidRPr="008250A2" w:rsidRDefault="008527B0" w:rsidP="00B4005B">
      <w:pPr>
        <w:pStyle w:val="txt-12"/>
      </w:pPr>
      <w:r w:rsidRPr="008250A2">
        <w:rPr>
          <w:rStyle w:val="a6"/>
        </w:rPr>
        <w:t>Полисахариды.</w:t>
      </w:r>
      <w:r w:rsidRPr="008250A2">
        <w:t xml:space="preserve"> Высокомолекулярные углеводы представляют собой длинные линейные или разветвлённые цепочки моносахаридных остатков, соединённых гликозидной связью. В качестве гемостатиков применяются целлюлоза, хитин (в природе выполняют структурные функции), а также крахмал (резервные функции) и др.</w:t>
      </w:r>
    </w:p>
    <w:p w14:paraId="22552A0A" w14:textId="77777777" w:rsidR="008527B0" w:rsidRPr="008250A2" w:rsidRDefault="008527B0" w:rsidP="00B4005B">
      <w:pPr>
        <w:pStyle w:val="txt-12"/>
      </w:pPr>
      <w:r w:rsidRPr="008250A2">
        <w:t>Преимуществом целлюлозных волокнистых материалов является наличие различных форм: тканей (марли), нетканых и трикотажных полотен, ваты и т.</w:t>
      </w:r>
      <w:r w:rsidR="00E91057" w:rsidRPr="008250A2">
        <w:t xml:space="preserve"> д</w:t>
      </w:r>
      <w:r w:rsidRPr="008250A2">
        <w:t>. Марля обладает высокой адгезией к ране, в то же время нельзя отрицать высокие гигиенические, сорбционные и физико-механические свойства повязок на основе целлюлозных волокон. Тканые и нетканые материалы являются наиболее распространённым носителем гемостатических средств, относящихся к группам: плазменные факторы свертывания, сосудосуживающие и проагрегационные, ингибиторы фибринолиза и т.</w:t>
      </w:r>
      <w:r w:rsidR="00D60DB7" w:rsidRPr="008250A2">
        <w:t xml:space="preserve"> </w:t>
      </w:r>
      <w:r w:rsidRPr="008250A2">
        <w:t>д.</w:t>
      </w:r>
    </w:p>
    <w:p w14:paraId="383A76E8" w14:textId="77777777" w:rsidR="008527B0" w:rsidRPr="008250A2" w:rsidRDefault="008527B0" w:rsidP="00B4005B">
      <w:pPr>
        <w:pStyle w:val="txt-12"/>
      </w:pPr>
      <w:r w:rsidRPr="008250A2">
        <w:t xml:space="preserve">После химической модификации целлюлоза приобретает собственную физиологическую активность, что позволяет ее использовать в качестве лечебной формы без присоединения лекарственных веществ. Так, карбоксиметилцеллюлоза, содержащая функциональные группы кислотного типа, способна связывать в раневой среде пептиды, в частности эластазу, и таким образом подавлять ее активность. Хорошо известно применение монокарбоксилцеллюлозы в качестве кровоостанавливающей марли. Высокая биоинертность карбоксиметилцеллюлозы позволяет использовать ее в качестве барьерного средства, например, в форме гидрогеля («Мезогель») для профилактики спаечного процесса брюшной </w:t>
      </w:r>
      <w:r w:rsidRPr="008250A2">
        <w:lastRenderedPageBreak/>
        <w:t>полости. Na-карбокси-метилцеллюлоза обладает выраженным стимулирующим действием на репаративные процессы, ускоряет образование и созревание грануляционной ткани, активно влияет на процессы фибриллогенеза. Порошок Na-карбоксиметилцеллюлозы набухает, образуя прозрачные гели и вязкие растворы-гели, после высыхания геля образуются пленки. Эти преобразования карбоксиметилцеллюлозы эффективно применяются при гемостазе.</w:t>
      </w:r>
    </w:p>
    <w:p w14:paraId="35F081BE" w14:textId="77777777" w:rsidR="00B23CC0" w:rsidRPr="008250A2" w:rsidRDefault="00B23CC0" w:rsidP="00B4005B">
      <w:pPr>
        <w:pStyle w:val="txt-12"/>
      </w:pPr>
      <w:r w:rsidRPr="008250A2">
        <w:t>Полимеры из группы азотсодержащих полисахаридов: хитин (N-ацетил-глюкозамин) и хитозан (N-деацетилиро-ванный глюкозамин). Хитозан, в отличие от хитина, не разлагается в организме специфическими ферментами. Потеря биодеградации компенсируется появлением в хитозане полиэлектролитных свойств – образование гелей с аномальным повышением вязкости при уменьшении концентрации полимера. Хитозан дает прочные соединения с белками, анионными полисахаридами, образует хелатные комплексы с металлами. Он концентрирует эритроциты, факторы свертывания крови и тромбоциты в месте кровотечения. Полимер несет заряд, что способствует свертыванию крови при контакте с эритроцитами и стимулирует выделение вазоконстрикторов, таких как тромбоксан и эндотелин.</w:t>
      </w:r>
    </w:p>
    <w:p w14:paraId="66AE193B" w14:textId="77777777" w:rsidR="008527B0" w:rsidRPr="008250A2" w:rsidRDefault="008527B0" w:rsidP="00B4005B">
      <w:pPr>
        <w:pStyle w:val="txt-12"/>
      </w:pPr>
      <w:r w:rsidRPr="008250A2">
        <w:rPr>
          <w:rStyle w:val="a6"/>
        </w:rPr>
        <w:t>Окисленная метилцеллюлоза</w:t>
      </w:r>
      <w:r w:rsidRPr="008250A2">
        <w:t xml:space="preserve"> при местном наложении абсорбирует кровь, способствует образованию тромбоцитарного и, в дальнейшем, фибринового сгустка. Материал имеет хлопко-подобную консистенцию, не прилипает. Окисленная целлюлоза действует как едкое вещество, привнося в механизм гемостаза искусственный компонент образования сгустка. Контакт с влажной средой запускает процесс деградации с высвобождением целлюлозной кислоты и понижением локального pH. Низкий уровень pH окисленной целлюлозы одновременно с локальной вазоконстрикцией вызывает лизис эритроцитов. Высвобожденный из эритроцитов гемоглобин реагирует с целлюлозной кислотой и формирует </w:t>
      </w:r>
      <w:r w:rsidRPr="008250A2">
        <w:lastRenderedPageBreak/>
        <w:t>кислый гематин. Это объясняет изменение цвета гемостатика в ране с исходного (белого или желтоватого) на коричневый в момент взаимодействия с кровью. С другой стороны, низкий уровень рН способствует коагуляционному некрозу, что существенно ограничивает применение МГС из оксиленной метилцеллюлозы. Материал обычно растворяется, превращаясь в гелеподобную субстанцию, которая покрывает место повреждения кровеносных сосудо</w:t>
      </w:r>
      <w:r w:rsidR="00D60DB7" w:rsidRPr="008250A2">
        <w:t>в. Полностью рассасывается за 1–</w:t>
      </w:r>
      <w:r w:rsidRPr="008250A2">
        <w:t>2 нед</w:t>
      </w:r>
      <w:r w:rsidR="00D60DB7" w:rsidRPr="008250A2">
        <w:t xml:space="preserve">. </w:t>
      </w:r>
      <w:r w:rsidRPr="008250A2">
        <w:t>и без реакций ткани, гистологически его присутствие в тканях не прослеживается.</w:t>
      </w:r>
    </w:p>
    <w:p w14:paraId="400AEA04" w14:textId="77777777" w:rsidR="008527B0" w:rsidRPr="008250A2" w:rsidRDefault="008527B0" w:rsidP="00B4005B">
      <w:pPr>
        <w:pStyle w:val="txt-12"/>
      </w:pPr>
      <w:r w:rsidRPr="008250A2">
        <w:t>МГС из окисленной регенерированной целлюлозы «Surgicel Fibrillar» представляет собой нетканый 7-слойный материал, он не крошится при нарезании, обладает хорошей адгезией к ткани, волокнистая структура позволяет легко моделировать размер и форму фрагмента накладывается целиком, слоями, пучками и турундами и поэтому удобен для применения в труднодоступных местах. Среднее время остановки кровотечения 2–4 минуты.</w:t>
      </w:r>
    </w:p>
    <w:p w14:paraId="7DC05F69" w14:textId="77777777" w:rsidR="008527B0" w:rsidRPr="008250A2" w:rsidRDefault="008527B0" w:rsidP="00B4005B">
      <w:pPr>
        <w:pStyle w:val="txt-12"/>
      </w:pPr>
      <w:r w:rsidRPr="008250A2">
        <w:rPr>
          <w:rStyle w:val="a6"/>
        </w:rPr>
        <w:t>Амилопектин.</w:t>
      </w:r>
      <w:r w:rsidRPr="008250A2">
        <w:t xml:space="preserve"> Гемостаз препаратами из амилопектина (крахмала) считается близким к механическому гемостазу. Амилопектин образован разветвлёнными цепочками остатков α-глюкозы, </w:t>
      </w:r>
      <w:r w:rsidRPr="008250A2">
        <w:rPr>
          <w:color w:val="000000" w:themeColor="text1"/>
        </w:rPr>
        <w:t xml:space="preserve">соединённых </w:t>
      </w:r>
      <w:hyperlink r:id="rId116" w:history="1">
        <w:r w:rsidRPr="008250A2">
          <w:rPr>
            <w:rStyle w:val="a7"/>
            <w:color w:val="000000" w:themeColor="text1"/>
            <w:u w:val="none"/>
          </w:rPr>
          <w:t>гликозидными</w:t>
        </w:r>
      </w:hyperlink>
      <w:r w:rsidRPr="008250A2">
        <w:rPr>
          <w:color w:val="000000" w:themeColor="text1"/>
        </w:rPr>
        <w:t xml:space="preserve"> связями. У амилопектина цепочки ветвятся чаще, чем у амило</w:t>
      </w:r>
      <w:r w:rsidRPr="008250A2">
        <w:t>зы, и реже, чем у гликогена; в целом, макромолекула существует в виде шаровидной структуры. Амилопектиновые гранулы активно абсорбируют жидкую фракцию крови, и гидратация приводит к необратимому изменению в структуре – разделению цепей и набуханию гранулы. Абсорбция воды из крови приводит к концентрированию форменных элементов и белков свертывания крови. Крахмал (амилопектин) уступает гемостатиками из желатина и окисленной целлюлозы по объему абсорбции жидкости и скорости резорбции. К недостаткам также следует отнести более низкую, по сравнению с желатином, скорость обеспечиваемого гемостаза.</w:t>
      </w:r>
    </w:p>
    <w:p w14:paraId="581935AE" w14:textId="77777777" w:rsidR="008527B0" w:rsidRPr="008250A2" w:rsidRDefault="008527B0" w:rsidP="00B4005B">
      <w:pPr>
        <w:pStyle w:val="txt-12"/>
      </w:pPr>
      <w:r w:rsidRPr="008250A2">
        <w:lastRenderedPageBreak/>
        <w:t xml:space="preserve">Современные исследования крахмала направлены на повышение скорости набухания и растворимости. Полисахаридная гемостатическая система «PerClotR» состоит из частиц очищенного модифицированного растительного рассасывающегося крахмала (AMPR). </w:t>
      </w:r>
    </w:p>
    <w:p w14:paraId="5A2D3BD6" w14:textId="77777777" w:rsidR="008527B0" w:rsidRPr="008250A2" w:rsidRDefault="008527B0" w:rsidP="00B4005B">
      <w:pPr>
        <w:pStyle w:val="txt-12"/>
      </w:pPr>
      <w:r w:rsidRPr="008250A2">
        <w:rPr>
          <w:rStyle w:val="a6"/>
        </w:rPr>
        <w:t>Производные акриловой кислоты.</w:t>
      </w:r>
      <w:r w:rsidRPr="008250A2">
        <w:t xml:space="preserve"> Акриловая кислота – простейший представитель одноосновных непредельных карбоновых кислот. Акриловая кислота сильно раздражает кожные покровы. Раздражает слизистую оболочку глаз (порог раздражающего действия 0,04 мг/л). Обладает химическими свойствами карбоновых кислот: </w:t>
      </w:r>
      <w:r w:rsidRPr="008250A2">
        <w:rPr>
          <w:color w:val="000000" w:themeColor="text1"/>
        </w:rPr>
        <w:t xml:space="preserve">образует </w:t>
      </w:r>
      <w:hyperlink r:id="rId117" w:history="1">
        <w:r w:rsidRPr="008250A2">
          <w:rPr>
            <w:rStyle w:val="a7"/>
            <w:color w:val="000000" w:themeColor="text1"/>
            <w:u w:val="none"/>
          </w:rPr>
          <w:t>соли</w:t>
        </w:r>
      </w:hyperlink>
      <w:r w:rsidRPr="008250A2">
        <w:rPr>
          <w:color w:val="000000" w:themeColor="text1"/>
        </w:rPr>
        <w:t xml:space="preserve">, </w:t>
      </w:r>
      <w:hyperlink r:id="rId118" w:history="1">
        <w:r w:rsidRPr="008250A2">
          <w:rPr>
            <w:rStyle w:val="a7"/>
            <w:color w:val="000000" w:themeColor="text1"/>
            <w:u w:val="none"/>
          </w:rPr>
          <w:t>хлорангидрид</w:t>
        </w:r>
      </w:hyperlink>
      <w:r w:rsidRPr="008250A2">
        <w:rPr>
          <w:color w:val="000000" w:themeColor="text1"/>
        </w:rPr>
        <w:t xml:space="preserve">, </w:t>
      </w:r>
      <w:hyperlink r:id="rId119" w:history="1">
        <w:r w:rsidRPr="008250A2">
          <w:rPr>
            <w:rStyle w:val="a7"/>
            <w:color w:val="000000" w:themeColor="text1"/>
            <w:u w:val="none"/>
          </w:rPr>
          <w:t>ангидриды</w:t>
        </w:r>
      </w:hyperlink>
      <w:r w:rsidRPr="008250A2">
        <w:rPr>
          <w:color w:val="000000" w:themeColor="text1"/>
        </w:rPr>
        <w:t xml:space="preserve">, </w:t>
      </w:r>
      <w:hyperlink r:id="rId120" w:history="1">
        <w:r w:rsidRPr="008250A2">
          <w:rPr>
            <w:rStyle w:val="a7"/>
            <w:color w:val="000000" w:themeColor="text1"/>
            <w:u w:val="none"/>
          </w:rPr>
          <w:t>сложные эфиры</w:t>
        </w:r>
      </w:hyperlink>
      <w:r w:rsidRPr="008250A2">
        <w:rPr>
          <w:color w:val="000000" w:themeColor="text1"/>
        </w:rPr>
        <w:t xml:space="preserve">, </w:t>
      </w:r>
      <w:hyperlink r:id="rId121" w:history="1">
        <w:r w:rsidRPr="008250A2">
          <w:rPr>
            <w:rStyle w:val="a7"/>
            <w:color w:val="000000" w:themeColor="text1"/>
            <w:u w:val="none"/>
          </w:rPr>
          <w:t>амиды</w:t>
        </w:r>
      </w:hyperlink>
      <w:r w:rsidRPr="008250A2">
        <w:rPr>
          <w:color w:val="000000" w:themeColor="text1"/>
        </w:rPr>
        <w:t xml:space="preserve"> и пр. В присутствии инициаторов полимеризации образует </w:t>
      </w:r>
      <w:hyperlink r:id="rId122" w:history="1">
        <w:r w:rsidRPr="008250A2">
          <w:rPr>
            <w:rStyle w:val="a7"/>
            <w:color w:val="000000" w:themeColor="text1"/>
            <w:u w:val="none"/>
          </w:rPr>
          <w:t>полиакриловую кислоту</w:t>
        </w:r>
      </w:hyperlink>
      <w:r w:rsidRPr="008250A2">
        <w:rPr>
          <w:color w:val="000000" w:themeColor="text1"/>
        </w:rPr>
        <w:t>.</w:t>
      </w:r>
    </w:p>
    <w:p w14:paraId="145D629A" w14:textId="77777777" w:rsidR="008527B0" w:rsidRPr="008250A2" w:rsidRDefault="008527B0" w:rsidP="00B4005B">
      <w:pPr>
        <w:pStyle w:val="txt-12"/>
      </w:pPr>
      <w:r w:rsidRPr="008250A2">
        <w:t>Полиакриловая кислота взаимодействует с молекулами альбумина по механизму ионной связи, при этом возникает устойчивый комплекс – матрица – и формируется прочная полиметакрилатная плёнка. Это свойство применено для сшивания краев раны медицинскими клеями на основе полиакрилата. Гемостаз при использовании гидрофобных цианокрилатных клеев осуществляется за счет формирования на раневой поверхности клеевой пленки. В то же время, цианокрилатные клеи отличаются общей и местной токсичностью и вызывают некротические изменения в зоне аппликации. В связи с быстрым остеклением таких клеев на поверхности ран и слабой связи с тканями известны случаи раннего отторжения клеевой пластинки с возобновлением опасного для жизни кровотечения.</w:t>
      </w:r>
    </w:p>
    <w:p w14:paraId="5D9C69F6" w14:textId="77777777" w:rsidR="008527B0" w:rsidRPr="008250A2" w:rsidRDefault="008527B0" w:rsidP="00B4005B">
      <w:pPr>
        <w:pStyle w:val="txt-12"/>
      </w:pPr>
      <w:r w:rsidRPr="008250A2">
        <w:t>Феракрил – неполная железная соль полиакриловой кислоты с содержанием железа от 0,05 до 0,5</w:t>
      </w:r>
      <w:r w:rsidR="00E8788E" w:rsidRPr="008250A2">
        <w:t xml:space="preserve"> </w:t>
      </w:r>
      <w:r w:rsidRPr="008250A2">
        <w:t>%. Уникальный гемостатический эффект феракрила основан на его способности образовывать в воде поликомплексы с белками, в т.</w:t>
      </w:r>
      <w:r w:rsidR="00373459" w:rsidRPr="008250A2">
        <w:t xml:space="preserve"> </w:t>
      </w:r>
      <w:r w:rsidRPr="008250A2">
        <w:t>ч. крови, при значениях рН в пределах от 2,9 до 4,0, даже при отсутствии фибриногена.</w:t>
      </w:r>
    </w:p>
    <w:p w14:paraId="5499EF2A" w14:textId="77777777" w:rsidR="008527B0" w:rsidRPr="008250A2" w:rsidRDefault="008527B0" w:rsidP="00B4005B">
      <w:pPr>
        <w:pStyle w:val="txt-12"/>
      </w:pPr>
      <w:r w:rsidRPr="008250A2">
        <w:lastRenderedPageBreak/>
        <w:t>Гемоблок – серебряная соль полиакриловой кислоты, содержит наночастицы серебра. Этим обусловлены бактерицидное и бактериостатическое действия препарата. «Гемоблок» применяют наружно при паренхиматозных и капиллярных кровотечениях. Для этого смачивают стерильные ватные или марлевые тампоны и прикладывают к кровоточащей, предварительно осушенной поверхности. Гемостатический эффект достигается в течение 1</w:t>
      </w:r>
      <w:r w:rsidR="00373459" w:rsidRPr="008250A2">
        <w:t>–</w:t>
      </w:r>
      <w:r w:rsidRPr="008250A2">
        <w:t>2 мин за счёт образования сгустка с белками плазмы крови, прежде всего, с альбумином. В последующем молекулы альбумина восстанавливают ионы серебра, чем обусловлен бактерицидный эффект плёнки. Постепенно фибрин замещает поверхностную структуру «гемоблок»-белок, а полиакрилатная матрица плазмолизируется.</w:t>
      </w:r>
    </w:p>
    <w:p w14:paraId="3078EE35" w14:textId="77777777" w:rsidR="008527B0" w:rsidRPr="008250A2" w:rsidRDefault="008527B0" w:rsidP="00B4005B">
      <w:pPr>
        <w:pStyle w:val="txt-12"/>
      </w:pPr>
      <w:r w:rsidRPr="008250A2">
        <w:t>«PolySTAT» – синтетический полимер на ос</w:t>
      </w:r>
      <w:r w:rsidR="00373459" w:rsidRPr="008250A2">
        <w:t>нове метакрилата,</w:t>
      </w:r>
      <w:r w:rsidRPr="008250A2">
        <w:t xml:space="preserve"> для имитации FXIIIa-опосредованной стабилизации фибрина, показывая множественные фибрин-связывающий домены на линейные водорастворимые (гидроксиэтил) метакрилата (гема) и </w:t>
      </w:r>
      <w:r w:rsidRPr="008250A2">
        <w:rPr>
          <w:rStyle w:val="a6"/>
        </w:rPr>
        <w:t>в N</w:t>
      </w:r>
      <w:r w:rsidRPr="008250A2">
        <w:t>-hydroxysuccinimide метакрилат (NHSMA) полимерной основе [п(Хема-</w:t>
      </w:r>
      <w:r w:rsidRPr="008250A2">
        <w:rPr>
          <w:rStyle w:val="a6"/>
        </w:rPr>
        <w:t>ко</w:t>
      </w:r>
      <w:r w:rsidRPr="008250A2">
        <w:t xml:space="preserve">-NHSMA)]. Прототипом «PolySTAT» послужил фактор свертывания крови XIII – содержащийся в крови белок, способствующий укреплению тромбов. «PolySTAT» индуцирует гемостаз путем сшивания фибриновой матрицы внутри сгустков, </w:t>
      </w:r>
      <w:r w:rsidR="00B23CC0" w:rsidRPr="008250A2">
        <w:t>к</w:t>
      </w:r>
      <w:r w:rsidRPr="008250A2">
        <w:t>роме того, синтетический «PolySTAT» связывается специально с мономерами фибрина и равномерно интегрируется в волокна фибрина во время полимеризации фибрина, в результате чего укрепляется, гибридная полимерная сеть с повышенной устойчивостью к ферментативной деградации.</w:t>
      </w:r>
    </w:p>
    <w:p w14:paraId="2A5739D4" w14:textId="77777777" w:rsidR="00601382" w:rsidRPr="008250A2" w:rsidRDefault="008527B0" w:rsidP="00B4005B">
      <w:pPr>
        <w:pStyle w:val="txt-12"/>
      </w:pPr>
      <w:r w:rsidRPr="008250A2">
        <w:rPr>
          <w:rStyle w:val="a6"/>
        </w:rPr>
        <w:t>Алюмосиликатные минералы – цеолиты</w:t>
      </w:r>
      <w:r w:rsidRPr="008250A2">
        <w:t xml:space="preserve"> (каолин). Структурная пористость неоранического полимера AlSiO4 определяет применение алюмосиликатов в качестве адсорбентов. Открытая каркасно-полостная структура имеет отрицательный заряд, что позволяет им задерживать большое </w:t>
      </w:r>
      <w:r w:rsidRPr="008250A2">
        <w:lastRenderedPageBreak/>
        <w:t>количество катионов, например кальция – кофактора в коагуляционном каскаде. На основе синтетического цеолита разработано несколько эффективных МГС. Препараты не растворимы, но биосовместимы. В армии США для остановки наружных массивных кровотечений был принят «QuikClot». Механизм гемостаза «QuikClot» включает адсорбирование порошком воды из крови, концентрирование факторов свертывания крови, активацию тромбоцитов и последующее продвижение ступеней в коагуляционном каскаде. Другой препарат на основе цеолита – «Гемостоп» – разработан в России. Порошок целесообразно засыпать непосредственно к источнику кровотечения и наложить ватно-марлевый тампон или бинт. В качестве отрицательных сторон воздействия цеолитов отмечено образование ожогов вследствие выделения тепла при гидратации и необходимост</w:t>
      </w:r>
      <w:r w:rsidR="006153FD" w:rsidRPr="008250A2">
        <w:t>ь ручной компрессии в течение 5–</w:t>
      </w:r>
      <w:r w:rsidRPr="008250A2">
        <w:t>7 мин до достаточного промокания порошка. Для компенсации негативных эффектов цеолита его частично гидратируют (снижение разогрева) и закладывают в сетчатый носитель</w:t>
      </w:r>
      <w:r w:rsidR="00B23CC0" w:rsidRPr="008250A2">
        <w:t>.</w:t>
      </w:r>
    </w:p>
    <w:p w14:paraId="6F5233EF" w14:textId="77777777" w:rsidR="00CF0235" w:rsidRPr="008250A2" w:rsidRDefault="001B3B05" w:rsidP="00B4005B">
      <w:pPr>
        <w:pStyle w:val="txt-12"/>
        <w:rPr>
          <w:rFonts w:eastAsia="Times New Roman"/>
        </w:rPr>
      </w:pPr>
      <w:r w:rsidRPr="008250A2">
        <w:rPr>
          <w:rFonts w:eastAsia="Times New Roman"/>
          <w:bCs/>
          <w:spacing w:val="40"/>
        </w:rPr>
        <w:t>Методы общего применения</w:t>
      </w:r>
      <w:r w:rsidR="000A43E8" w:rsidRPr="008250A2">
        <w:rPr>
          <w:rFonts w:eastAsia="Times New Roman"/>
          <w:bCs/>
          <w:spacing w:val="40"/>
        </w:rPr>
        <w:t xml:space="preserve">. </w:t>
      </w:r>
      <w:r w:rsidRPr="008250A2">
        <w:rPr>
          <w:rFonts w:eastAsia="Times New Roman"/>
        </w:rPr>
        <w:t xml:space="preserve">Биологические методы общего применения представляют собой средства биологического происхождения, усиливающие тромбообразование. </w:t>
      </w:r>
    </w:p>
    <w:p w14:paraId="3F9F4153" w14:textId="77777777" w:rsidR="001B3B05" w:rsidRPr="008250A2" w:rsidRDefault="001B3B05" w:rsidP="00B4005B">
      <w:pPr>
        <w:pStyle w:val="txt-12"/>
        <w:rPr>
          <w:rFonts w:eastAsia="Times New Roman"/>
          <w:bCs/>
          <w:i/>
        </w:rPr>
      </w:pPr>
      <w:r w:rsidRPr="008250A2">
        <w:rPr>
          <w:rFonts w:eastAsia="Times New Roman"/>
          <w:bCs/>
          <w:i/>
        </w:rPr>
        <w:t>Основные препараты</w:t>
      </w:r>
      <w:r w:rsidR="00CF0235" w:rsidRPr="008250A2">
        <w:rPr>
          <w:rFonts w:eastAsia="Times New Roman"/>
          <w:bCs/>
          <w:i/>
        </w:rPr>
        <w:t>:</w:t>
      </w:r>
    </w:p>
    <w:p w14:paraId="5B99DD66" w14:textId="77777777" w:rsidR="001B3B05" w:rsidRPr="008250A2" w:rsidRDefault="001B3B05" w:rsidP="00B4005B">
      <w:pPr>
        <w:pStyle w:val="txt-12"/>
        <w:rPr>
          <w:rFonts w:eastAsia="Times New Roman"/>
        </w:rPr>
      </w:pPr>
      <w:r w:rsidRPr="008250A2">
        <w:rPr>
          <w:rFonts w:eastAsia="Times New Roman"/>
        </w:rPr>
        <w:t>1. </w:t>
      </w:r>
      <w:r w:rsidR="001E4687" w:rsidRPr="008250A2">
        <w:rPr>
          <w:rFonts w:eastAsia="Times New Roman"/>
        </w:rPr>
        <w:t>И</w:t>
      </w:r>
      <w:r w:rsidRPr="008250A2">
        <w:rPr>
          <w:rFonts w:eastAsia="Times New Roman"/>
        </w:rPr>
        <w:t>нгибиторы фибринолиза (апротинин)</w:t>
      </w:r>
      <w:r w:rsidR="001E4687" w:rsidRPr="008250A2">
        <w:rPr>
          <w:rFonts w:eastAsia="Times New Roman"/>
        </w:rPr>
        <w:t>.</w:t>
      </w:r>
    </w:p>
    <w:p w14:paraId="38CF8080" w14:textId="77777777" w:rsidR="001B3B05" w:rsidRPr="008250A2" w:rsidRDefault="001B3B05" w:rsidP="00B4005B">
      <w:pPr>
        <w:pStyle w:val="txt-12"/>
        <w:rPr>
          <w:rFonts w:eastAsia="Times New Roman"/>
        </w:rPr>
      </w:pPr>
      <w:r w:rsidRPr="008250A2">
        <w:rPr>
          <w:rFonts w:eastAsia="Times New Roman"/>
        </w:rPr>
        <w:t>2. </w:t>
      </w:r>
      <w:r w:rsidR="001E4687" w:rsidRPr="008250A2">
        <w:rPr>
          <w:rFonts w:eastAsia="Times New Roman"/>
        </w:rPr>
        <w:t>Ф</w:t>
      </w:r>
      <w:r w:rsidRPr="008250A2">
        <w:rPr>
          <w:rFonts w:eastAsia="Times New Roman"/>
        </w:rPr>
        <w:t>ибриноген</w:t>
      </w:r>
      <w:r w:rsidR="001E4687" w:rsidRPr="008250A2">
        <w:rPr>
          <w:rFonts w:eastAsia="Times New Roman"/>
        </w:rPr>
        <w:t>.</w:t>
      </w:r>
    </w:p>
    <w:p w14:paraId="0B817E4D" w14:textId="77777777" w:rsidR="001B3B05" w:rsidRPr="008250A2" w:rsidRDefault="001B3B05" w:rsidP="00B4005B">
      <w:pPr>
        <w:pStyle w:val="txt-12"/>
        <w:rPr>
          <w:rFonts w:eastAsia="Times New Roman"/>
        </w:rPr>
      </w:pPr>
      <w:r w:rsidRPr="008250A2">
        <w:rPr>
          <w:rFonts w:eastAsia="Times New Roman"/>
        </w:rPr>
        <w:t>3. </w:t>
      </w:r>
      <w:r w:rsidR="001E4687" w:rsidRPr="008250A2">
        <w:rPr>
          <w:rFonts w:eastAsia="Times New Roman"/>
        </w:rPr>
        <w:t>П</w:t>
      </w:r>
      <w:r w:rsidRPr="008250A2">
        <w:rPr>
          <w:rFonts w:eastAsia="Times New Roman"/>
        </w:rPr>
        <w:t>ереливание препаратов крови</w:t>
      </w:r>
      <w:r w:rsidR="001E4687" w:rsidRPr="008250A2">
        <w:rPr>
          <w:rFonts w:eastAsia="Times New Roman"/>
        </w:rPr>
        <w:t>.</w:t>
      </w:r>
    </w:p>
    <w:p w14:paraId="01D7149C" w14:textId="77777777" w:rsidR="001B3B05" w:rsidRPr="008250A2" w:rsidRDefault="001B3B05" w:rsidP="00B4005B">
      <w:pPr>
        <w:pStyle w:val="txt-12"/>
        <w:rPr>
          <w:rFonts w:eastAsia="Times New Roman"/>
        </w:rPr>
      </w:pPr>
      <w:r w:rsidRPr="008250A2">
        <w:rPr>
          <w:rFonts w:eastAsia="Times New Roman"/>
        </w:rPr>
        <w:t>4.</w:t>
      </w:r>
      <w:r w:rsidR="001E4687" w:rsidRPr="008250A2">
        <w:rPr>
          <w:rFonts w:eastAsia="Times New Roman"/>
        </w:rPr>
        <w:t xml:space="preserve"> П</w:t>
      </w:r>
      <w:r w:rsidRPr="008250A2">
        <w:rPr>
          <w:rFonts w:eastAsia="Times New Roman"/>
        </w:rPr>
        <w:t>ереливание плазмы крови</w:t>
      </w:r>
      <w:r w:rsidR="001E4687" w:rsidRPr="008250A2">
        <w:rPr>
          <w:rFonts w:eastAsia="Times New Roman"/>
        </w:rPr>
        <w:t>.</w:t>
      </w:r>
    </w:p>
    <w:p w14:paraId="333E66D6" w14:textId="77777777" w:rsidR="001B3B05" w:rsidRPr="008250A2" w:rsidRDefault="001B3B05" w:rsidP="00B4005B">
      <w:pPr>
        <w:pStyle w:val="txt-12"/>
        <w:rPr>
          <w:rFonts w:eastAsia="Times New Roman"/>
        </w:rPr>
      </w:pPr>
      <w:r w:rsidRPr="008250A2">
        <w:rPr>
          <w:rFonts w:eastAsia="Times New Roman"/>
        </w:rPr>
        <w:t>5. </w:t>
      </w:r>
      <w:r w:rsidR="001E4687" w:rsidRPr="008250A2">
        <w:rPr>
          <w:rFonts w:eastAsia="Times New Roman"/>
        </w:rPr>
        <w:t>П</w:t>
      </w:r>
      <w:r w:rsidRPr="008250A2">
        <w:rPr>
          <w:rFonts w:eastAsia="Times New Roman"/>
        </w:rPr>
        <w:t>ереливание тромбоцитарной массы.</w:t>
      </w:r>
    </w:p>
    <w:p w14:paraId="3EE3C3BB" w14:textId="77777777" w:rsidR="001E307B" w:rsidRPr="008250A2" w:rsidRDefault="001E307B" w:rsidP="00B4005B">
      <w:pPr>
        <w:pStyle w:val="txt-12"/>
        <w:rPr>
          <w:rFonts w:eastAsia="Times New Roman"/>
        </w:rPr>
      </w:pPr>
    </w:p>
    <w:p w14:paraId="42D8A41E" w14:textId="77777777" w:rsidR="001E307B" w:rsidRPr="008250A2" w:rsidRDefault="001E307B" w:rsidP="00B4005B">
      <w:pPr>
        <w:pStyle w:val="txt-12"/>
        <w:rPr>
          <w:rFonts w:eastAsia="Times New Roman"/>
        </w:rPr>
      </w:pPr>
    </w:p>
    <w:p w14:paraId="0C1CDBCF" w14:textId="77777777" w:rsidR="001E307B" w:rsidRPr="008250A2" w:rsidRDefault="001E307B" w:rsidP="00B4005B">
      <w:pPr>
        <w:pStyle w:val="txt-12"/>
        <w:rPr>
          <w:rFonts w:eastAsia="Times New Roman"/>
        </w:rPr>
      </w:pPr>
    </w:p>
    <w:p w14:paraId="4A293D8F" w14:textId="77777777" w:rsidR="00827CB8" w:rsidRPr="008250A2" w:rsidRDefault="00827CB8" w:rsidP="00B4005B">
      <w:pPr>
        <w:pStyle w:val="txt-12"/>
        <w:rPr>
          <w:rFonts w:eastAsia="Times New Roman"/>
        </w:rPr>
      </w:pPr>
    </w:p>
    <w:p w14:paraId="2B2B7AFB" w14:textId="77777777" w:rsidR="00827CB8" w:rsidRPr="008250A2" w:rsidRDefault="00827CB8" w:rsidP="00B4005B">
      <w:pPr>
        <w:pStyle w:val="txt-12"/>
        <w:rPr>
          <w:rFonts w:eastAsiaTheme="majorEastAsia"/>
          <w:b/>
          <w:bCs/>
        </w:rPr>
      </w:pPr>
      <w:r w:rsidRPr="008250A2">
        <w:rPr>
          <w:b/>
          <w:bCs/>
        </w:rPr>
        <w:br w:type="page"/>
      </w:r>
    </w:p>
    <w:p w14:paraId="3E19B577" w14:textId="77777777" w:rsidR="001B3B05" w:rsidRPr="008250A2" w:rsidRDefault="001B3B05" w:rsidP="00923FD9">
      <w:pPr>
        <w:pStyle w:val="Zag-14"/>
      </w:pPr>
      <w:bookmarkStart w:id="22" w:name="_Toc210990038"/>
      <w:r w:rsidRPr="008250A2">
        <w:lastRenderedPageBreak/>
        <w:t>СПИСОК ЛИТЕРАТУРЫ</w:t>
      </w:r>
      <w:bookmarkEnd w:id="22"/>
    </w:p>
    <w:p w14:paraId="7B537E9A" w14:textId="77777777" w:rsidR="00827CB8" w:rsidRPr="008250A2" w:rsidRDefault="00413BA7" w:rsidP="00B4005B">
      <w:pPr>
        <w:pStyle w:val="txt-12"/>
      </w:pPr>
      <w:r w:rsidRPr="008250A2">
        <w:t>Аверин</w:t>
      </w:r>
      <w:r w:rsidR="00827CB8" w:rsidRPr="008250A2">
        <w:t xml:space="preserve"> Н. А. Фармакологические свойства гемостатического препарата на основе неполной серебряной соли полиакриловой кислоты на модели паренхиматозного кровотечения / Н. А. Аверин, А. А. Дельцов // Ветеринария, зоотехния и биотехнология. – 2020. – № 4. – С. 36-40. – DOI 10.26155/vet.zoo.bio.202004005. – EDN XUOEQM. </w:t>
      </w:r>
    </w:p>
    <w:p w14:paraId="4D2CDB1F" w14:textId="77777777" w:rsidR="00827CB8" w:rsidRPr="008250A2" w:rsidRDefault="00413BA7" w:rsidP="00B4005B">
      <w:pPr>
        <w:pStyle w:val="txt-12"/>
      </w:pPr>
      <w:r w:rsidRPr="008250A2">
        <w:t>Белобородов</w:t>
      </w:r>
      <w:r w:rsidR="00827CB8" w:rsidRPr="008250A2">
        <w:t xml:space="preserve"> В. А. Кровотечение. Методы остановки кровотечений / В. А. Белобородов, Е. А. Кельчевская. – Иркутск : Иркутский государственный медицинский университет, 2023. – 54 с. – EDN DDOYBS.</w:t>
      </w:r>
    </w:p>
    <w:p w14:paraId="4CDF13CB" w14:textId="77777777" w:rsidR="00827CB8" w:rsidRPr="008250A2" w:rsidRDefault="00827CB8" w:rsidP="00B4005B">
      <w:pPr>
        <w:pStyle w:val="txt-12"/>
      </w:pPr>
      <w:r w:rsidRPr="008250A2">
        <w:t>Веремей Э. И. Оперативная хирургия с основами топографической анатомии : учебник для студентов специальности "Ветеринарная медицина" сельскохозяйственных вузов / Э. И. Веремей, В. М. Власенко, А. Н. Елисеев [и др.]. – Минск : Ураджай, 2001. – 537 с. – (Учебники и учебные пособия для высших учебных заведений). – ISBN 985-04-0488-4. – EDN RVYILN.</w:t>
      </w:r>
    </w:p>
    <w:p w14:paraId="2507434A" w14:textId="77777777" w:rsidR="00827CB8" w:rsidRPr="008250A2" w:rsidRDefault="00827CB8" w:rsidP="00B4005B">
      <w:pPr>
        <w:pStyle w:val="txt-12"/>
      </w:pPr>
      <w:r w:rsidRPr="008250A2">
        <w:t>Величко М. В. Первая помощь при наружных и некоторых внутренних кровотечениях : Учебное пособие для слушателей курсов первой помощи / М. В. Величко, Ф. М. Величко ; Министерство молодежной политики Тверской области, Тверское региональное общественное движен</w:t>
      </w:r>
      <w:r w:rsidR="00FB3ED0" w:rsidRPr="008250A2">
        <w:t>ие по поддержке молодых ученых «</w:t>
      </w:r>
      <w:r w:rsidRPr="008250A2">
        <w:t>Ассоциация моло</w:t>
      </w:r>
      <w:r w:rsidR="00FB3ED0" w:rsidRPr="008250A2">
        <w:t>дых ученых Тверской области»</w:t>
      </w:r>
      <w:r w:rsidRPr="008250A2">
        <w:t>, Тверской областной Дом науки и техники Российского Союза научных и инженерных общественных объединений. – Тверь : Тверское региональное общественное движен</w:t>
      </w:r>
      <w:r w:rsidR="00FB3ED0" w:rsidRPr="008250A2">
        <w:t>ие по поддержке молодых ученых «</w:t>
      </w:r>
      <w:r w:rsidRPr="008250A2">
        <w:t>Ассоциация молодых ученых Тверской области</w:t>
      </w:r>
      <w:r w:rsidR="00FB3ED0" w:rsidRPr="008250A2">
        <w:t>»</w:t>
      </w:r>
      <w:r w:rsidRPr="008250A2">
        <w:t>, 2022. – 36 с. – EDN TRCGEJ.</w:t>
      </w:r>
    </w:p>
    <w:p w14:paraId="22AD40FB" w14:textId="77777777" w:rsidR="00827CB8" w:rsidRPr="008250A2" w:rsidRDefault="00827CB8" w:rsidP="00B4005B">
      <w:pPr>
        <w:pStyle w:val="txt-12"/>
      </w:pPr>
      <w:r w:rsidRPr="008250A2">
        <w:t>Дельцов А. А. Изучение эффективности ге</w:t>
      </w:r>
      <w:r w:rsidR="00DF55FE" w:rsidRPr="008250A2">
        <w:t>мостатического препарата «</w:t>
      </w:r>
      <w:r w:rsidRPr="008250A2">
        <w:t>Гемоблок</w:t>
      </w:r>
      <w:r w:rsidR="00DF55FE" w:rsidRPr="008250A2">
        <w:t>»</w:t>
      </w:r>
      <w:r w:rsidRPr="008250A2">
        <w:t xml:space="preserve"> при проведении лазерной турбинэктомии / А. А. Дельцов, Н. А. Аверин, С. И. Новиков // </w:t>
      </w:r>
      <w:r w:rsidRPr="008250A2">
        <w:lastRenderedPageBreak/>
        <w:t>Ветеринария, зоотехния и биотехнология. – 2021. – № 4. – С. 28</w:t>
      </w:r>
      <w:r w:rsidR="00DF55FE" w:rsidRPr="008250A2">
        <w:t>–</w:t>
      </w:r>
      <w:r w:rsidRPr="008250A2">
        <w:t>32. – DOI 10.36871/vet.zoo.bio.202104004. – EDN IYWAWD.</w:t>
      </w:r>
    </w:p>
    <w:p w14:paraId="6BA2A184" w14:textId="77777777" w:rsidR="00827CB8" w:rsidRPr="008250A2" w:rsidRDefault="00827CB8" w:rsidP="00B4005B">
      <w:pPr>
        <w:pStyle w:val="txt-12"/>
      </w:pPr>
      <w:r w:rsidRPr="008250A2">
        <w:t>Жеребцов И. С. Особенности гемостаза собак при бабезиозе / И. С. Жеребцов, Н. Ф. Хуснетдинова // Ветеринария, зоотехния и биотехнология. – 2019. – № 7. – С. 6-9. – DOI 10.26155/vet.zoo.bio.201907001. – EDN QAXHZZ.</w:t>
      </w:r>
    </w:p>
    <w:p w14:paraId="591B37F8" w14:textId="77777777" w:rsidR="00827CB8" w:rsidRPr="008250A2" w:rsidRDefault="00827CB8" w:rsidP="00B4005B">
      <w:pPr>
        <w:pStyle w:val="txt-12"/>
      </w:pPr>
      <w:r w:rsidRPr="008250A2">
        <w:t>Желудочно-кишечные кровотечения // Инструкция дежурному терапевту. Алгоритмы оказания неотложной помощи : учебное пособие. – Москва : ТОРУС ПРЕСС, 2024. – С. 41-42. – EDN WMXHDQ.</w:t>
      </w:r>
    </w:p>
    <w:p w14:paraId="043EF80B" w14:textId="77777777" w:rsidR="00827CB8" w:rsidRPr="008250A2" w:rsidRDefault="00060785" w:rsidP="00B4005B">
      <w:pPr>
        <w:pStyle w:val="txt-12"/>
      </w:pPr>
      <w:r w:rsidRPr="008250A2">
        <w:t>Иванова</w:t>
      </w:r>
      <w:r w:rsidR="00827CB8" w:rsidRPr="008250A2">
        <w:t xml:space="preserve"> З. Г. Профилактика возникновения внутренних кровотечений во время выполнения полостных операций у кошек / З. Г. Иванова, А. В. Альдяков // Студенческая наука </w:t>
      </w:r>
      <w:r w:rsidRPr="008250A2">
        <w:t>–</w:t>
      </w:r>
      <w:r w:rsidR="00827CB8" w:rsidRPr="008250A2">
        <w:t xml:space="preserve"> первый шаг в академическую науку : материалы Всероссийской студенческой научно-практической конференции с участием школьников 10-11 классов, Чебоксары, 14–15 марта 2018 года. Том Часть 1. – Чебоксары: Чувашская государственная сельскохозяйственная академия, 2018. – С. 254-256. – EDN XMOMPZ.</w:t>
      </w:r>
    </w:p>
    <w:p w14:paraId="7EBE7464" w14:textId="77777777" w:rsidR="00827CB8" w:rsidRPr="008250A2" w:rsidRDefault="00060785" w:rsidP="00B4005B">
      <w:pPr>
        <w:pStyle w:val="txt-12"/>
      </w:pPr>
      <w:r w:rsidRPr="008250A2">
        <w:t>Мирон</w:t>
      </w:r>
      <w:r w:rsidR="00827CB8" w:rsidRPr="008250A2">
        <w:t xml:space="preserve"> Н. И. Способ остановки кровотечения у животных / Н. И. Мирон, И. В. Бирюков // Актуальные проблемы сельского хозяйства горных территорий : материалы III Международной научно-практическ</w:t>
      </w:r>
      <w:r w:rsidRPr="008250A2">
        <w:t xml:space="preserve">ой конференции, Горно-Алтайск, </w:t>
      </w:r>
      <w:r w:rsidR="00827CB8" w:rsidRPr="008250A2">
        <w:t>1–4 июня 2011 года. – Горно-Алтайск: Горно-Алтайский</w:t>
      </w:r>
      <w:r w:rsidRPr="008250A2">
        <w:t xml:space="preserve"> госуниверситет, 2011. – С. 174–</w:t>
      </w:r>
      <w:r w:rsidR="00827CB8" w:rsidRPr="008250A2">
        <w:t>175. – EDN QZBUYJ.</w:t>
      </w:r>
    </w:p>
    <w:p w14:paraId="6B841B95" w14:textId="77777777" w:rsidR="00827CB8" w:rsidRPr="008250A2" w:rsidRDefault="00827CB8" w:rsidP="00B4005B">
      <w:pPr>
        <w:pStyle w:val="txt-12"/>
      </w:pPr>
      <w:r w:rsidRPr="008250A2">
        <w:t xml:space="preserve">Неймарк М. И. Неотложная помощь при кровотечениях в акушерстве / М. И. Неймарк, М. Г. Николаева. – Москва : Общество с ограниченной ответственностью «Научно-издательский центр ИНФРА-М», 2023. – 207 с. – ISBN 978-5-16-017973-5. – DOI 10.12737/1900625. – EDN OZTAJT. </w:t>
      </w:r>
    </w:p>
    <w:p w14:paraId="46231BB0" w14:textId="77777777" w:rsidR="00827CB8" w:rsidRPr="008250A2" w:rsidRDefault="00827CB8" w:rsidP="00B4005B">
      <w:pPr>
        <w:pStyle w:val="txt-12"/>
      </w:pPr>
      <w:r w:rsidRPr="008250A2">
        <w:t xml:space="preserve">Осипова, Н. И. Применение холодноплазменного электрокоагулятора [Обработка ран, остановка кровотечений, удаление тканевых новообразований и лечение кожных </w:t>
      </w:r>
      <w:r w:rsidRPr="008250A2">
        <w:lastRenderedPageBreak/>
        <w:t>заболеванний домашних животных] / Н. И. Осипова // Ветеринария. Реферативный журнал. – 2004. – № 1. – С. 96. – EDN HBHAQX.</w:t>
      </w:r>
    </w:p>
    <w:p w14:paraId="4BEA12D1" w14:textId="77777777" w:rsidR="00827CB8" w:rsidRPr="008250A2" w:rsidRDefault="00827CB8" w:rsidP="00B4005B">
      <w:pPr>
        <w:pStyle w:val="txt-12"/>
      </w:pPr>
      <w:r w:rsidRPr="008250A2">
        <w:t>Острые кровотечения из верхних отделов пищеварительного тракта / Ш. В. Тимербулатов, М. В. Валеев, М. В. Тимербулатов, У. М. Абдуллин. – Уфа : Академия наук Республики Башкортостан, 2023. – 148 с. – ISBN 978-5-88185-524-6. – EDN PPIWAX.</w:t>
      </w:r>
    </w:p>
    <w:p w14:paraId="6DE0BAA2" w14:textId="77777777" w:rsidR="00827CB8" w:rsidRPr="008250A2" w:rsidRDefault="00827CB8" w:rsidP="00B4005B">
      <w:pPr>
        <w:pStyle w:val="txt-12"/>
      </w:pPr>
      <w:r w:rsidRPr="008250A2">
        <w:t>Применение транексамовой кислоты для временного внутриполостного гемостаза при травме живота в эксперименте на животных / И. М. Самохвалов, А. Б. Селезнев, А. В. Жабин [и др.] // Вестник Российской Военно-медицинской академии. – 2014. – № 2(46). – С. 97</w:t>
      </w:r>
      <w:r w:rsidR="00060785" w:rsidRPr="008250A2">
        <w:t>–</w:t>
      </w:r>
      <w:r w:rsidRPr="008250A2">
        <w:t>103. – EDN SFEWXR.</w:t>
      </w:r>
    </w:p>
    <w:p w14:paraId="6164C978" w14:textId="77777777" w:rsidR="00827CB8" w:rsidRPr="008250A2" w:rsidRDefault="00827CB8" w:rsidP="00B4005B">
      <w:pPr>
        <w:pStyle w:val="txt-12"/>
      </w:pPr>
      <w:r w:rsidRPr="008250A2">
        <w:t xml:space="preserve">Помазанова Е. В. Первая помощь при ранениях и кровотечениях / Е. В. Помазанова, И. Н. Тихонова, Г. А. Курбанова ; Министерство образования Ставропольского края, Филиал Ставропольского государственного педагогического института в г. Ессентуки. – Казань : Общество с ограниченной ответственностью </w:t>
      </w:r>
      <w:r w:rsidR="00060785" w:rsidRPr="008250A2">
        <w:t>«</w:t>
      </w:r>
      <w:r w:rsidRPr="008250A2">
        <w:t>Бук</w:t>
      </w:r>
      <w:r w:rsidR="00060785" w:rsidRPr="008250A2">
        <w:t>»</w:t>
      </w:r>
      <w:r w:rsidRPr="008250A2">
        <w:t>, 2023. – 72 с. – ISBN 978-5-907665-70-5. – EDN QCLDPE.</w:t>
      </w:r>
    </w:p>
    <w:p w14:paraId="7291DABB" w14:textId="77777777" w:rsidR="00827CB8" w:rsidRPr="008250A2" w:rsidRDefault="00827CB8" w:rsidP="00B4005B">
      <w:pPr>
        <w:pStyle w:val="txt-12"/>
      </w:pPr>
      <w:r w:rsidRPr="008250A2">
        <w:t>Помялова У. С. Субконъюктивальные кровоизлияния у новорожденных телят / У. С. Помялова, В. Д. Бешкильцева // Патологическая анатомия : сборник статей студентов факультета ветеринарной медицины и экспертизы, обучающихся по специальности – 36.05.01 «Ветеринария». – Екатеринбург : Уральский государственный аграрный университет, 2022. – С. 94-101. – EDN CWYKKG.</w:t>
      </w:r>
    </w:p>
    <w:p w14:paraId="6081257A" w14:textId="77777777" w:rsidR="00827CB8" w:rsidRPr="008250A2" w:rsidRDefault="00827CB8" w:rsidP="00B4005B">
      <w:pPr>
        <w:pStyle w:val="txt-12"/>
      </w:pPr>
      <w:r w:rsidRPr="008250A2">
        <w:t>ПП при наружных кровотечениях, травмах, ранениях и поражениях, вызванных механическими факторами // Первая помощь : учебно-методическое пособие. – Москва : Издательский Дом "Академия Естествознания", 2024. – С. 43-69. – EDN XIUHFK.</w:t>
      </w:r>
    </w:p>
    <w:p w14:paraId="5587A8BD" w14:textId="77777777" w:rsidR="00827CB8" w:rsidRPr="008250A2" w:rsidRDefault="00827CB8" w:rsidP="00B4005B">
      <w:pPr>
        <w:pStyle w:val="txt-12"/>
      </w:pPr>
      <w:r w:rsidRPr="008250A2">
        <w:t xml:space="preserve">Рыжаков А. В. К вопросу остановки кровотечения у животных / А. В. Рыжаков, С. М. Липин // Актуальные </w:t>
      </w:r>
      <w:r w:rsidRPr="008250A2">
        <w:lastRenderedPageBreak/>
        <w:t>проблемы производства и переработки сельскохозяйственной продукции : сборник научных трудов молодых ученых и аспирантов / Министерство сельского хозяйства Российской Федерации, Департамент кадровой политики образования, Вологодская государственная молочнохозяйственная академия им. Н. В. Верещагина. – Вологда ; Молочное : Вологодская государственная молочнохозяйственная академия им. Н.В. Верещагина, 1998. – С. 63. – EDN VZYPKT.</w:t>
      </w:r>
    </w:p>
    <w:p w14:paraId="50613852" w14:textId="77777777" w:rsidR="00827CB8" w:rsidRPr="008250A2" w:rsidRDefault="00827CB8" w:rsidP="00B4005B">
      <w:pPr>
        <w:pStyle w:val="txt-12"/>
      </w:pPr>
      <w:r w:rsidRPr="008250A2">
        <w:t>Сахно Н.</w:t>
      </w:r>
      <w:r w:rsidR="00060785" w:rsidRPr="008250A2">
        <w:t xml:space="preserve"> </w:t>
      </w:r>
      <w:r w:rsidRPr="008250A2">
        <w:t>В. К технике лигирования поврежденных кровеносных сосудов / Н. В. Сахно, Ю. А. Ватников, И. Ф. Вилковыский, Н. И. Трошина // Ветеринария, зоотехния и биотехнология. – 2017. – № 3. – С. 6</w:t>
      </w:r>
      <w:r w:rsidR="00060785" w:rsidRPr="008250A2">
        <w:t>–</w:t>
      </w:r>
      <w:r w:rsidRPr="008250A2">
        <w:t>11. – EDN YTCXDN.</w:t>
      </w:r>
    </w:p>
    <w:p w14:paraId="3CBA7D94" w14:textId="77777777" w:rsidR="00DC2201" w:rsidRPr="008250A2" w:rsidRDefault="00060785" w:rsidP="00B4005B">
      <w:pPr>
        <w:pStyle w:val="txt-12"/>
      </w:pPr>
      <w:r w:rsidRPr="008250A2">
        <w:t>Саид</w:t>
      </w:r>
      <w:r w:rsidR="00EA03A4" w:rsidRPr="008250A2">
        <w:t xml:space="preserve"> С. О. Анемия при кровотечении у животных / С. О. Саид, В. И. Семенова // Теоретические и прикладные проблемы агропромышленного комплекса. – 2023. – № 2(56). – С. 56-60. – DOI 10.32935/2221-7312-2023-56-2-56-60. – EDN UHHLQY.</w:t>
      </w:r>
    </w:p>
    <w:p w14:paraId="59705DCC" w14:textId="77777777" w:rsidR="00827CB8" w:rsidRPr="008250A2" w:rsidRDefault="00060785" w:rsidP="00B4005B">
      <w:pPr>
        <w:pStyle w:val="txt-12"/>
      </w:pPr>
      <w:r w:rsidRPr="008250A2">
        <w:t>Спиридонова</w:t>
      </w:r>
      <w:r w:rsidR="00827CB8" w:rsidRPr="008250A2">
        <w:t xml:space="preserve"> В. В. Кровотечение и способы его остановки. Профилактика кровотечений / В. В. Спиридонова // Молодежь и наука. – 2019. – № 2. – С. 44. – EDN YUAHOR.</w:t>
      </w:r>
    </w:p>
    <w:p w14:paraId="46CB3C71" w14:textId="364391EF" w:rsidR="00827CB8" w:rsidRPr="008250A2" w:rsidRDefault="00827CB8" w:rsidP="00B4005B">
      <w:pPr>
        <w:pStyle w:val="txt-12"/>
      </w:pPr>
      <w:r w:rsidRPr="008250A2">
        <w:t xml:space="preserve">Фрилинг К. С. Остановка кровотечения у животных / К. С. Фрилинг, О. Н. Марьина // Студенческий научный форум </w:t>
      </w:r>
      <w:r w:rsidR="00060785" w:rsidRPr="008250A2">
        <w:t>–</w:t>
      </w:r>
      <w:r w:rsidRPr="008250A2">
        <w:t xml:space="preserve"> 2017 : IX Международная студенческая электронная научная конференция, Саратов, 15 февраля – 30</w:t>
      </w:r>
      <w:r w:rsidR="006965EB">
        <w:t xml:space="preserve"> </w:t>
      </w:r>
      <w:r w:rsidRPr="008250A2">
        <w:t>2017 года. – Саратов: ООО "Научно-издательский центр "Академия Естествознания", 2017. – EDN ZICFCR.</w:t>
      </w:r>
    </w:p>
    <w:p w14:paraId="7DDA9303" w14:textId="77777777" w:rsidR="00827CB8" w:rsidRPr="008250A2" w:rsidRDefault="00827CB8" w:rsidP="00B4005B">
      <w:pPr>
        <w:pStyle w:val="txt-12"/>
      </w:pPr>
      <w:r w:rsidRPr="008250A2">
        <w:t>Хафез С. Г. Особенности лазерной раны после диссекции и гемостаза при резекции селезенки у кроликов / С. Г. Хафез, Е. Н. Борхунова, Н. И. Шумаков // Ветеринария, зоотехния и биотехнология. – 2023. – № 5. – С. 19-26. – DOI 10.36871/vet.zoo.bio.202305003. – EDN DYZLMS.</w:t>
      </w:r>
    </w:p>
    <w:p w14:paraId="4546E3BC" w14:textId="77777777" w:rsidR="00827CB8" w:rsidRPr="008250A2" w:rsidRDefault="00827CB8" w:rsidP="00B4005B">
      <w:pPr>
        <w:pStyle w:val="txt-12"/>
      </w:pPr>
      <w:r w:rsidRPr="008250A2">
        <w:t>Цхай В.</w:t>
      </w:r>
      <w:r w:rsidR="00060785" w:rsidRPr="008250A2">
        <w:t xml:space="preserve"> </w:t>
      </w:r>
      <w:r w:rsidRPr="008250A2">
        <w:t xml:space="preserve">Б. Акушерские кровотечения. Гипотонические и атонические послеродовые кровотечения / В. Б. Цхай, М. Я. Домрачева, Э. К. Гребенникова [и др.]. – 2-е издание, </w:t>
      </w:r>
      <w:r w:rsidRPr="008250A2">
        <w:lastRenderedPageBreak/>
        <w:t>переработанное и дополненное. – Красноярск : Версо, 2024. – 100 с. – EDN AASEKB.</w:t>
      </w:r>
    </w:p>
    <w:p w14:paraId="4B9B70B3" w14:textId="77777777" w:rsidR="00827CB8" w:rsidRPr="008250A2" w:rsidRDefault="00827CB8" w:rsidP="00B4005B">
      <w:pPr>
        <w:pStyle w:val="txt-12"/>
      </w:pPr>
      <w:r w:rsidRPr="008250A2">
        <w:t>Шумаков Н. И. Морфологические изменения печени после резекции лазером и электроножом в раннем послеоперационном периоде. Экспериментальное исследование / Н. И. Шумаков, Е. Н. Борхунова, С. В. Позябин // Ветеринария и кормление. – 2023. – № 6. – С. 93-96. – DOI 10.30917/ATT-VK-1814-9588-2023-6-21. – EDN LMZA.</w:t>
      </w:r>
    </w:p>
    <w:p w14:paraId="253F4EDB" w14:textId="77777777" w:rsidR="00827CB8" w:rsidRPr="008250A2" w:rsidRDefault="00827CB8" w:rsidP="00B4005B">
      <w:pPr>
        <w:pStyle w:val="txt-12"/>
      </w:pPr>
      <w:r w:rsidRPr="008250A2">
        <w:t>Эндоскопический гемостаз при кровотечениях из верхних отделов желудочно-кишечного тракта / Ю. И. Веденин, А. Н. Акинчиц, А. А. Ногина [и др.]. – Волгоград : Волгоградский государственный медицинский университет, 2023. – 56 с. – ISBN 978-5-9652-0911-8. – EDN UJAWVK.</w:t>
      </w:r>
      <w:bookmarkEnd w:id="2"/>
    </w:p>
    <w:sectPr w:rsidR="00827CB8" w:rsidRPr="008250A2" w:rsidSect="00D42346">
      <w:type w:val="nextColumn"/>
      <w:pgSz w:w="8392" w:h="11907" w:code="11"/>
      <w:pgMar w:top="1077" w:right="1077" w:bottom="1077" w:left="107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98CC5" w14:textId="77777777" w:rsidR="00E94E0D" w:rsidRDefault="00E94E0D" w:rsidP="00A63981">
      <w:r>
        <w:separator/>
      </w:r>
    </w:p>
  </w:endnote>
  <w:endnote w:type="continuationSeparator" w:id="0">
    <w:p w14:paraId="2DE2C0AC" w14:textId="77777777" w:rsidR="00E94E0D" w:rsidRDefault="00E94E0D" w:rsidP="00A63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635874"/>
      <w:docPartObj>
        <w:docPartGallery w:val="Page Numbers (Bottom of Page)"/>
        <w:docPartUnique/>
      </w:docPartObj>
    </w:sdtPr>
    <w:sdtContent>
      <w:p w14:paraId="6B2D3E2B" w14:textId="77777777" w:rsidR="00770E10" w:rsidRDefault="00770E10">
        <w:pPr>
          <w:pStyle w:val="af1"/>
        </w:pPr>
        <w:r>
          <w:fldChar w:fldCharType="begin"/>
        </w:r>
        <w:r>
          <w:instrText>PAGE   \* MERGEFORMAT</w:instrText>
        </w:r>
        <w:r>
          <w:fldChar w:fldCharType="separate"/>
        </w:r>
        <w:r>
          <w:t>2</w:t>
        </w:r>
        <w:r>
          <w:fldChar w:fldCharType="end"/>
        </w:r>
      </w:p>
    </w:sdtContent>
  </w:sdt>
  <w:p w14:paraId="53186309" w14:textId="77777777" w:rsidR="00C4317C" w:rsidRDefault="00C4317C">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7812659"/>
      <w:docPartObj>
        <w:docPartGallery w:val="Page Numbers (Bottom of Page)"/>
        <w:docPartUnique/>
      </w:docPartObj>
    </w:sdtPr>
    <w:sdtContent>
      <w:p w14:paraId="58DBBD4E" w14:textId="7C5E366C" w:rsidR="00F503E8" w:rsidRDefault="00F503E8">
        <w:pPr>
          <w:pStyle w:val="af1"/>
          <w:jc w:val="right"/>
        </w:pPr>
        <w:r>
          <w:fldChar w:fldCharType="begin"/>
        </w:r>
        <w:r>
          <w:instrText>PAGE   \* MERGEFORMAT</w:instrText>
        </w:r>
        <w:r>
          <w:fldChar w:fldCharType="separate"/>
        </w:r>
        <w:r>
          <w:t>2</w:t>
        </w:r>
        <w:r>
          <w:fldChar w:fldCharType="end"/>
        </w:r>
      </w:p>
    </w:sdtContent>
  </w:sdt>
  <w:p w14:paraId="1701EC0E" w14:textId="77777777" w:rsidR="001073B2" w:rsidRDefault="001073B2">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E632E" w14:textId="24FB45C7" w:rsidR="00577EB4" w:rsidRDefault="00577EB4">
    <w:pPr>
      <w:pStyle w:val="af1"/>
      <w:jc w:val="right"/>
    </w:pPr>
  </w:p>
  <w:p w14:paraId="18CBCF77" w14:textId="77777777" w:rsidR="00C4317C" w:rsidRDefault="00C4317C">
    <w:pPr>
      <w:pStyle w:val="a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6BAF4" w14:textId="1C187CE5" w:rsidR="00E9434D" w:rsidRDefault="00E9434D">
    <w:pPr>
      <w:pStyle w:val="af1"/>
      <w:jc w:val="right"/>
    </w:pPr>
  </w:p>
  <w:p w14:paraId="620F0DC9" w14:textId="77777777" w:rsidR="00E9434D" w:rsidRDefault="00E9434D">
    <w:pPr>
      <w:pStyle w:val="af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7466886"/>
      <w:docPartObj>
        <w:docPartGallery w:val="Page Numbers (Bottom of Page)"/>
        <w:docPartUnique/>
      </w:docPartObj>
    </w:sdtPr>
    <w:sdtContent>
      <w:p w14:paraId="45DAB7C1" w14:textId="77777777" w:rsidR="00E9434D" w:rsidRDefault="00E9434D">
        <w:pPr>
          <w:pStyle w:val="af1"/>
          <w:jc w:val="right"/>
        </w:pPr>
        <w:r>
          <w:fldChar w:fldCharType="begin"/>
        </w:r>
        <w:r>
          <w:instrText>PAGE   \* MERGEFORMAT</w:instrText>
        </w:r>
        <w:r>
          <w:fldChar w:fldCharType="separate"/>
        </w:r>
        <w:r>
          <w:t>2</w:t>
        </w:r>
        <w:r>
          <w:fldChar w:fldCharType="end"/>
        </w:r>
      </w:p>
    </w:sdtContent>
  </w:sdt>
  <w:p w14:paraId="72C8320A" w14:textId="77777777" w:rsidR="00E9434D" w:rsidRDefault="00E9434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904342" w14:textId="77777777" w:rsidR="00E94E0D" w:rsidRDefault="00E94E0D" w:rsidP="00A63981">
      <w:r>
        <w:separator/>
      </w:r>
    </w:p>
  </w:footnote>
  <w:footnote w:type="continuationSeparator" w:id="0">
    <w:p w14:paraId="5F140E56" w14:textId="77777777" w:rsidR="00E94E0D" w:rsidRDefault="00E94E0D" w:rsidP="00A639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66FE"/>
    <w:multiLevelType w:val="hybridMultilevel"/>
    <w:tmpl w:val="0D2A60C0"/>
    <w:lvl w:ilvl="0" w:tplc="1AFCBA80">
      <w:start w:val="1"/>
      <w:numFmt w:val="bullet"/>
      <w:lvlText w:val=""/>
      <w:lvlJc w:val="left"/>
      <w:pPr>
        <w:ind w:left="284" w:firstLine="142"/>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 w15:restartNumberingAfterBreak="0">
    <w:nsid w:val="01012683"/>
    <w:multiLevelType w:val="hybridMultilevel"/>
    <w:tmpl w:val="91D4F6A8"/>
    <w:lvl w:ilvl="0" w:tplc="66B6D116">
      <w:start w:val="1"/>
      <w:numFmt w:val="bullet"/>
      <w:lvlText w:val=""/>
      <w:lvlJc w:val="left"/>
      <w:pPr>
        <w:ind w:left="0" w:firstLine="426"/>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 w15:restartNumberingAfterBreak="0">
    <w:nsid w:val="04C648B6"/>
    <w:multiLevelType w:val="hybridMultilevel"/>
    <w:tmpl w:val="1870C786"/>
    <w:lvl w:ilvl="0" w:tplc="BF34CE80">
      <w:start w:val="1"/>
      <w:numFmt w:val="bullet"/>
      <w:lvlText w:val="•"/>
      <w:lvlJc w:val="left"/>
      <w:pPr>
        <w:ind w:left="1429" w:hanging="360"/>
      </w:pPr>
      <w:rPr>
        <w:rFonts w:ascii="Arial" w:hAnsi="Aria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896D8F"/>
    <w:multiLevelType w:val="hybridMultilevel"/>
    <w:tmpl w:val="9B8CE91E"/>
    <w:lvl w:ilvl="0" w:tplc="61209482" w:tentative="1">
      <w:start w:val="1"/>
      <w:numFmt w:val="bullet"/>
      <w:lvlText w:val="•"/>
      <w:lvlJc w:val="left"/>
      <w:pPr>
        <w:tabs>
          <w:tab w:val="num" w:pos="3588"/>
        </w:tabs>
        <w:ind w:left="3588" w:hanging="360"/>
      </w:pPr>
      <w:rPr>
        <w:rFonts w:ascii="Arial" w:hAnsi="Aria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0D8D156E"/>
    <w:multiLevelType w:val="hybridMultilevel"/>
    <w:tmpl w:val="01383CAE"/>
    <w:lvl w:ilvl="0" w:tplc="46406AA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4F3155"/>
    <w:multiLevelType w:val="hybridMultilevel"/>
    <w:tmpl w:val="53A8DB6A"/>
    <w:lvl w:ilvl="0" w:tplc="9F7C02F6">
      <w:start w:val="1"/>
      <w:numFmt w:val="bullet"/>
      <w:pStyle w:val="tabulirovanniyspisok"/>
      <w:lvlText w:val=""/>
      <w:lvlJc w:val="left"/>
      <w:pPr>
        <w:ind w:left="680" w:hanging="254"/>
      </w:pPr>
      <w:rPr>
        <w:rFonts w:ascii="Symbol" w:hAnsi="Symbol" w:hint="default"/>
      </w:rPr>
    </w:lvl>
    <w:lvl w:ilvl="1" w:tplc="FFFFFFFF">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6" w15:restartNumberingAfterBreak="0">
    <w:nsid w:val="0F125BB9"/>
    <w:multiLevelType w:val="hybridMultilevel"/>
    <w:tmpl w:val="ED9E5E1E"/>
    <w:lvl w:ilvl="0" w:tplc="76ECDCA2">
      <w:start w:val="1"/>
      <w:numFmt w:val="decimal"/>
      <w:lvlText w:val="%1."/>
      <w:lvlJc w:val="left"/>
      <w:pPr>
        <w:ind w:left="720" w:hanging="360"/>
      </w:pPr>
      <w:rPr>
        <w:rFonts w:eastAsiaTheme="minorEastAsia"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96489F"/>
    <w:multiLevelType w:val="hybridMultilevel"/>
    <w:tmpl w:val="A518330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587043E"/>
    <w:multiLevelType w:val="multilevel"/>
    <w:tmpl w:val="D28E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1607B"/>
    <w:multiLevelType w:val="hybridMultilevel"/>
    <w:tmpl w:val="3E5E13DE"/>
    <w:lvl w:ilvl="0" w:tplc="04190011">
      <w:start w:val="1"/>
      <w:numFmt w:val="decimal"/>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10" w15:restartNumberingAfterBreak="0">
    <w:nsid w:val="15F505B4"/>
    <w:multiLevelType w:val="hybridMultilevel"/>
    <w:tmpl w:val="F2BCD61A"/>
    <w:lvl w:ilvl="0" w:tplc="38DE2540">
      <w:start w:val="1"/>
      <w:numFmt w:val="decimal"/>
      <w:lvlText w:val="%1)"/>
      <w:lvlJc w:val="left"/>
      <w:pPr>
        <w:ind w:left="720" w:hanging="360"/>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7A0164D"/>
    <w:multiLevelType w:val="hybridMultilevel"/>
    <w:tmpl w:val="7CA6575E"/>
    <w:lvl w:ilvl="0" w:tplc="61209482" w:tentative="1">
      <w:start w:val="1"/>
      <w:numFmt w:val="bullet"/>
      <w:lvlText w:val="•"/>
      <w:lvlJc w:val="left"/>
      <w:pPr>
        <w:tabs>
          <w:tab w:val="num" w:pos="3583"/>
        </w:tabs>
        <w:ind w:left="3583" w:hanging="360"/>
      </w:pPr>
      <w:rPr>
        <w:rFonts w:ascii="Arial" w:hAnsi="Arial" w:hint="default"/>
      </w:rPr>
    </w:lvl>
    <w:lvl w:ilvl="1" w:tplc="BF34CE80">
      <w:start w:val="1"/>
      <w:numFmt w:val="bullet"/>
      <w:lvlText w:val="•"/>
      <w:lvlJc w:val="left"/>
      <w:pPr>
        <w:ind w:left="2143" w:hanging="360"/>
      </w:pPr>
      <w:rPr>
        <w:rFonts w:ascii="Arial" w:hAnsi="Arial" w:hint="default"/>
      </w:rPr>
    </w:lvl>
    <w:lvl w:ilvl="2" w:tplc="04190005" w:tentative="1">
      <w:start w:val="1"/>
      <w:numFmt w:val="bullet"/>
      <w:lvlText w:val=""/>
      <w:lvlJc w:val="left"/>
      <w:pPr>
        <w:ind w:left="2863" w:hanging="360"/>
      </w:pPr>
      <w:rPr>
        <w:rFonts w:ascii="Wingdings" w:hAnsi="Wingdings" w:hint="default"/>
      </w:rPr>
    </w:lvl>
    <w:lvl w:ilvl="3" w:tplc="04190001" w:tentative="1">
      <w:start w:val="1"/>
      <w:numFmt w:val="bullet"/>
      <w:lvlText w:val=""/>
      <w:lvlJc w:val="left"/>
      <w:pPr>
        <w:ind w:left="3583" w:hanging="360"/>
      </w:pPr>
      <w:rPr>
        <w:rFonts w:ascii="Symbol" w:hAnsi="Symbol" w:hint="default"/>
      </w:rPr>
    </w:lvl>
    <w:lvl w:ilvl="4" w:tplc="04190003" w:tentative="1">
      <w:start w:val="1"/>
      <w:numFmt w:val="bullet"/>
      <w:lvlText w:val="o"/>
      <w:lvlJc w:val="left"/>
      <w:pPr>
        <w:ind w:left="4303" w:hanging="360"/>
      </w:pPr>
      <w:rPr>
        <w:rFonts w:ascii="Courier New" w:hAnsi="Courier New" w:cs="Courier New" w:hint="default"/>
      </w:rPr>
    </w:lvl>
    <w:lvl w:ilvl="5" w:tplc="04190005" w:tentative="1">
      <w:start w:val="1"/>
      <w:numFmt w:val="bullet"/>
      <w:lvlText w:val=""/>
      <w:lvlJc w:val="left"/>
      <w:pPr>
        <w:ind w:left="5023" w:hanging="360"/>
      </w:pPr>
      <w:rPr>
        <w:rFonts w:ascii="Wingdings" w:hAnsi="Wingdings" w:hint="default"/>
      </w:rPr>
    </w:lvl>
    <w:lvl w:ilvl="6" w:tplc="04190001" w:tentative="1">
      <w:start w:val="1"/>
      <w:numFmt w:val="bullet"/>
      <w:lvlText w:val=""/>
      <w:lvlJc w:val="left"/>
      <w:pPr>
        <w:ind w:left="5743" w:hanging="360"/>
      </w:pPr>
      <w:rPr>
        <w:rFonts w:ascii="Symbol" w:hAnsi="Symbol" w:hint="default"/>
      </w:rPr>
    </w:lvl>
    <w:lvl w:ilvl="7" w:tplc="04190003" w:tentative="1">
      <w:start w:val="1"/>
      <w:numFmt w:val="bullet"/>
      <w:lvlText w:val="o"/>
      <w:lvlJc w:val="left"/>
      <w:pPr>
        <w:ind w:left="6463" w:hanging="360"/>
      </w:pPr>
      <w:rPr>
        <w:rFonts w:ascii="Courier New" w:hAnsi="Courier New" w:cs="Courier New" w:hint="default"/>
      </w:rPr>
    </w:lvl>
    <w:lvl w:ilvl="8" w:tplc="04190005" w:tentative="1">
      <w:start w:val="1"/>
      <w:numFmt w:val="bullet"/>
      <w:lvlText w:val=""/>
      <w:lvlJc w:val="left"/>
      <w:pPr>
        <w:ind w:left="7183" w:hanging="360"/>
      </w:pPr>
      <w:rPr>
        <w:rFonts w:ascii="Wingdings" w:hAnsi="Wingdings" w:hint="default"/>
      </w:rPr>
    </w:lvl>
  </w:abstractNum>
  <w:abstractNum w:abstractNumId="12" w15:restartNumberingAfterBreak="0">
    <w:nsid w:val="275E0429"/>
    <w:multiLevelType w:val="multilevel"/>
    <w:tmpl w:val="6AFC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0468BE"/>
    <w:multiLevelType w:val="hybridMultilevel"/>
    <w:tmpl w:val="CB3A26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AC63554"/>
    <w:multiLevelType w:val="hybridMultilevel"/>
    <w:tmpl w:val="8DAEC4F4"/>
    <w:lvl w:ilvl="0" w:tplc="BF34CE80">
      <w:start w:val="1"/>
      <w:numFmt w:val="bullet"/>
      <w:lvlText w:val="•"/>
      <w:lvlJc w:val="left"/>
      <w:pPr>
        <w:ind w:left="720" w:hanging="360"/>
      </w:pPr>
      <w:rPr>
        <w:rFonts w:ascii="Arial" w:hAnsi="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9B33F55"/>
    <w:multiLevelType w:val="multilevel"/>
    <w:tmpl w:val="A8E26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061658"/>
    <w:multiLevelType w:val="hybridMultilevel"/>
    <w:tmpl w:val="520853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0E5A5D"/>
    <w:multiLevelType w:val="hybridMultilevel"/>
    <w:tmpl w:val="E2963E5C"/>
    <w:lvl w:ilvl="0" w:tplc="61209482" w:tentative="1">
      <w:start w:val="1"/>
      <w:numFmt w:val="bullet"/>
      <w:lvlText w:val="•"/>
      <w:lvlJc w:val="left"/>
      <w:pPr>
        <w:tabs>
          <w:tab w:val="num" w:pos="3588"/>
        </w:tabs>
        <w:ind w:left="3588" w:hanging="360"/>
      </w:pPr>
      <w:rPr>
        <w:rFonts w:ascii="Arial" w:hAnsi="Arial" w:hint="default"/>
      </w:rPr>
    </w:lvl>
    <w:lvl w:ilvl="1" w:tplc="BF34CE80">
      <w:start w:val="1"/>
      <w:numFmt w:val="bullet"/>
      <w:lvlText w:val="•"/>
      <w:lvlJc w:val="left"/>
      <w:pPr>
        <w:ind w:left="2148" w:hanging="360"/>
      </w:pPr>
      <w:rPr>
        <w:rFonts w:ascii="Arial" w:hAnsi="Arial"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3F415E2E"/>
    <w:multiLevelType w:val="hybridMultilevel"/>
    <w:tmpl w:val="D37609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FDB7A6B"/>
    <w:multiLevelType w:val="hybridMultilevel"/>
    <w:tmpl w:val="59989C10"/>
    <w:lvl w:ilvl="0" w:tplc="BF34CE80">
      <w:start w:val="1"/>
      <w:numFmt w:val="bullet"/>
      <w:lvlText w:val="•"/>
      <w:lvlJc w:val="left"/>
      <w:pPr>
        <w:ind w:left="1117" w:hanging="360"/>
      </w:pPr>
      <w:rPr>
        <w:rFonts w:ascii="Arial" w:hAnsi="Aria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20" w15:restartNumberingAfterBreak="0">
    <w:nsid w:val="407D37C0"/>
    <w:multiLevelType w:val="hybridMultilevel"/>
    <w:tmpl w:val="EC6C96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0D4347E"/>
    <w:multiLevelType w:val="hybridMultilevel"/>
    <w:tmpl w:val="EA7AD4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1FD47E7"/>
    <w:multiLevelType w:val="hybridMultilevel"/>
    <w:tmpl w:val="6422FB44"/>
    <w:lvl w:ilvl="0" w:tplc="13A646AC">
      <w:start w:val="1"/>
      <w:numFmt w:val="decimal"/>
      <w:lvlText w:val="%1)"/>
      <w:lvlJc w:val="left"/>
      <w:pPr>
        <w:ind w:left="0" w:firstLine="397"/>
      </w:pPr>
      <w:rPr>
        <w:rFonts w:hint="default"/>
        <w:b w:val="0"/>
        <w:i w:val="0"/>
        <w:iCs w:val="0"/>
      </w:rPr>
    </w:lvl>
    <w:lvl w:ilvl="1" w:tplc="FFFFFFFF" w:tentative="1">
      <w:start w:val="1"/>
      <w:numFmt w:val="lowerLetter"/>
      <w:lvlText w:val="%2."/>
      <w:lvlJc w:val="left"/>
      <w:pPr>
        <w:ind w:left="1477" w:hanging="360"/>
      </w:pPr>
    </w:lvl>
    <w:lvl w:ilvl="2" w:tplc="FFFFFFFF" w:tentative="1">
      <w:start w:val="1"/>
      <w:numFmt w:val="lowerRoman"/>
      <w:lvlText w:val="%3."/>
      <w:lvlJc w:val="right"/>
      <w:pPr>
        <w:ind w:left="2197" w:hanging="180"/>
      </w:pPr>
    </w:lvl>
    <w:lvl w:ilvl="3" w:tplc="FFFFFFFF" w:tentative="1">
      <w:start w:val="1"/>
      <w:numFmt w:val="decimal"/>
      <w:lvlText w:val="%4."/>
      <w:lvlJc w:val="left"/>
      <w:pPr>
        <w:ind w:left="2917" w:hanging="360"/>
      </w:pPr>
    </w:lvl>
    <w:lvl w:ilvl="4" w:tplc="FFFFFFFF" w:tentative="1">
      <w:start w:val="1"/>
      <w:numFmt w:val="lowerLetter"/>
      <w:lvlText w:val="%5."/>
      <w:lvlJc w:val="left"/>
      <w:pPr>
        <w:ind w:left="3637" w:hanging="360"/>
      </w:pPr>
    </w:lvl>
    <w:lvl w:ilvl="5" w:tplc="FFFFFFFF" w:tentative="1">
      <w:start w:val="1"/>
      <w:numFmt w:val="lowerRoman"/>
      <w:lvlText w:val="%6."/>
      <w:lvlJc w:val="right"/>
      <w:pPr>
        <w:ind w:left="4357" w:hanging="180"/>
      </w:pPr>
    </w:lvl>
    <w:lvl w:ilvl="6" w:tplc="FFFFFFFF" w:tentative="1">
      <w:start w:val="1"/>
      <w:numFmt w:val="decimal"/>
      <w:lvlText w:val="%7."/>
      <w:lvlJc w:val="left"/>
      <w:pPr>
        <w:ind w:left="5077" w:hanging="360"/>
      </w:pPr>
    </w:lvl>
    <w:lvl w:ilvl="7" w:tplc="FFFFFFFF" w:tentative="1">
      <w:start w:val="1"/>
      <w:numFmt w:val="lowerLetter"/>
      <w:lvlText w:val="%8."/>
      <w:lvlJc w:val="left"/>
      <w:pPr>
        <w:ind w:left="5797" w:hanging="360"/>
      </w:pPr>
    </w:lvl>
    <w:lvl w:ilvl="8" w:tplc="FFFFFFFF" w:tentative="1">
      <w:start w:val="1"/>
      <w:numFmt w:val="lowerRoman"/>
      <w:lvlText w:val="%9."/>
      <w:lvlJc w:val="right"/>
      <w:pPr>
        <w:ind w:left="6517" w:hanging="180"/>
      </w:pPr>
    </w:lvl>
  </w:abstractNum>
  <w:abstractNum w:abstractNumId="23" w15:restartNumberingAfterBreak="0">
    <w:nsid w:val="420A36D5"/>
    <w:multiLevelType w:val="hybridMultilevel"/>
    <w:tmpl w:val="9FA86308"/>
    <w:lvl w:ilvl="0" w:tplc="E57ED818">
      <w:start w:val="1"/>
      <w:numFmt w:val="decimal"/>
      <w:lvlText w:val="%1."/>
      <w:lvlJc w:val="left"/>
      <w:pPr>
        <w:ind w:left="720"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6305FB1"/>
    <w:multiLevelType w:val="hybridMultilevel"/>
    <w:tmpl w:val="A38004D4"/>
    <w:lvl w:ilvl="0" w:tplc="8A125D26">
      <w:start w:val="1"/>
      <w:numFmt w:val="decimal"/>
      <w:lvlText w:val="%1."/>
      <w:lvlJc w:val="left"/>
      <w:pPr>
        <w:ind w:left="720"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79D1F0E"/>
    <w:multiLevelType w:val="hybridMultilevel"/>
    <w:tmpl w:val="54BC02BC"/>
    <w:lvl w:ilvl="0" w:tplc="BF34CE80">
      <w:start w:val="1"/>
      <w:numFmt w:val="bullet"/>
      <w:lvlText w:val="•"/>
      <w:lvlJc w:val="left"/>
      <w:pPr>
        <w:ind w:left="1117" w:hanging="360"/>
      </w:pPr>
      <w:rPr>
        <w:rFonts w:ascii="Arial" w:hAnsi="Arial" w:hint="default"/>
        <w:b w:val="0"/>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26" w15:restartNumberingAfterBreak="0">
    <w:nsid w:val="49D93D56"/>
    <w:multiLevelType w:val="hybridMultilevel"/>
    <w:tmpl w:val="569618BE"/>
    <w:lvl w:ilvl="0" w:tplc="04190001">
      <w:start w:val="1"/>
      <w:numFmt w:val="bullet"/>
      <w:lvlText w:val=""/>
      <w:lvlJc w:val="left"/>
      <w:pPr>
        <w:ind w:left="792" w:hanging="360"/>
      </w:pPr>
      <w:rPr>
        <w:rFonts w:ascii="Symbol" w:hAnsi="Symbol"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27" w15:restartNumberingAfterBreak="0">
    <w:nsid w:val="4AF42D70"/>
    <w:multiLevelType w:val="hybridMultilevel"/>
    <w:tmpl w:val="8CAC16CA"/>
    <w:lvl w:ilvl="0" w:tplc="0419000F">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D057068"/>
    <w:multiLevelType w:val="hybridMultilevel"/>
    <w:tmpl w:val="1D20D2A8"/>
    <w:lvl w:ilvl="0" w:tplc="0419000F">
      <w:start w:val="1"/>
      <w:numFmt w:val="decimal"/>
      <w:lvlText w:val="%1."/>
      <w:lvlJc w:val="left"/>
      <w:pPr>
        <w:ind w:left="4187" w:hanging="360"/>
      </w:pPr>
      <w:rPr>
        <w:rFonts w:hint="default"/>
      </w:rPr>
    </w:lvl>
    <w:lvl w:ilvl="1" w:tplc="04190019" w:tentative="1">
      <w:start w:val="1"/>
      <w:numFmt w:val="lowerLetter"/>
      <w:lvlText w:val="%2."/>
      <w:lvlJc w:val="left"/>
      <w:pPr>
        <w:ind w:left="4907" w:hanging="360"/>
      </w:pPr>
    </w:lvl>
    <w:lvl w:ilvl="2" w:tplc="0419001B" w:tentative="1">
      <w:start w:val="1"/>
      <w:numFmt w:val="lowerRoman"/>
      <w:lvlText w:val="%3."/>
      <w:lvlJc w:val="right"/>
      <w:pPr>
        <w:ind w:left="5627" w:hanging="180"/>
      </w:pPr>
    </w:lvl>
    <w:lvl w:ilvl="3" w:tplc="0419000F" w:tentative="1">
      <w:start w:val="1"/>
      <w:numFmt w:val="decimal"/>
      <w:lvlText w:val="%4."/>
      <w:lvlJc w:val="left"/>
      <w:pPr>
        <w:ind w:left="6347" w:hanging="360"/>
      </w:pPr>
    </w:lvl>
    <w:lvl w:ilvl="4" w:tplc="04190019" w:tentative="1">
      <w:start w:val="1"/>
      <w:numFmt w:val="lowerLetter"/>
      <w:lvlText w:val="%5."/>
      <w:lvlJc w:val="left"/>
      <w:pPr>
        <w:ind w:left="7067" w:hanging="360"/>
      </w:pPr>
    </w:lvl>
    <w:lvl w:ilvl="5" w:tplc="0419001B" w:tentative="1">
      <w:start w:val="1"/>
      <w:numFmt w:val="lowerRoman"/>
      <w:lvlText w:val="%6."/>
      <w:lvlJc w:val="right"/>
      <w:pPr>
        <w:ind w:left="7787" w:hanging="180"/>
      </w:pPr>
    </w:lvl>
    <w:lvl w:ilvl="6" w:tplc="0419000F" w:tentative="1">
      <w:start w:val="1"/>
      <w:numFmt w:val="decimal"/>
      <w:lvlText w:val="%7."/>
      <w:lvlJc w:val="left"/>
      <w:pPr>
        <w:ind w:left="8507" w:hanging="360"/>
      </w:pPr>
    </w:lvl>
    <w:lvl w:ilvl="7" w:tplc="04190019" w:tentative="1">
      <w:start w:val="1"/>
      <w:numFmt w:val="lowerLetter"/>
      <w:lvlText w:val="%8."/>
      <w:lvlJc w:val="left"/>
      <w:pPr>
        <w:ind w:left="9227" w:hanging="360"/>
      </w:pPr>
    </w:lvl>
    <w:lvl w:ilvl="8" w:tplc="0419001B" w:tentative="1">
      <w:start w:val="1"/>
      <w:numFmt w:val="lowerRoman"/>
      <w:lvlText w:val="%9."/>
      <w:lvlJc w:val="right"/>
      <w:pPr>
        <w:ind w:left="9947" w:hanging="180"/>
      </w:pPr>
    </w:lvl>
  </w:abstractNum>
  <w:abstractNum w:abstractNumId="29" w15:restartNumberingAfterBreak="0">
    <w:nsid w:val="4EB36494"/>
    <w:multiLevelType w:val="hybridMultilevel"/>
    <w:tmpl w:val="66984B60"/>
    <w:lvl w:ilvl="0" w:tplc="18E8CC96">
      <w:start w:val="1"/>
      <w:numFmt w:val="decimal"/>
      <w:lvlText w:val="%1)"/>
      <w:lvlJc w:val="left"/>
      <w:pPr>
        <w:ind w:left="757" w:hanging="360"/>
      </w:pPr>
      <w:rPr>
        <w:rFonts w:hint="default"/>
        <w:i w:val="0"/>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abstractNum w:abstractNumId="30" w15:restartNumberingAfterBreak="0">
    <w:nsid w:val="51A01C73"/>
    <w:multiLevelType w:val="multilevel"/>
    <w:tmpl w:val="63AC46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D51550"/>
    <w:multiLevelType w:val="hybridMultilevel"/>
    <w:tmpl w:val="5E3800CE"/>
    <w:lvl w:ilvl="0" w:tplc="04190011">
      <w:start w:val="1"/>
      <w:numFmt w:val="decimal"/>
      <w:lvlText w:val="%1."/>
      <w:lvlJc w:val="left"/>
      <w:pPr>
        <w:ind w:left="0" w:firstLine="397"/>
      </w:pPr>
      <w:rPr>
        <w:rFonts w:eastAsiaTheme="minorEastAsia" w:hint="default"/>
        <w:b/>
        <w:i w:val="0"/>
        <w:iCs w:val="0"/>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abstractNum w:abstractNumId="32" w15:restartNumberingAfterBreak="0">
    <w:nsid w:val="5A8B60BB"/>
    <w:multiLevelType w:val="multilevel"/>
    <w:tmpl w:val="4C30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33D5F"/>
    <w:multiLevelType w:val="hybridMultilevel"/>
    <w:tmpl w:val="51D861E6"/>
    <w:lvl w:ilvl="0" w:tplc="B64AC540">
      <w:start w:val="1"/>
      <w:numFmt w:val="bullet"/>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34" w15:restartNumberingAfterBreak="0">
    <w:nsid w:val="63656CEA"/>
    <w:multiLevelType w:val="hybridMultilevel"/>
    <w:tmpl w:val="D37609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CC3255"/>
    <w:multiLevelType w:val="hybridMultilevel"/>
    <w:tmpl w:val="193466B6"/>
    <w:lvl w:ilvl="0" w:tplc="268670A4">
      <w:start w:val="1"/>
      <w:numFmt w:val="bullet"/>
      <w:lvlText w:val=""/>
      <w:lvlJc w:val="left"/>
      <w:pPr>
        <w:ind w:left="397" w:firstLine="29"/>
      </w:pPr>
      <w:rPr>
        <w:rFonts w:ascii="Symbol" w:hAnsi="Symbol" w:hint="default"/>
      </w:rPr>
    </w:lvl>
    <w:lvl w:ilvl="1" w:tplc="FFFFFFFF">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6" w15:restartNumberingAfterBreak="0">
    <w:nsid w:val="652C1EFA"/>
    <w:multiLevelType w:val="hybridMultilevel"/>
    <w:tmpl w:val="BD5634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B5A2B67"/>
    <w:multiLevelType w:val="hybridMultilevel"/>
    <w:tmpl w:val="385A40EE"/>
    <w:lvl w:ilvl="0" w:tplc="AB0C91DA">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38" w15:restartNumberingAfterBreak="0">
    <w:nsid w:val="6D262210"/>
    <w:multiLevelType w:val="hybridMultilevel"/>
    <w:tmpl w:val="D6E6C01E"/>
    <w:lvl w:ilvl="0" w:tplc="B64AC540">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9" w15:restartNumberingAfterBreak="0">
    <w:nsid w:val="731131A7"/>
    <w:multiLevelType w:val="hybridMultilevel"/>
    <w:tmpl w:val="80D854A0"/>
    <w:lvl w:ilvl="0" w:tplc="61209482">
      <w:start w:val="1"/>
      <w:numFmt w:val="bullet"/>
      <w:lvlText w:val="•"/>
      <w:lvlJc w:val="left"/>
      <w:pPr>
        <w:tabs>
          <w:tab w:val="num" w:pos="2880"/>
        </w:tabs>
        <w:ind w:left="2880" w:hanging="360"/>
      </w:pPr>
      <w:rPr>
        <w:rFonts w:ascii="Arial" w:hAnsi="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B9856F8"/>
    <w:multiLevelType w:val="hybridMultilevel"/>
    <w:tmpl w:val="D814FE8A"/>
    <w:lvl w:ilvl="0" w:tplc="04190001">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E0C654B"/>
    <w:multiLevelType w:val="hybridMultilevel"/>
    <w:tmpl w:val="F3768D86"/>
    <w:lvl w:ilvl="0" w:tplc="D682D75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FF77600"/>
    <w:multiLevelType w:val="hybridMultilevel"/>
    <w:tmpl w:val="3D729FB0"/>
    <w:lvl w:ilvl="0" w:tplc="04190001">
      <w:start w:val="1"/>
      <w:numFmt w:val="bullet"/>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num w:numId="1" w16cid:durableId="254023956">
    <w:abstractNumId w:val="15"/>
  </w:num>
  <w:num w:numId="2" w16cid:durableId="1096704765">
    <w:abstractNumId w:val="12"/>
  </w:num>
  <w:num w:numId="3" w16cid:durableId="43413790">
    <w:abstractNumId w:val="8"/>
  </w:num>
  <w:num w:numId="4" w16cid:durableId="1613052118">
    <w:abstractNumId w:val="32"/>
  </w:num>
  <w:num w:numId="5" w16cid:durableId="1251239617">
    <w:abstractNumId w:val="30"/>
  </w:num>
  <w:num w:numId="6" w16cid:durableId="393310958">
    <w:abstractNumId w:val="28"/>
  </w:num>
  <w:num w:numId="7" w16cid:durableId="275143898">
    <w:abstractNumId w:val="2"/>
  </w:num>
  <w:num w:numId="8" w16cid:durableId="223953285">
    <w:abstractNumId w:val="41"/>
  </w:num>
  <w:num w:numId="9" w16cid:durableId="1742871250">
    <w:abstractNumId w:val="40"/>
  </w:num>
  <w:num w:numId="10" w16cid:durableId="466973795">
    <w:abstractNumId w:val="21"/>
  </w:num>
  <w:num w:numId="11" w16cid:durableId="84541884">
    <w:abstractNumId w:val="26"/>
  </w:num>
  <w:num w:numId="12" w16cid:durableId="144206132">
    <w:abstractNumId w:val="4"/>
  </w:num>
  <w:num w:numId="13" w16cid:durableId="1745177470">
    <w:abstractNumId w:val="10"/>
  </w:num>
  <w:num w:numId="14" w16cid:durableId="1730182582">
    <w:abstractNumId w:val="16"/>
  </w:num>
  <w:num w:numId="15" w16cid:durableId="2069180595">
    <w:abstractNumId w:val="7"/>
  </w:num>
  <w:num w:numId="16" w16cid:durableId="1706715563">
    <w:abstractNumId w:val="36"/>
  </w:num>
  <w:num w:numId="17" w16cid:durableId="49231946">
    <w:abstractNumId w:val="13"/>
  </w:num>
  <w:num w:numId="18" w16cid:durableId="1004549671">
    <w:abstractNumId w:val="27"/>
  </w:num>
  <w:num w:numId="19" w16cid:durableId="1914120181">
    <w:abstractNumId w:val="34"/>
  </w:num>
  <w:num w:numId="20" w16cid:durableId="1185094619">
    <w:abstractNumId w:val="24"/>
  </w:num>
  <w:num w:numId="21" w16cid:durableId="560017353">
    <w:abstractNumId w:val="14"/>
  </w:num>
  <w:num w:numId="22" w16cid:durableId="658466377">
    <w:abstractNumId w:val="23"/>
  </w:num>
  <w:num w:numId="23" w16cid:durableId="430711567">
    <w:abstractNumId w:val="39"/>
  </w:num>
  <w:num w:numId="24" w16cid:durableId="1321739582">
    <w:abstractNumId w:val="17"/>
  </w:num>
  <w:num w:numId="25" w16cid:durableId="1796094327">
    <w:abstractNumId w:val="11"/>
  </w:num>
  <w:num w:numId="26" w16cid:durableId="1467428269">
    <w:abstractNumId w:val="3"/>
  </w:num>
  <w:num w:numId="27" w16cid:durableId="1055544413">
    <w:abstractNumId w:val="18"/>
  </w:num>
  <w:num w:numId="28" w16cid:durableId="843056268">
    <w:abstractNumId w:val="38"/>
  </w:num>
  <w:num w:numId="29" w16cid:durableId="1996914385">
    <w:abstractNumId w:val="25"/>
  </w:num>
  <w:num w:numId="30" w16cid:durableId="705330949">
    <w:abstractNumId w:val="33"/>
  </w:num>
  <w:num w:numId="31" w16cid:durableId="1678535302">
    <w:abstractNumId w:val="29"/>
  </w:num>
  <w:num w:numId="32" w16cid:durableId="1771313392">
    <w:abstractNumId w:val="9"/>
  </w:num>
  <w:num w:numId="33" w16cid:durableId="2104446211">
    <w:abstractNumId w:val="20"/>
  </w:num>
  <w:num w:numId="34" w16cid:durableId="1765612711">
    <w:abstractNumId w:val="19"/>
  </w:num>
  <w:num w:numId="35" w16cid:durableId="214973222">
    <w:abstractNumId w:val="6"/>
  </w:num>
  <w:num w:numId="36" w16cid:durableId="1697926438">
    <w:abstractNumId w:val="42"/>
  </w:num>
  <w:num w:numId="37" w16cid:durableId="2058968012">
    <w:abstractNumId w:val="37"/>
  </w:num>
  <w:num w:numId="38" w16cid:durableId="536508533">
    <w:abstractNumId w:val="31"/>
  </w:num>
  <w:num w:numId="39" w16cid:durableId="459959788">
    <w:abstractNumId w:val="1"/>
  </w:num>
  <w:num w:numId="40" w16cid:durableId="1533035432">
    <w:abstractNumId w:val="0"/>
  </w:num>
  <w:num w:numId="41" w16cid:durableId="623996982">
    <w:abstractNumId w:val="35"/>
  </w:num>
  <w:num w:numId="42" w16cid:durableId="1027562793">
    <w:abstractNumId w:val="5"/>
  </w:num>
  <w:num w:numId="43" w16cid:durableId="71894302">
    <w:abstractNumId w:val="31"/>
    <w:lvlOverride w:ilvl="0">
      <w:startOverride w:val="1"/>
    </w:lvlOverride>
  </w:num>
  <w:num w:numId="44" w16cid:durableId="16276404">
    <w:abstractNumId w:val="31"/>
    <w:lvlOverride w:ilvl="0">
      <w:startOverride w:val="1"/>
    </w:lvlOverride>
  </w:num>
  <w:num w:numId="45" w16cid:durableId="758914684">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9"/>
  <w:autoHyphenation/>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FFC"/>
    <w:rsid w:val="0000135A"/>
    <w:rsid w:val="000040BB"/>
    <w:rsid w:val="00005D68"/>
    <w:rsid w:val="0001028B"/>
    <w:rsid w:val="00016E2F"/>
    <w:rsid w:val="00022612"/>
    <w:rsid w:val="00023FC3"/>
    <w:rsid w:val="00026398"/>
    <w:rsid w:val="000271CA"/>
    <w:rsid w:val="00031096"/>
    <w:rsid w:val="00040377"/>
    <w:rsid w:val="000444D2"/>
    <w:rsid w:val="00045A0E"/>
    <w:rsid w:val="00046077"/>
    <w:rsid w:val="0005263E"/>
    <w:rsid w:val="000539DB"/>
    <w:rsid w:val="0005474E"/>
    <w:rsid w:val="000562BA"/>
    <w:rsid w:val="0006042A"/>
    <w:rsid w:val="00060785"/>
    <w:rsid w:val="00060A4E"/>
    <w:rsid w:val="00061E87"/>
    <w:rsid w:val="0006246D"/>
    <w:rsid w:val="00062514"/>
    <w:rsid w:val="00064513"/>
    <w:rsid w:val="000666CE"/>
    <w:rsid w:val="00085B89"/>
    <w:rsid w:val="00086CDB"/>
    <w:rsid w:val="00090DBF"/>
    <w:rsid w:val="00097978"/>
    <w:rsid w:val="000A3ED1"/>
    <w:rsid w:val="000A43E8"/>
    <w:rsid w:val="000A7C39"/>
    <w:rsid w:val="000B2C93"/>
    <w:rsid w:val="000B4389"/>
    <w:rsid w:val="000B7558"/>
    <w:rsid w:val="000C4A3C"/>
    <w:rsid w:val="000C5D48"/>
    <w:rsid w:val="000C5D5B"/>
    <w:rsid w:val="000D1B67"/>
    <w:rsid w:val="000D44DD"/>
    <w:rsid w:val="000D47D3"/>
    <w:rsid w:val="000D4E10"/>
    <w:rsid w:val="000D693A"/>
    <w:rsid w:val="000E346F"/>
    <w:rsid w:val="000E552B"/>
    <w:rsid w:val="000E78EC"/>
    <w:rsid w:val="000F15A1"/>
    <w:rsid w:val="000F4692"/>
    <w:rsid w:val="000F6C38"/>
    <w:rsid w:val="000F6F5E"/>
    <w:rsid w:val="00100940"/>
    <w:rsid w:val="00100F80"/>
    <w:rsid w:val="001012A8"/>
    <w:rsid w:val="00101EFF"/>
    <w:rsid w:val="0010480F"/>
    <w:rsid w:val="001073B2"/>
    <w:rsid w:val="00110CC2"/>
    <w:rsid w:val="00113C2B"/>
    <w:rsid w:val="0012374C"/>
    <w:rsid w:val="0012385E"/>
    <w:rsid w:val="00131A78"/>
    <w:rsid w:val="00134330"/>
    <w:rsid w:val="00134866"/>
    <w:rsid w:val="00142727"/>
    <w:rsid w:val="001429A3"/>
    <w:rsid w:val="00145B14"/>
    <w:rsid w:val="00145D94"/>
    <w:rsid w:val="00152BD8"/>
    <w:rsid w:val="00162C16"/>
    <w:rsid w:val="00163FF3"/>
    <w:rsid w:val="00165773"/>
    <w:rsid w:val="00166CE1"/>
    <w:rsid w:val="001704C9"/>
    <w:rsid w:val="00170B51"/>
    <w:rsid w:val="00171559"/>
    <w:rsid w:val="00172F44"/>
    <w:rsid w:val="001818FD"/>
    <w:rsid w:val="00184963"/>
    <w:rsid w:val="001921FD"/>
    <w:rsid w:val="00192F52"/>
    <w:rsid w:val="00193729"/>
    <w:rsid w:val="001948FE"/>
    <w:rsid w:val="001B0CA7"/>
    <w:rsid w:val="001B3B05"/>
    <w:rsid w:val="001B3BE2"/>
    <w:rsid w:val="001B69C1"/>
    <w:rsid w:val="001C099A"/>
    <w:rsid w:val="001C1FF8"/>
    <w:rsid w:val="001D07D4"/>
    <w:rsid w:val="001D2369"/>
    <w:rsid w:val="001D54F1"/>
    <w:rsid w:val="001D7924"/>
    <w:rsid w:val="001E2DD2"/>
    <w:rsid w:val="001E307B"/>
    <w:rsid w:val="001E4687"/>
    <w:rsid w:val="001E4F85"/>
    <w:rsid w:val="001E710A"/>
    <w:rsid w:val="001F1DCC"/>
    <w:rsid w:val="001F4314"/>
    <w:rsid w:val="001F4DEE"/>
    <w:rsid w:val="001F62B0"/>
    <w:rsid w:val="001F6AB4"/>
    <w:rsid w:val="00202105"/>
    <w:rsid w:val="00203D8A"/>
    <w:rsid w:val="00207605"/>
    <w:rsid w:val="00210F65"/>
    <w:rsid w:val="00212413"/>
    <w:rsid w:val="00213411"/>
    <w:rsid w:val="002213D9"/>
    <w:rsid w:val="0022164A"/>
    <w:rsid w:val="0022202B"/>
    <w:rsid w:val="00234B10"/>
    <w:rsid w:val="00236AD3"/>
    <w:rsid w:val="00243B5C"/>
    <w:rsid w:val="00245866"/>
    <w:rsid w:val="00246BBB"/>
    <w:rsid w:val="00246E7F"/>
    <w:rsid w:val="0024743B"/>
    <w:rsid w:val="00251A55"/>
    <w:rsid w:val="00252EA8"/>
    <w:rsid w:val="00255B77"/>
    <w:rsid w:val="00255E31"/>
    <w:rsid w:val="002608FC"/>
    <w:rsid w:val="00262322"/>
    <w:rsid w:val="00263C32"/>
    <w:rsid w:val="00266E45"/>
    <w:rsid w:val="00266E52"/>
    <w:rsid w:val="00273075"/>
    <w:rsid w:val="00274B0C"/>
    <w:rsid w:val="0027528C"/>
    <w:rsid w:val="0027763B"/>
    <w:rsid w:val="00277814"/>
    <w:rsid w:val="00282F8A"/>
    <w:rsid w:val="00283163"/>
    <w:rsid w:val="00283637"/>
    <w:rsid w:val="00290A32"/>
    <w:rsid w:val="00292163"/>
    <w:rsid w:val="002964DD"/>
    <w:rsid w:val="00297B0D"/>
    <w:rsid w:val="002A268D"/>
    <w:rsid w:val="002A5BD2"/>
    <w:rsid w:val="002B42AC"/>
    <w:rsid w:val="002B67BF"/>
    <w:rsid w:val="002B791A"/>
    <w:rsid w:val="002C1629"/>
    <w:rsid w:val="002C4347"/>
    <w:rsid w:val="002C439A"/>
    <w:rsid w:val="002C6387"/>
    <w:rsid w:val="002D226E"/>
    <w:rsid w:val="002D306E"/>
    <w:rsid w:val="002D6FDE"/>
    <w:rsid w:val="002F04F7"/>
    <w:rsid w:val="002F236A"/>
    <w:rsid w:val="002F2691"/>
    <w:rsid w:val="002F4695"/>
    <w:rsid w:val="00300484"/>
    <w:rsid w:val="0030216E"/>
    <w:rsid w:val="00302F4D"/>
    <w:rsid w:val="003175E0"/>
    <w:rsid w:val="003231F0"/>
    <w:rsid w:val="00323ABA"/>
    <w:rsid w:val="00325050"/>
    <w:rsid w:val="00325344"/>
    <w:rsid w:val="0032559A"/>
    <w:rsid w:val="0032583B"/>
    <w:rsid w:val="00325E62"/>
    <w:rsid w:val="00336116"/>
    <w:rsid w:val="00351192"/>
    <w:rsid w:val="003511AA"/>
    <w:rsid w:val="00351D79"/>
    <w:rsid w:val="003527B9"/>
    <w:rsid w:val="0035329D"/>
    <w:rsid w:val="00355595"/>
    <w:rsid w:val="0036470C"/>
    <w:rsid w:val="00367E13"/>
    <w:rsid w:val="00373459"/>
    <w:rsid w:val="003760E7"/>
    <w:rsid w:val="00380B0F"/>
    <w:rsid w:val="00380FAA"/>
    <w:rsid w:val="00382CA8"/>
    <w:rsid w:val="0038307D"/>
    <w:rsid w:val="00384E2A"/>
    <w:rsid w:val="00386BD0"/>
    <w:rsid w:val="00386E27"/>
    <w:rsid w:val="00386E8C"/>
    <w:rsid w:val="003A12CA"/>
    <w:rsid w:val="003A5D1A"/>
    <w:rsid w:val="003A5E22"/>
    <w:rsid w:val="003A742F"/>
    <w:rsid w:val="003B0353"/>
    <w:rsid w:val="003B5F02"/>
    <w:rsid w:val="003C0063"/>
    <w:rsid w:val="003C070A"/>
    <w:rsid w:val="003C2C5A"/>
    <w:rsid w:val="003C4F07"/>
    <w:rsid w:val="003C5D0B"/>
    <w:rsid w:val="003D0F9A"/>
    <w:rsid w:val="003D478D"/>
    <w:rsid w:val="003E266B"/>
    <w:rsid w:val="003E4D52"/>
    <w:rsid w:val="003E7125"/>
    <w:rsid w:val="003E74A4"/>
    <w:rsid w:val="003E7C3E"/>
    <w:rsid w:val="003F00EB"/>
    <w:rsid w:val="003F086F"/>
    <w:rsid w:val="003F2CD6"/>
    <w:rsid w:val="003F6630"/>
    <w:rsid w:val="003F73E4"/>
    <w:rsid w:val="00402222"/>
    <w:rsid w:val="00403F8B"/>
    <w:rsid w:val="0041120A"/>
    <w:rsid w:val="00411213"/>
    <w:rsid w:val="00411D91"/>
    <w:rsid w:val="00413BA7"/>
    <w:rsid w:val="00417348"/>
    <w:rsid w:val="00421CFF"/>
    <w:rsid w:val="00423F94"/>
    <w:rsid w:val="00424472"/>
    <w:rsid w:val="00431AF4"/>
    <w:rsid w:val="00432CD9"/>
    <w:rsid w:val="00433390"/>
    <w:rsid w:val="00435E7D"/>
    <w:rsid w:val="00437700"/>
    <w:rsid w:val="00437F7A"/>
    <w:rsid w:val="00441A0B"/>
    <w:rsid w:val="00445A82"/>
    <w:rsid w:val="0044758B"/>
    <w:rsid w:val="004529BC"/>
    <w:rsid w:val="0045681F"/>
    <w:rsid w:val="0046753B"/>
    <w:rsid w:val="00472BDB"/>
    <w:rsid w:val="00475CC5"/>
    <w:rsid w:val="004774DD"/>
    <w:rsid w:val="004817E9"/>
    <w:rsid w:val="00482C12"/>
    <w:rsid w:val="00490D4D"/>
    <w:rsid w:val="004917DF"/>
    <w:rsid w:val="00496083"/>
    <w:rsid w:val="004A699E"/>
    <w:rsid w:val="004D58EA"/>
    <w:rsid w:val="004E4BCC"/>
    <w:rsid w:val="004E5120"/>
    <w:rsid w:val="004F0A23"/>
    <w:rsid w:val="004F3EF4"/>
    <w:rsid w:val="004F4336"/>
    <w:rsid w:val="004F54F4"/>
    <w:rsid w:val="004F5B1C"/>
    <w:rsid w:val="004F6F41"/>
    <w:rsid w:val="00500415"/>
    <w:rsid w:val="00500DDA"/>
    <w:rsid w:val="00502A99"/>
    <w:rsid w:val="00506A3E"/>
    <w:rsid w:val="00506D0B"/>
    <w:rsid w:val="00513B82"/>
    <w:rsid w:val="005145C4"/>
    <w:rsid w:val="005154F3"/>
    <w:rsid w:val="0052005C"/>
    <w:rsid w:val="0052327F"/>
    <w:rsid w:val="005232CC"/>
    <w:rsid w:val="005338A5"/>
    <w:rsid w:val="00535639"/>
    <w:rsid w:val="00536D6B"/>
    <w:rsid w:val="00537695"/>
    <w:rsid w:val="00537A3B"/>
    <w:rsid w:val="00540C23"/>
    <w:rsid w:val="0054285F"/>
    <w:rsid w:val="00543109"/>
    <w:rsid w:val="0055019D"/>
    <w:rsid w:val="00552138"/>
    <w:rsid w:val="005551DF"/>
    <w:rsid w:val="00557E26"/>
    <w:rsid w:val="00560824"/>
    <w:rsid w:val="00561531"/>
    <w:rsid w:val="00561CE1"/>
    <w:rsid w:val="005641A1"/>
    <w:rsid w:val="00567D76"/>
    <w:rsid w:val="00577EB4"/>
    <w:rsid w:val="0058131E"/>
    <w:rsid w:val="00587086"/>
    <w:rsid w:val="005878CB"/>
    <w:rsid w:val="00590713"/>
    <w:rsid w:val="005A02DA"/>
    <w:rsid w:val="005A187D"/>
    <w:rsid w:val="005A61BC"/>
    <w:rsid w:val="005B2E92"/>
    <w:rsid w:val="005B336C"/>
    <w:rsid w:val="005B6C6C"/>
    <w:rsid w:val="005C4965"/>
    <w:rsid w:val="005C4DBB"/>
    <w:rsid w:val="005C6984"/>
    <w:rsid w:val="005C7FFC"/>
    <w:rsid w:val="005D2F77"/>
    <w:rsid w:val="005D5504"/>
    <w:rsid w:val="005D662D"/>
    <w:rsid w:val="005D6961"/>
    <w:rsid w:val="005D6C2F"/>
    <w:rsid w:val="005D7210"/>
    <w:rsid w:val="005D75C8"/>
    <w:rsid w:val="005E5CA6"/>
    <w:rsid w:val="00601382"/>
    <w:rsid w:val="00601A0A"/>
    <w:rsid w:val="00603949"/>
    <w:rsid w:val="00606BF0"/>
    <w:rsid w:val="00612153"/>
    <w:rsid w:val="00612D80"/>
    <w:rsid w:val="006153FD"/>
    <w:rsid w:val="00620C84"/>
    <w:rsid w:val="00624AE6"/>
    <w:rsid w:val="00627A27"/>
    <w:rsid w:val="00630588"/>
    <w:rsid w:val="00632ED0"/>
    <w:rsid w:val="0063485E"/>
    <w:rsid w:val="00634F3F"/>
    <w:rsid w:val="00634FD5"/>
    <w:rsid w:val="00635AD7"/>
    <w:rsid w:val="006367CF"/>
    <w:rsid w:val="00636D3A"/>
    <w:rsid w:val="006427C8"/>
    <w:rsid w:val="0064574B"/>
    <w:rsid w:val="00647C09"/>
    <w:rsid w:val="00651D5B"/>
    <w:rsid w:val="00653BE8"/>
    <w:rsid w:val="00655BF6"/>
    <w:rsid w:val="00663201"/>
    <w:rsid w:val="0066354B"/>
    <w:rsid w:val="00664FDE"/>
    <w:rsid w:val="00667667"/>
    <w:rsid w:val="00667931"/>
    <w:rsid w:val="00670F0F"/>
    <w:rsid w:val="00672103"/>
    <w:rsid w:val="00674706"/>
    <w:rsid w:val="00675C61"/>
    <w:rsid w:val="006768CC"/>
    <w:rsid w:val="00677262"/>
    <w:rsid w:val="00681672"/>
    <w:rsid w:val="00682884"/>
    <w:rsid w:val="006844D0"/>
    <w:rsid w:val="00691DD4"/>
    <w:rsid w:val="00693B1D"/>
    <w:rsid w:val="00693B32"/>
    <w:rsid w:val="00693F23"/>
    <w:rsid w:val="006951F8"/>
    <w:rsid w:val="006957E8"/>
    <w:rsid w:val="006965EB"/>
    <w:rsid w:val="006971DC"/>
    <w:rsid w:val="006A1259"/>
    <w:rsid w:val="006A585E"/>
    <w:rsid w:val="006A6011"/>
    <w:rsid w:val="006A62BC"/>
    <w:rsid w:val="006B41C1"/>
    <w:rsid w:val="006B750D"/>
    <w:rsid w:val="006C2704"/>
    <w:rsid w:val="006C52DB"/>
    <w:rsid w:val="006C5E76"/>
    <w:rsid w:val="006C7577"/>
    <w:rsid w:val="006D00BD"/>
    <w:rsid w:val="006D39EC"/>
    <w:rsid w:val="006D45B4"/>
    <w:rsid w:val="006D5EC9"/>
    <w:rsid w:val="006D6E94"/>
    <w:rsid w:val="006D707E"/>
    <w:rsid w:val="006E0B44"/>
    <w:rsid w:val="006E0C6F"/>
    <w:rsid w:val="006E2015"/>
    <w:rsid w:val="006E2DEF"/>
    <w:rsid w:val="006F19AA"/>
    <w:rsid w:val="006F3508"/>
    <w:rsid w:val="00704F4E"/>
    <w:rsid w:val="007052EF"/>
    <w:rsid w:val="00707E4E"/>
    <w:rsid w:val="00711CCF"/>
    <w:rsid w:val="00712A7A"/>
    <w:rsid w:val="00713B1F"/>
    <w:rsid w:val="007169BE"/>
    <w:rsid w:val="0072190D"/>
    <w:rsid w:val="00724771"/>
    <w:rsid w:val="00725274"/>
    <w:rsid w:val="00733886"/>
    <w:rsid w:val="007343E1"/>
    <w:rsid w:val="007374DA"/>
    <w:rsid w:val="00741240"/>
    <w:rsid w:val="00742542"/>
    <w:rsid w:val="00744D3D"/>
    <w:rsid w:val="00747D9D"/>
    <w:rsid w:val="00750454"/>
    <w:rsid w:val="00754E0F"/>
    <w:rsid w:val="00764A83"/>
    <w:rsid w:val="007656F8"/>
    <w:rsid w:val="00767606"/>
    <w:rsid w:val="00770E10"/>
    <w:rsid w:val="00771899"/>
    <w:rsid w:val="007769C7"/>
    <w:rsid w:val="00780FE3"/>
    <w:rsid w:val="00783FA0"/>
    <w:rsid w:val="007928B6"/>
    <w:rsid w:val="007A0C93"/>
    <w:rsid w:val="007A13F1"/>
    <w:rsid w:val="007A5136"/>
    <w:rsid w:val="007A74C9"/>
    <w:rsid w:val="007B0DE9"/>
    <w:rsid w:val="007B180B"/>
    <w:rsid w:val="007B260C"/>
    <w:rsid w:val="007B34FC"/>
    <w:rsid w:val="007C5A9C"/>
    <w:rsid w:val="007C7B09"/>
    <w:rsid w:val="007C7B10"/>
    <w:rsid w:val="007D5A69"/>
    <w:rsid w:val="007D63F2"/>
    <w:rsid w:val="007D6451"/>
    <w:rsid w:val="007E3C65"/>
    <w:rsid w:val="007E68B3"/>
    <w:rsid w:val="007F2761"/>
    <w:rsid w:val="007F5925"/>
    <w:rsid w:val="007F6DA5"/>
    <w:rsid w:val="008005EA"/>
    <w:rsid w:val="0080321F"/>
    <w:rsid w:val="00803AD3"/>
    <w:rsid w:val="00806CC7"/>
    <w:rsid w:val="00813A1B"/>
    <w:rsid w:val="00814F17"/>
    <w:rsid w:val="0081521F"/>
    <w:rsid w:val="00817C8E"/>
    <w:rsid w:val="00817F86"/>
    <w:rsid w:val="00817F98"/>
    <w:rsid w:val="008250A2"/>
    <w:rsid w:val="0082677B"/>
    <w:rsid w:val="00827CB8"/>
    <w:rsid w:val="008309DC"/>
    <w:rsid w:val="008335FC"/>
    <w:rsid w:val="00835204"/>
    <w:rsid w:val="00836B6C"/>
    <w:rsid w:val="00842E4A"/>
    <w:rsid w:val="00843636"/>
    <w:rsid w:val="008527B0"/>
    <w:rsid w:val="0085330A"/>
    <w:rsid w:val="0086034F"/>
    <w:rsid w:val="0086530C"/>
    <w:rsid w:val="008662CB"/>
    <w:rsid w:val="00873C30"/>
    <w:rsid w:val="00873FA0"/>
    <w:rsid w:val="00874473"/>
    <w:rsid w:val="0089437E"/>
    <w:rsid w:val="008948DC"/>
    <w:rsid w:val="00894A8F"/>
    <w:rsid w:val="00897590"/>
    <w:rsid w:val="008A0170"/>
    <w:rsid w:val="008A2253"/>
    <w:rsid w:val="008A2F8B"/>
    <w:rsid w:val="008A32F4"/>
    <w:rsid w:val="008A58C8"/>
    <w:rsid w:val="008A7ED1"/>
    <w:rsid w:val="008B111A"/>
    <w:rsid w:val="008B6B63"/>
    <w:rsid w:val="008C375E"/>
    <w:rsid w:val="008C4824"/>
    <w:rsid w:val="008C700A"/>
    <w:rsid w:val="008C74B6"/>
    <w:rsid w:val="008C7FE0"/>
    <w:rsid w:val="008D0449"/>
    <w:rsid w:val="008D2E85"/>
    <w:rsid w:val="008E0AE6"/>
    <w:rsid w:val="008E2660"/>
    <w:rsid w:val="008E3949"/>
    <w:rsid w:val="008F7FE4"/>
    <w:rsid w:val="0090270B"/>
    <w:rsid w:val="00910690"/>
    <w:rsid w:val="0091300E"/>
    <w:rsid w:val="009148B2"/>
    <w:rsid w:val="009158F1"/>
    <w:rsid w:val="009174D0"/>
    <w:rsid w:val="009230BF"/>
    <w:rsid w:val="00923FD9"/>
    <w:rsid w:val="009242FE"/>
    <w:rsid w:val="009245A8"/>
    <w:rsid w:val="0092679E"/>
    <w:rsid w:val="009331A1"/>
    <w:rsid w:val="009335D9"/>
    <w:rsid w:val="009337D6"/>
    <w:rsid w:val="009349D7"/>
    <w:rsid w:val="00943A56"/>
    <w:rsid w:val="00943FE3"/>
    <w:rsid w:val="00946A7C"/>
    <w:rsid w:val="009538A8"/>
    <w:rsid w:val="00955A30"/>
    <w:rsid w:val="009566E8"/>
    <w:rsid w:val="00957C76"/>
    <w:rsid w:val="00966CBD"/>
    <w:rsid w:val="00967336"/>
    <w:rsid w:val="00967A7E"/>
    <w:rsid w:val="00972269"/>
    <w:rsid w:val="0097440A"/>
    <w:rsid w:val="00977B6F"/>
    <w:rsid w:val="009834EA"/>
    <w:rsid w:val="00983F62"/>
    <w:rsid w:val="00984295"/>
    <w:rsid w:val="00984A35"/>
    <w:rsid w:val="0098680C"/>
    <w:rsid w:val="00990B0C"/>
    <w:rsid w:val="00991CB6"/>
    <w:rsid w:val="00991E70"/>
    <w:rsid w:val="009951C8"/>
    <w:rsid w:val="00995772"/>
    <w:rsid w:val="009A26BD"/>
    <w:rsid w:val="009A3B26"/>
    <w:rsid w:val="009A5BBA"/>
    <w:rsid w:val="009B0ABF"/>
    <w:rsid w:val="009B21EE"/>
    <w:rsid w:val="009B2522"/>
    <w:rsid w:val="009B293F"/>
    <w:rsid w:val="009B3FA9"/>
    <w:rsid w:val="009B44B2"/>
    <w:rsid w:val="009B54FE"/>
    <w:rsid w:val="009C11CF"/>
    <w:rsid w:val="009D34C0"/>
    <w:rsid w:val="009D38C3"/>
    <w:rsid w:val="009E0BE7"/>
    <w:rsid w:val="009E0CAF"/>
    <w:rsid w:val="009E45E3"/>
    <w:rsid w:val="009F1A00"/>
    <w:rsid w:val="009F3D02"/>
    <w:rsid w:val="009F5C73"/>
    <w:rsid w:val="00A2052D"/>
    <w:rsid w:val="00A20CE4"/>
    <w:rsid w:val="00A26869"/>
    <w:rsid w:val="00A26DBC"/>
    <w:rsid w:val="00A318FD"/>
    <w:rsid w:val="00A3233A"/>
    <w:rsid w:val="00A32E72"/>
    <w:rsid w:val="00A33361"/>
    <w:rsid w:val="00A450F9"/>
    <w:rsid w:val="00A47558"/>
    <w:rsid w:val="00A60066"/>
    <w:rsid w:val="00A63981"/>
    <w:rsid w:val="00A63DAB"/>
    <w:rsid w:val="00A64009"/>
    <w:rsid w:val="00A7316A"/>
    <w:rsid w:val="00A74413"/>
    <w:rsid w:val="00A84CFF"/>
    <w:rsid w:val="00A850C3"/>
    <w:rsid w:val="00A955A3"/>
    <w:rsid w:val="00AA2CF6"/>
    <w:rsid w:val="00AA3D98"/>
    <w:rsid w:val="00AA5691"/>
    <w:rsid w:val="00AB0D35"/>
    <w:rsid w:val="00AB18B3"/>
    <w:rsid w:val="00AB3191"/>
    <w:rsid w:val="00AB4B5F"/>
    <w:rsid w:val="00AB5091"/>
    <w:rsid w:val="00AC003F"/>
    <w:rsid w:val="00AC4060"/>
    <w:rsid w:val="00AC578C"/>
    <w:rsid w:val="00AC5DD6"/>
    <w:rsid w:val="00AC6944"/>
    <w:rsid w:val="00AC7203"/>
    <w:rsid w:val="00AD3141"/>
    <w:rsid w:val="00AE3307"/>
    <w:rsid w:val="00AE411C"/>
    <w:rsid w:val="00AE4B11"/>
    <w:rsid w:val="00AF1CBB"/>
    <w:rsid w:val="00AF7D35"/>
    <w:rsid w:val="00B03560"/>
    <w:rsid w:val="00B0428F"/>
    <w:rsid w:val="00B04303"/>
    <w:rsid w:val="00B06235"/>
    <w:rsid w:val="00B11BEA"/>
    <w:rsid w:val="00B1345E"/>
    <w:rsid w:val="00B15E6D"/>
    <w:rsid w:val="00B1790C"/>
    <w:rsid w:val="00B23CC0"/>
    <w:rsid w:val="00B3031E"/>
    <w:rsid w:val="00B37FF4"/>
    <w:rsid w:val="00B4005B"/>
    <w:rsid w:val="00B42865"/>
    <w:rsid w:val="00B44A5C"/>
    <w:rsid w:val="00B54EA3"/>
    <w:rsid w:val="00B55F13"/>
    <w:rsid w:val="00B56181"/>
    <w:rsid w:val="00B61861"/>
    <w:rsid w:val="00B6771D"/>
    <w:rsid w:val="00B72980"/>
    <w:rsid w:val="00B752E4"/>
    <w:rsid w:val="00B814C9"/>
    <w:rsid w:val="00B8311B"/>
    <w:rsid w:val="00B84C92"/>
    <w:rsid w:val="00B85CA7"/>
    <w:rsid w:val="00B929DA"/>
    <w:rsid w:val="00BA1EF7"/>
    <w:rsid w:val="00BB2D48"/>
    <w:rsid w:val="00BB333A"/>
    <w:rsid w:val="00BC389E"/>
    <w:rsid w:val="00BC3FC0"/>
    <w:rsid w:val="00BC47E3"/>
    <w:rsid w:val="00BC5C1F"/>
    <w:rsid w:val="00BC7ED2"/>
    <w:rsid w:val="00BD55F4"/>
    <w:rsid w:val="00BD5624"/>
    <w:rsid w:val="00BE0264"/>
    <w:rsid w:val="00BE0E60"/>
    <w:rsid w:val="00BE224F"/>
    <w:rsid w:val="00BE6240"/>
    <w:rsid w:val="00BE6CAB"/>
    <w:rsid w:val="00BE73A9"/>
    <w:rsid w:val="00BF2857"/>
    <w:rsid w:val="00BF2B41"/>
    <w:rsid w:val="00BF328C"/>
    <w:rsid w:val="00BF41E5"/>
    <w:rsid w:val="00BF5977"/>
    <w:rsid w:val="00C00F24"/>
    <w:rsid w:val="00C012C8"/>
    <w:rsid w:val="00C019D0"/>
    <w:rsid w:val="00C01E13"/>
    <w:rsid w:val="00C06A5C"/>
    <w:rsid w:val="00C105D3"/>
    <w:rsid w:val="00C112D1"/>
    <w:rsid w:val="00C11807"/>
    <w:rsid w:val="00C14291"/>
    <w:rsid w:val="00C14C9E"/>
    <w:rsid w:val="00C228C0"/>
    <w:rsid w:val="00C25853"/>
    <w:rsid w:val="00C30359"/>
    <w:rsid w:val="00C30D1E"/>
    <w:rsid w:val="00C30F62"/>
    <w:rsid w:val="00C3356A"/>
    <w:rsid w:val="00C343B7"/>
    <w:rsid w:val="00C354A9"/>
    <w:rsid w:val="00C37914"/>
    <w:rsid w:val="00C4317C"/>
    <w:rsid w:val="00C43D93"/>
    <w:rsid w:val="00C47E1C"/>
    <w:rsid w:val="00C53C1A"/>
    <w:rsid w:val="00C633AB"/>
    <w:rsid w:val="00C75F6A"/>
    <w:rsid w:val="00C77419"/>
    <w:rsid w:val="00C7791C"/>
    <w:rsid w:val="00C80B19"/>
    <w:rsid w:val="00C81C0D"/>
    <w:rsid w:val="00C8260A"/>
    <w:rsid w:val="00C82DC6"/>
    <w:rsid w:val="00C93967"/>
    <w:rsid w:val="00CA6706"/>
    <w:rsid w:val="00CB5A85"/>
    <w:rsid w:val="00CC16B4"/>
    <w:rsid w:val="00CC1DD9"/>
    <w:rsid w:val="00CC58FC"/>
    <w:rsid w:val="00CC5F09"/>
    <w:rsid w:val="00CC7D51"/>
    <w:rsid w:val="00CD0B4D"/>
    <w:rsid w:val="00CD375D"/>
    <w:rsid w:val="00CD778B"/>
    <w:rsid w:val="00CE0D5E"/>
    <w:rsid w:val="00CE17D6"/>
    <w:rsid w:val="00CE5189"/>
    <w:rsid w:val="00CE6620"/>
    <w:rsid w:val="00CF0235"/>
    <w:rsid w:val="00CF261D"/>
    <w:rsid w:val="00CF2CB4"/>
    <w:rsid w:val="00CF4474"/>
    <w:rsid w:val="00CF56B7"/>
    <w:rsid w:val="00CF5F7D"/>
    <w:rsid w:val="00D06C46"/>
    <w:rsid w:val="00D1403A"/>
    <w:rsid w:val="00D147F1"/>
    <w:rsid w:val="00D175CB"/>
    <w:rsid w:val="00D20941"/>
    <w:rsid w:val="00D266A6"/>
    <w:rsid w:val="00D26C0C"/>
    <w:rsid w:val="00D26E4A"/>
    <w:rsid w:val="00D35A2D"/>
    <w:rsid w:val="00D36D50"/>
    <w:rsid w:val="00D405FE"/>
    <w:rsid w:val="00D41774"/>
    <w:rsid w:val="00D41ADB"/>
    <w:rsid w:val="00D42346"/>
    <w:rsid w:val="00D42C8F"/>
    <w:rsid w:val="00D45C89"/>
    <w:rsid w:val="00D45E06"/>
    <w:rsid w:val="00D45FB1"/>
    <w:rsid w:val="00D505E6"/>
    <w:rsid w:val="00D510AB"/>
    <w:rsid w:val="00D55692"/>
    <w:rsid w:val="00D55CC2"/>
    <w:rsid w:val="00D60DB7"/>
    <w:rsid w:val="00D618CB"/>
    <w:rsid w:val="00D651C0"/>
    <w:rsid w:val="00D65727"/>
    <w:rsid w:val="00D678BF"/>
    <w:rsid w:val="00D70725"/>
    <w:rsid w:val="00D707E5"/>
    <w:rsid w:val="00D737F9"/>
    <w:rsid w:val="00D841A8"/>
    <w:rsid w:val="00D91863"/>
    <w:rsid w:val="00D9464B"/>
    <w:rsid w:val="00D97797"/>
    <w:rsid w:val="00DA3F82"/>
    <w:rsid w:val="00DB5341"/>
    <w:rsid w:val="00DC07B4"/>
    <w:rsid w:val="00DC2201"/>
    <w:rsid w:val="00DC2639"/>
    <w:rsid w:val="00DC4583"/>
    <w:rsid w:val="00DC6DF8"/>
    <w:rsid w:val="00DD11A5"/>
    <w:rsid w:val="00DD2F73"/>
    <w:rsid w:val="00DD3815"/>
    <w:rsid w:val="00DD4C05"/>
    <w:rsid w:val="00DD5B75"/>
    <w:rsid w:val="00DD7B4A"/>
    <w:rsid w:val="00DE04EF"/>
    <w:rsid w:val="00DE465B"/>
    <w:rsid w:val="00DF3961"/>
    <w:rsid w:val="00DF55FE"/>
    <w:rsid w:val="00E029D9"/>
    <w:rsid w:val="00E0372E"/>
    <w:rsid w:val="00E06B32"/>
    <w:rsid w:val="00E12A4B"/>
    <w:rsid w:val="00E16CE2"/>
    <w:rsid w:val="00E20230"/>
    <w:rsid w:val="00E242AC"/>
    <w:rsid w:val="00E3593F"/>
    <w:rsid w:val="00E4014E"/>
    <w:rsid w:val="00E53D61"/>
    <w:rsid w:val="00E620DC"/>
    <w:rsid w:val="00E638D5"/>
    <w:rsid w:val="00E63DB9"/>
    <w:rsid w:val="00E64579"/>
    <w:rsid w:val="00E64EF5"/>
    <w:rsid w:val="00E7247B"/>
    <w:rsid w:val="00E73E27"/>
    <w:rsid w:val="00E81458"/>
    <w:rsid w:val="00E81E1F"/>
    <w:rsid w:val="00E82155"/>
    <w:rsid w:val="00E8230E"/>
    <w:rsid w:val="00E8788E"/>
    <w:rsid w:val="00E91057"/>
    <w:rsid w:val="00E916C3"/>
    <w:rsid w:val="00E9434D"/>
    <w:rsid w:val="00E94E0D"/>
    <w:rsid w:val="00E973DA"/>
    <w:rsid w:val="00E97BC4"/>
    <w:rsid w:val="00EA03A4"/>
    <w:rsid w:val="00EA5FA3"/>
    <w:rsid w:val="00EB2517"/>
    <w:rsid w:val="00EB413E"/>
    <w:rsid w:val="00EB7930"/>
    <w:rsid w:val="00EC166C"/>
    <w:rsid w:val="00EC256B"/>
    <w:rsid w:val="00EC2772"/>
    <w:rsid w:val="00EC339A"/>
    <w:rsid w:val="00EC7DA9"/>
    <w:rsid w:val="00ED14CD"/>
    <w:rsid w:val="00ED5317"/>
    <w:rsid w:val="00ED680F"/>
    <w:rsid w:val="00EE1183"/>
    <w:rsid w:val="00EE32D2"/>
    <w:rsid w:val="00EE565B"/>
    <w:rsid w:val="00EE679D"/>
    <w:rsid w:val="00EE7C89"/>
    <w:rsid w:val="00EF4AC1"/>
    <w:rsid w:val="00EF5BB3"/>
    <w:rsid w:val="00EF7F3C"/>
    <w:rsid w:val="00F00436"/>
    <w:rsid w:val="00F02BE6"/>
    <w:rsid w:val="00F063E7"/>
    <w:rsid w:val="00F22C74"/>
    <w:rsid w:val="00F26539"/>
    <w:rsid w:val="00F26D07"/>
    <w:rsid w:val="00F336E3"/>
    <w:rsid w:val="00F34A7C"/>
    <w:rsid w:val="00F43A4B"/>
    <w:rsid w:val="00F44171"/>
    <w:rsid w:val="00F455C2"/>
    <w:rsid w:val="00F503E8"/>
    <w:rsid w:val="00F54311"/>
    <w:rsid w:val="00F553DD"/>
    <w:rsid w:val="00F5662F"/>
    <w:rsid w:val="00F6412B"/>
    <w:rsid w:val="00F67533"/>
    <w:rsid w:val="00F7209B"/>
    <w:rsid w:val="00F7425D"/>
    <w:rsid w:val="00F74E84"/>
    <w:rsid w:val="00F76911"/>
    <w:rsid w:val="00F77CFF"/>
    <w:rsid w:val="00F83041"/>
    <w:rsid w:val="00F92361"/>
    <w:rsid w:val="00F923D8"/>
    <w:rsid w:val="00F95A80"/>
    <w:rsid w:val="00FA0144"/>
    <w:rsid w:val="00FA1125"/>
    <w:rsid w:val="00FA17E3"/>
    <w:rsid w:val="00FA3157"/>
    <w:rsid w:val="00FB3ED0"/>
    <w:rsid w:val="00FB67FD"/>
    <w:rsid w:val="00FC1B86"/>
    <w:rsid w:val="00FC1BAC"/>
    <w:rsid w:val="00FC58EC"/>
    <w:rsid w:val="00FC7FEB"/>
    <w:rsid w:val="00FD1BA8"/>
    <w:rsid w:val="00FD5EE6"/>
    <w:rsid w:val="00FD63C7"/>
    <w:rsid w:val="00FD72F8"/>
    <w:rsid w:val="00FD7940"/>
    <w:rsid w:val="00FD7DAF"/>
    <w:rsid w:val="00FE0D41"/>
    <w:rsid w:val="00FE4595"/>
    <w:rsid w:val="00FF1418"/>
    <w:rsid w:val="00FF2D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762DE8"/>
  <w15:docId w15:val="{039E5587-29E2-42E5-98E3-F04635A0B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440A"/>
    <w:pPr>
      <w:jc w:val="both"/>
    </w:pPr>
    <w:rPr>
      <w:rFonts w:ascii="Times New Roman" w:hAnsi="Times New Roman"/>
      <w:sz w:val="28"/>
    </w:rPr>
  </w:style>
  <w:style w:type="paragraph" w:styleId="1">
    <w:name w:val="heading 1"/>
    <w:basedOn w:val="a"/>
    <w:next w:val="a"/>
    <w:link w:val="10"/>
    <w:uiPriority w:val="9"/>
    <w:qFormat/>
    <w:rsid w:val="009148B2"/>
    <w:pPr>
      <w:keepNext/>
      <w:keepLines/>
      <w:spacing w:before="360" w:after="840"/>
      <w:contextualSpacing/>
      <w:jc w:val="center"/>
      <w:outlineLvl w:val="0"/>
    </w:pPr>
    <w:rPr>
      <w:rFonts w:eastAsiaTheme="majorEastAsia" w:cstheme="majorBidi"/>
      <w:b/>
      <w:sz w:val="32"/>
      <w:szCs w:val="32"/>
    </w:rPr>
  </w:style>
  <w:style w:type="paragraph" w:styleId="2">
    <w:name w:val="heading 2"/>
    <w:basedOn w:val="a"/>
    <w:link w:val="20"/>
    <w:uiPriority w:val="9"/>
    <w:qFormat/>
    <w:rsid w:val="005551DF"/>
    <w:pPr>
      <w:spacing w:before="100" w:beforeAutospacing="1" w:after="100" w:afterAutospacing="1"/>
      <w:outlineLvl w:val="1"/>
    </w:pPr>
    <w:rPr>
      <w:rFonts w:ascii="Times" w:hAnsi="Times"/>
      <w:b/>
      <w:bCs/>
      <w:sz w:val="36"/>
      <w:szCs w:val="36"/>
    </w:rPr>
  </w:style>
  <w:style w:type="paragraph" w:styleId="3">
    <w:name w:val="heading 3"/>
    <w:basedOn w:val="a"/>
    <w:next w:val="a"/>
    <w:link w:val="30"/>
    <w:uiPriority w:val="9"/>
    <w:unhideWhenUsed/>
    <w:qFormat/>
    <w:rsid w:val="00472BDB"/>
    <w:pPr>
      <w:keepNext/>
      <w:keepLines/>
      <w:spacing w:before="40"/>
      <w:outlineLvl w:val="2"/>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515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rmal (Web)"/>
    <w:basedOn w:val="a"/>
    <w:uiPriority w:val="99"/>
    <w:unhideWhenUsed/>
    <w:rsid w:val="00724771"/>
    <w:pPr>
      <w:spacing w:before="100" w:beforeAutospacing="1" w:after="100" w:afterAutospacing="1"/>
    </w:pPr>
    <w:rPr>
      <w:rFonts w:ascii="Times" w:hAnsi="Times" w:cs="Times New Roman"/>
      <w:sz w:val="20"/>
      <w:szCs w:val="20"/>
    </w:rPr>
  </w:style>
  <w:style w:type="character" w:customStyle="1" w:styleId="apple-converted-space">
    <w:name w:val="apple-converted-space"/>
    <w:basedOn w:val="a0"/>
    <w:rsid w:val="00724771"/>
  </w:style>
  <w:style w:type="character" w:customStyle="1" w:styleId="20">
    <w:name w:val="Заголовок 2 Знак"/>
    <w:basedOn w:val="a0"/>
    <w:link w:val="2"/>
    <w:uiPriority w:val="9"/>
    <w:rsid w:val="005551DF"/>
    <w:rPr>
      <w:rFonts w:ascii="Times" w:hAnsi="Times"/>
      <w:b/>
      <w:bCs/>
      <w:sz w:val="36"/>
      <w:szCs w:val="36"/>
    </w:rPr>
  </w:style>
  <w:style w:type="character" w:styleId="a5">
    <w:name w:val="Strong"/>
    <w:basedOn w:val="a0"/>
    <w:uiPriority w:val="22"/>
    <w:qFormat/>
    <w:rsid w:val="00FD63C7"/>
    <w:rPr>
      <w:b/>
      <w:bCs/>
    </w:rPr>
  </w:style>
  <w:style w:type="character" w:styleId="a6">
    <w:name w:val="Emphasis"/>
    <w:basedOn w:val="a0"/>
    <w:uiPriority w:val="20"/>
    <w:qFormat/>
    <w:rsid w:val="00FD63C7"/>
    <w:rPr>
      <w:i/>
      <w:iCs/>
    </w:rPr>
  </w:style>
  <w:style w:type="character" w:styleId="a7">
    <w:name w:val="Hyperlink"/>
    <w:basedOn w:val="a0"/>
    <w:uiPriority w:val="99"/>
    <w:unhideWhenUsed/>
    <w:rsid w:val="00FD63C7"/>
    <w:rPr>
      <w:color w:val="0000FF"/>
      <w:u w:val="single"/>
    </w:rPr>
  </w:style>
  <w:style w:type="paragraph" w:styleId="a8">
    <w:name w:val="List Paragraph"/>
    <w:basedOn w:val="a"/>
    <w:link w:val="a9"/>
    <w:uiPriority w:val="34"/>
    <w:qFormat/>
    <w:rsid w:val="000040BB"/>
    <w:pPr>
      <w:ind w:left="720"/>
      <w:contextualSpacing/>
    </w:pPr>
  </w:style>
  <w:style w:type="paragraph" w:customStyle="1" w:styleId="Default">
    <w:name w:val="Default"/>
    <w:rsid w:val="00601A0A"/>
    <w:pPr>
      <w:autoSpaceDE w:val="0"/>
      <w:autoSpaceDN w:val="0"/>
      <w:adjustRightInd w:val="0"/>
    </w:pPr>
    <w:rPr>
      <w:rFonts w:ascii="Times New Roman" w:hAnsi="Times New Roman" w:cs="Times New Roman"/>
      <w:color w:val="000000"/>
    </w:rPr>
  </w:style>
  <w:style w:type="character" w:customStyle="1" w:styleId="10">
    <w:name w:val="Заголовок 1 Знак"/>
    <w:basedOn w:val="a0"/>
    <w:link w:val="1"/>
    <w:uiPriority w:val="9"/>
    <w:rsid w:val="009148B2"/>
    <w:rPr>
      <w:rFonts w:ascii="Times New Roman" w:eastAsiaTheme="majorEastAsia" w:hAnsi="Times New Roman" w:cstheme="majorBidi"/>
      <w:b/>
      <w:sz w:val="32"/>
      <w:szCs w:val="32"/>
    </w:rPr>
  </w:style>
  <w:style w:type="paragraph" w:styleId="aa">
    <w:name w:val="TOC Heading"/>
    <w:basedOn w:val="1"/>
    <w:next w:val="a"/>
    <w:uiPriority w:val="39"/>
    <w:unhideWhenUsed/>
    <w:qFormat/>
    <w:rsid w:val="00266E52"/>
    <w:pPr>
      <w:spacing w:line="259" w:lineRule="auto"/>
      <w:outlineLvl w:val="9"/>
    </w:pPr>
  </w:style>
  <w:style w:type="paragraph" w:styleId="11">
    <w:name w:val="toc 1"/>
    <w:basedOn w:val="a"/>
    <w:next w:val="a"/>
    <w:autoRedefine/>
    <w:uiPriority w:val="39"/>
    <w:unhideWhenUsed/>
    <w:rsid w:val="00386E27"/>
    <w:pPr>
      <w:tabs>
        <w:tab w:val="right" w:leader="dot" w:pos="6114"/>
      </w:tabs>
      <w:spacing w:after="100"/>
      <w:ind w:left="284"/>
    </w:pPr>
    <w:rPr>
      <w:noProof/>
      <w:spacing w:val="-8"/>
    </w:rPr>
  </w:style>
  <w:style w:type="character" w:customStyle="1" w:styleId="30">
    <w:name w:val="Заголовок 3 Знак"/>
    <w:basedOn w:val="a0"/>
    <w:link w:val="3"/>
    <w:uiPriority w:val="9"/>
    <w:rsid w:val="00472BDB"/>
    <w:rPr>
      <w:rFonts w:asciiTheme="majorHAnsi" w:eastAsiaTheme="majorEastAsia" w:hAnsiTheme="majorHAnsi" w:cstheme="majorBidi"/>
      <w:color w:val="243F60" w:themeColor="accent1" w:themeShade="7F"/>
    </w:rPr>
  </w:style>
  <w:style w:type="paragraph" w:styleId="21">
    <w:name w:val="toc 2"/>
    <w:basedOn w:val="a"/>
    <w:next w:val="a"/>
    <w:autoRedefine/>
    <w:uiPriority w:val="39"/>
    <w:unhideWhenUsed/>
    <w:rsid w:val="00B752E4"/>
    <w:pPr>
      <w:tabs>
        <w:tab w:val="right" w:leader="dot" w:pos="9338"/>
      </w:tabs>
      <w:spacing w:after="240" w:line="360" w:lineRule="auto"/>
      <w:ind w:left="454"/>
    </w:pPr>
    <w:rPr>
      <w:rFonts w:eastAsiaTheme="majorEastAsia" w:cs="Times New Roman"/>
      <w:noProof/>
      <w:spacing w:val="-10"/>
      <w:szCs w:val="28"/>
    </w:rPr>
  </w:style>
  <w:style w:type="paragraph" w:styleId="31">
    <w:name w:val="toc 3"/>
    <w:basedOn w:val="a"/>
    <w:next w:val="a"/>
    <w:autoRedefine/>
    <w:uiPriority w:val="39"/>
    <w:unhideWhenUsed/>
    <w:rsid w:val="00184963"/>
    <w:pPr>
      <w:tabs>
        <w:tab w:val="right" w:leader="dot" w:pos="9338"/>
      </w:tabs>
      <w:spacing w:after="100" w:line="276" w:lineRule="auto"/>
      <w:ind w:left="454"/>
    </w:pPr>
    <w:rPr>
      <w:rFonts w:eastAsia="Times New Roman" w:cs="Times New Roman"/>
      <w:b/>
      <w:bCs/>
      <w:noProof/>
      <w:szCs w:val="28"/>
    </w:rPr>
  </w:style>
  <w:style w:type="paragraph" w:styleId="ab">
    <w:name w:val="Balloon Text"/>
    <w:basedOn w:val="a"/>
    <w:link w:val="ac"/>
    <w:uiPriority w:val="99"/>
    <w:semiHidden/>
    <w:unhideWhenUsed/>
    <w:rsid w:val="00E620DC"/>
    <w:rPr>
      <w:rFonts w:ascii="Tahoma" w:hAnsi="Tahoma" w:cs="Tahoma"/>
      <w:sz w:val="16"/>
      <w:szCs w:val="16"/>
    </w:rPr>
  </w:style>
  <w:style w:type="character" w:customStyle="1" w:styleId="ac">
    <w:name w:val="Текст выноски Знак"/>
    <w:basedOn w:val="a0"/>
    <w:link w:val="ab"/>
    <w:uiPriority w:val="99"/>
    <w:semiHidden/>
    <w:rsid w:val="00E620DC"/>
    <w:rPr>
      <w:rFonts w:ascii="Tahoma" w:hAnsi="Tahoma" w:cs="Tahoma"/>
      <w:sz w:val="16"/>
      <w:szCs w:val="16"/>
    </w:rPr>
  </w:style>
  <w:style w:type="paragraph" w:styleId="ad">
    <w:name w:val="Title"/>
    <w:basedOn w:val="a"/>
    <w:next w:val="a"/>
    <w:link w:val="ae"/>
    <w:uiPriority w:val="10"/>
    <w:qFormat/>
    <w:rsid w:val="00060A4E"/>
    <w:pPr>
      <w:contextualSpacing/>
    </w:pPr>
    <w:rPr>
      <w:rFonts w:asciiTheme="majorHAnsi" w:eastAsiaTheme="majorEastAsia" w:hAnsiTheme="majorHAnsi" w:cstheme="majorBidi"/>
      <w:spacing w:val="-10"/>
      <w:kern w:val="28"/>
      <w:sz w:val="56"/>
      <w:szCs w:val="56"/>
      <w:lang w:eastAsia="en-US"/>
    </w:rPr>
  </w:style>
  <w:style w:type="character" w:customStyle="1" w:styleId="ae">
    <w:name w:val="Заголовок Знак"/>
    <w:basedOn w:val="a0"/>
    <w:link w:val="ad"/>
    <w:uiPriority w:val="10"/>
    <w:rsid w:val="00060A4E"/>
    <w:rPr>
      <w:rFonts w:asciiTheme="majorHAnsi" w:eastAsiaTheme="majorEastAsia" w:hAnsiTheme="majorHAnsi" w:cstheme="majorBidi"/>
      <w:spacing w:val="-10"/>
      <w:kern w:val="28"/>
      <w:sz w:val="56"/>
      <w:szCs w:val="56"/>
      <w:lang w:eastAsia="en-US"/>
    </w:rPr>
  </w:style>
  <w:style w:type="character" w:customStyle="1" w:styleId="hl">
    <w:name w:val="hl"/>
    <w:basedOn w:val="a0"/>
    <w:rsid w:val="00567D76"/>
  </w:style>
  <w:style w:type="paragraph" w:styleId="af">
    <w:name w:val="header"/>
    <w:basedOn w:val="a"/>
    <w:link w:val="af0"/>
    <w:uiPriority w:val="99"/>
    <w:unhideWhenUsed/>
    <w:rsid w:val="00A63981"/>
    <w:pPr>
      <w:tabs>
        <w:tab w:val="center" w:pos="4677"/>
        <w:tab w:val="right" w:pos="9355"/>
      </w:tabs>
    </w:pPr>
  </w:style>
  <w:style w:type="character" w:customStyle="1" w:styleId="af0">
    <w:name w:val="Верхний колонтитул Знак"/>
    <w:basedOn w:val="a0"/>
    <w:link w:val="af"/>
    <w:uiPriority w:val="99"/>
    <w:rsid w:val="00A63981"/>
  </w:style>
  <w:style w:type="paragraph" w:styleId="af1">
    <w:name w:val="footer"/>
    <w:basedOn w:val="a"/>
    <w:link w:val="af2"/>
    <w:uiPriority w:val="99"/>
    <w:unhideWhenUsed/>
    <w:rsid w:val="00A63981"/>
    <w:pPr>
      <w:tabs>
        <w:tab w:val="center" w:pos="4677"/>
        <w:tab w:val="right" w:pos="9355"/>
      </w:tabs>
    </w:pPr>
  </w:style>
  <w:style w:type="character" w:customStyle="1" w:styleId="af2">
    <w:name w:val="Нижний колонтитул Знак"/>
    <w:basedOn w:val="a0"/>
    <w:link w:val="af1"/>
    <w:uiPriority w:val="99"/>
    <w:rsid w:val="00A63981"/>
  </w:style>
  <w:style w:type="character" w:customStyle="1" w:styleId="12">
    <w:name w:val="Неразрешенное упоминание1"/>
    <w:basedOn w:val="a0"/>
    <w:uiPriority w:val="99"/>
    <w:semiHidden/>
    <w:unhideWhenUsed/>
    <w:rsid w:val="00F336E3"/>
    <w:rPr>
      <w:color w:val="605E5C"/>
      <w:shd w:val="clear" w:color="auto" w:fill="E1DFDD"/>
    </w:rPr>
  </w:style>
  <w:style w:type="character" w:styleId="af3">
    <w:name w:val="Placeholder Text"/>
    <w:basedOn w:val="a0"/>
    <w:uiPriority w:val="99"/>
    <w:semiHidden/>
    <w:rsid w:val="003A12CA"/>
    <w:rPr>
      <w:color w:val="808080"/>
    </w:rPr>
  </w:style>
  <w:style w:type="character" w:customStyle="1" w:styleId="hgkelc">
    <w:name w:val="hgkelc"/>
    <w:basedOn w:val="a0"/>
    <w:rsid w:val="003A12CA"/>
  </w:style>
  <w:style w:type="paragraph" w:customStyle="1" w:styleId="formattext">
    <w:name w:val="formattext"/>
    <w:basedOn w:val="a"/>
    <w:rsid w:val="007169BE"/>
    <w:pPr>
      <w:spacing w:before="100" w:beforeAutospacing="1" w:after="100" w:afterAutospacing="1"/>
    </w:pPr>
    <w:rPr>
      <w:rFonts w:eastAsia="Times New Roman" w:cs="Times New Roman"/>
    </w:rPr>
  </w:style>
  <w:style w:type="paragraph" w:styleId="22">
    <w:name w:val="Body Text 2"/>
    <w:basedOn w:val="a"/>
    <w:link w:val="23"/>
    <w:rsid w:val="00984A35"/>
    <w:pPr>
      <w:spacing w:line="360" w:lineRule="auto"/>
    </w:pPr>
    <w:rPr>
      <w:rFonts w:eastAsia="Times New Roman" w:cs="Times New Roman"/>
      <w:szCs w:val="20"/>
    </w:rPr>
  </w:style>
  <w:style w:type="character" w:customStyle="1" w:styleId="23">
    <w:name w:val="Основной текст 2 Знак"/>
    <w:basedOn w:val="a0"/>
    <w:link w:val="22"/>
    <w:rsid w:val="00984A35"/>
    <w:rPr>
      <w:rFonts w:ascii="Times New Roman" w:eastAsia="Times New Roman" w:hAnsi="Times New Roman" w:cs="Times New Roman"/>
      <w:sz w:val="28"/>
      <w:szCs w:val="20"/>
    </w:rPr>
  </w:style>
  <w:style w:type="paragraph" w:customStyle="1" w:styleId="13">
    <w:name w:val="Без интервала1"/>
    <w:rsid w:val="00984A35"/>
    <w:rPr>
      <w:rFonts w:ascii="Calibri" w:eastAsia="Times New Roman" w:hAnsi="Calibri" w:cs="Times New Roman"/>
      <w:sz w:val="22"/>
      <w:szCs w:val="22"/>
      <w:lang w:eastAsia="en-US"/>
    </w:rPr>
  </w:style>
  <w:style w:type="character" w:customStyle="1" w:styleId="topicparatopictextcub0d">
    <w:name w:val="topicpara_topictext__cub0d"/>
    <w:basedOn w:val="a0"/>
    <w:rsid w:val="00984A35"/>
  </w:style>
  <w:style w:type="paragraph" w:customStyle="1" w:styleId="topicparatopicparau9gfm">
    <w:name w:val="topicpara_topicpara__u9gfm"/>
    <w:basedOn w:val="a"/>
    <w:rsid w:val="00984A35"/>
    <w:pPr>
      <w:spacing w:before="100" w:beforeAutospacing="1" w:after="100" w:afterAutospacing="1"/>
    </w:pPr>
    <w:rPr>
      <w:rFonts w:eastAsia="Times New Roman" w:cs="Times New Roman"/>
    </w:rPr>
  </w:style>
  <w:style w:type="character" w:customStyle="1" w:styleId="topichheadtopichheadscrollp8i3f">
    <w:name w:val="topichhead_topichheadscroll__p8i3f"/>
    <w:basedOn w:val="a0"/>
    <w:rsid w:val="00984A35"/>
  </w:style>
  <w:style w:type="character" w:customStyle="1" w:styleId="mw-editsection">
    <w:name w:val="mw-editsection"/>
    <w:basedOn w:val="a0"/>
    <w:rsid w:val="00984A35"/>
  </w:style>
  <w:style w:type="character" w:customStyle="1" w:styleId="mw-editsection-bracket">
    <w:name w:val="mw-editsection-bracket"/>
    <w:basedOn w:val="a0"/>
    <w:rsid w:val="00984A35"/>
  </w:style>
  <w:style w:type="character" w:customStyle="1" w:styleId="mw-editsection-divider">
    <w:name w:val="mw-editsection-divider"/>
    <w:basedOn w:val="a0"/>
    <w:rsid w:val="00984A35"/>
  </w:style>
  <w:style w:type="character" w:styleId="af4">
    <w:name w:val="annotation reference"/>
    <w:basedOn w:val="a0"/>
    <w:uiPriority w:val="99"/>
    <w:semiHidden/>
    <w:unhideWhenUsed/>
    <w:rsid w:val="008A58C8"/>
    <w:rPr>
      <w:sz w:val="16"/>
      <w:szCs w:val="16"/>
    </w:rPr>
  </w:style>
  <w:style w:type="paragraph" w:styleId="af5">
    <w:name w:val="annotation text"/>
    <w:basedOn w:val="a"/>
    <w:link w:val="af6"/>
    <w:uiPriority w:val="99"/>
    <w:semiHidden/>
    <w:unhideWhenUsed/>
    <w:rsid w:val="008A58C8"/>
    <w:rPr>
      <w:sz w:val="20"/>
      <w:szCs w:val="20"/>
    </w:rPr>
  </w:style>
  <w:style w:type="character" w:customStyle="1" w:styleId="af6">
    <w:name w:val="Текст примечания Знак"/>
    <w:basedOn w:val="a0"/>
    <w:link w:val="af5"/>
    <w:uiPriority w:val="99"/>
    <w:semiHidden/>
    <w:rsid w:val="008A58C8"/>
    <w:rPr>
      <w:sz w:val="20"/>
      <w:szCs w:val="20"/>
    </w:rPr>
  </w:style>
  <w:style w:type="paragraph" w:styleId="af7">
    <w:name w:val="annotation subject"/>
    <w:basedOn w:val="af5"/>
    <w:next w:val="af5"/>
    <w:link w:val="af8"/>
    <w:uiPriority w:val="99"/>
    <w:semiHidden/>
    <w:unhideWhenUsed/>
    <w:rsid w:val="008A58C8"/>
    <w:rPr>
      <w:b/>
      <w:bCs/>
    </w:rPr>
  </w:style>
  <w:style w:type="character" w:customStyle="1" w:styleId="af8">
    <w:name w:val="Тема примечания Знак"/>
    <w:basedOn w:val="af6"/>
    <w:link w:val="af7"/>
    <w:uiPriority w:val="99"/>
    <w:semiHidden/>
    <w:rsid w:val="008A58C8"/>
    <w:rPr>
      <w:b/>
      <w:bCs/>
      <w:sz w:val="20"/>
      <w:szCs w:val="20"/>
    </w:rPr>
  </w:style>
  <w:style w:type="paragraph" w:styleId="af9">
    <w:name w:val="No Spacing"/>
    <w:link w:val="afa"/>
    <w:uiPriority w:val="1"/>
    <w:qFormat/>
    <w:rsid w:val="00F74E84"/>
  </w:style>
  <w:style w:type="character" w:customStyle="1" w:styleId="jpfdse">
    <w:name w:val="jpfdse"/>
    <w:basedOn w:val="a0"/>
    <w:rsid w:val="002C4347"/>
  </w:style>
  <w:style w:type="paragraph" w:styleId="afb">
    <w:name w:val="Document Map"/>
    <w:basedOn w:val="a"/>
    <w:link w:val="afc"/>
    <w:uiPriority w:val="99"/>
    <w:semiHidden/>
    <w:unhideWhenUsed/>
    <w:rsid w:val="0066354B"/>
    <w:rPr>
      <w:rFonts w:ascii="Tahoma" w:hAnsi="Tahoma" w:cs="Tahoma"/>
      <w:sz w:val="16"/>
      <w:szCs w:val="16"/>
    </w:rPr>
  </w:style>
  <w:style w:type="character" w:customStyle="1" w:styleId="afc">
    <w:name w:val="Схема документа Знак"/>
    <w:basedOn w:val="a0"/>
    <w:link w:val="afb"/>
    <w:uiPriority w:val="99"/>
    <w:semiHidden/>
    <w:rsid w:val="0066354B"/>
    <w:rPr>
      <w:rFonts w:ascii="Tahoma" w:hAnsi="Tahoma" w:cs="Tahoma"/>
      <w:sz w:val="16"/>
      <w:szCs w:val="16"/>
    </w:rPr>
  </w:style>
  <w:style w:type="paragraph" w:customStyle="1" w:styleId="Zag-14">
    <w:name w:val="Zag-14"/>
    <w:basedOn w:val="1"/>
    <w:link w:val="Zag-140"/>
    <w:qFormat/>
    <w:rsid w:val="00B4005B"/>
    <w:pPr>
      <w:spacing w:after="300"/>
    </w:pPr>
    <w:rPr>
      <w:sz w:val="28"/>
    </w:rPr>
  </w:style>
  <w:style w:type="character" w:customStyle="1" w:styleId="Zag-140">
    <w:name w:val="Zag-14 Знак"/>
    <w:basedOn w:val="10"/>
    <w:link w:val="Zag-14"/>
    <w:rsid w:val="00B4005B"/>
    <w:rPr>
      <w:rFonts w:ascii="Times New Roman" w:eastAsiaTheme="majorEastAsia" w:hAnsi="Times New Roman" w:cstheme="majorBidi"/>
      <w:b/>
      <w:sz w:val="28"/>
      <w:szCs w:val="32"/>
    </w:rPr>
  </w:style>
  <w:style w:type="paragraph" w:customStyle="1" w:styleId="txt-12">
    <w:name w:val="txt-12"/>
    <w:basedOn w:val="a8"/>
    <w:link w:val="txt-120"/>
    <w:qFormat/>
    <w:rsid w:val="003A5D1A"/>
    <w:pPr>
      <w:ind w:left="0" w:firstLine="397"/>
    </w:pPr>
    <w:rPr>
      <w:rFonts w:cs="Times New Roman"/>
      <w:sz w:val="24"/>
      <w:shd w:val="clear" w:color="auto" w:fill="FFFFFF"/>
    </w:rPr>
  </w:style>
  <w:style w:type="character" w:customStyle="1" w:styleId="a9">
    <w:name w:val="Абзац списка Знак"/>
    <w:basedOn w:val="a0"/>
    <w:link w:val="a8"/>
    <w:uiPriority w:val="34"/>
    <w:rsid w:val="007928B6"/>
    <w:rPr>
      <w:rFonts w:ascii="Times New Roman" w:hAnsi="Times New Roman"/>
      <w:sz w:val="28"/>
    </w:rPr>
  </w:style>
  <w:style w:type="character" w:customStyle="1" w:styleId="txt-120">
    <w:name w:val="txt-12 Знак"/>
    <w:basedOn w:val="a9"/>
    <w:link w:val="txt-12"/>
    <w:rsid w:val="003A5D1A"/>
    <w:rPr>
      <w:rFonts w:ascii="Times New Roman" w:hAnsi="Times New Roman" w:cs="Times New Roman"/>
      <w:sz w:val="28"/>
    </w:rPr>
  </w:style>
  <w:style w:type="paragraph" w:customStyle="1" w:styleId="Pod-risunkom-10">
    <w:name w:val="Pod-risunkom-10"/>
    <w:basedOn w:val="txt-12"/>
    <w:link w:val="Pod-risunkom-100"/>
    <w:qFormat/>
    <w:rsid w:val="00B4005B"/>
    <w:pPr>
      <w:ind w:firstLine="0"/>
      <w:jc w:val="center"/>
    </w:pPr>
    <w:rPr>
      <w:color w:val="212529"/>
      <w:sz w:val="20"/>
      <w:szCs w:val="20"/>
    </w:rPr>
  </w:style>
  <w:style w:type="character" w:customStyle="1" w:styleId="Pod-risunkom-100">
    <w:name w:val="Pod-risunkom-10 Знак"/>
    <w:basedOn w:val="txt-120"/>
    <w:link w:val="Pod-risunkom-10"/>
    <w:rsid w:val="00B4005B"/>
    <w:rPr>
      <w:rFonts w:ascii="Times New Roman" w:hAnsi="Times New Roman" w:cs="Times New Roman"/>
      <w:color w:val="212529"/>
      <w:sz w:val="20"/>
      <w:szCs w:val="20"/>
    </w:rPr>
  </w:style>
  <w:style w:type="character" w:customStyle="1" w:styleId="afa">
    <w:name w:val="Без интервала Знак"/>
    <w:basedOn w:val="a0"/>
    <w:link w:val="af9"/>
    <w:uiPriority w:val="1"/>
    <w:rsid w:val="000F6F5E"/>
  </w:style>
  <w:style w:type="paragraph" w:customStyle="1" w:styleId="tabulirovanniyspisok">
    <w:name w:val="tabulirovanniy spisok"/>
    <w:basedOn w:val="txt-12"/>
    <w:link w:val="tabulirovanniyspisok0"/>
    <w:qFormat/>
    <w:rsid w:val="00D841A8"/>
    <w:pPr>
      <w:numPr>
        <w:numId w:val="42"/>
      </w:numPr>
    </w:pPr>
    <w:rPr>
      <w:rFonts w:eastAsia="Times New Roman"/>
    </w:rPr>
  </w:style>
  <w:style w:type="character" w:customStyle="1" w:styleId="tabulirovanniyspisok0">
    <w:name w:val="tabulirovanniy spisok Знак"/>
    <w:basedOn w:val="txt-120"/>
    <w:link w:val="tabulirovanniyspisok"/>
    <w:rsid w:val="00D841A8"/>
    <w:rPr>
      <w:rFonts w:ascii="Times New Roman" w:eastAsia="Times New Roman" w:hAnsi="Times New Roman" w:cs="Times New Roman"/>
      <w:sz w:val="28"/>
    </w:rPr>
  </w:style>
  <w:style w:type="paragraph" w:customStyle="1" w:styleId="Bezotstupasleva">
    <w:name w:val="Bez otstupa sleva"/>
    <w:basedOn w:val="txt-12"/>
    <w:link w:val="Bezotstupasleva0"/>
    <w:qFormat/>
    <w:rsid w:val="00166CE1"/>
    <w:pPr>
      <w:ind w:firstLine="0"/>
    </w:pPr>
  </w:style>
  <w:style w:type="character" w:customStyle="1" w:styleId="Bezotstupasleva0">
    <w:name w:val="Bez otstupa sleva Знак"/>
    <w:basedOn w:val="txt-120"/>
    <w:link w:val="Bezotstupasleva"/>
    <w:rsid w:val="00166CE1"/>
    <w:rPr>
      <w:rFonts w:ascii="Times New Roman" w:hAnsi="Times New Roman" w:cs="Times New Roman"/>
      <w:sz w:val="28"/>
    </w:rPr>
  </w:style>
  <w:style w:type="paragraph" w:customStyle="1" w:styleId="Tab-arabsk-cifri">
    <w:name w:val="Tab-arabsk-cifri"/>
    <w:basedOn w:val="txt-12"/>
    <w:link w:val="Tab-arabsk-cifri0"/>
    <w:qFormat/>
    <w:rsid w:val="00DE465B"/>
    <w:pPr>
      <w:ind w:firstLine="0"/>
    </w:pPr>
    <w:rPr>
      <w:iCs/>
    </w:rPr>
  </w:style>
  <w:style w:type="character" w:customStyle="1" w:styleId="Tab-arabsk-cifri0">
    <w:name w:val="Tab-arabsk-cifri Знак"/>
    <w:basedOn w:val="txt-120"/>
    <w:link w:val="Tab-arabsk-cifri"/>
    <w:rsid w:val="00DE465B"/>
    <w:rPr>
      <w:rFonts w:ascii="Times New Roman" w:hAnsi="Times New Roman" w:cs="Times New Roman"/>
      <w:i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49020">
      <w:bodyDiv w:val="1"/>
      <w:marLeft w:val="0"/>
      <w:marRight w:val="0"/>
      <w:marTop w:val="0"/>
      <w:marBottom w:val="0"/>
      <w:divBdr>
        <w:top w:val="none" w:sz="0" w:space="0" w:color="auto"/>
        <w:left w:val="none" w:sz="0" w:space="0" w:color="auto"/>
        <w:bottom w:val="none" w:sz="0" w:space="0" w:color="auto"/>
        <w:right w:val="none" w:sz="0" w:space="0" w:color="auto"/>
      </w:divBdr>
      <w:divsChild>
        <w:div w:id="1941789038">
          <w:marLeft w:val="360"/>
          <w:marRight w:val="0"/>
          <w:marTop w:val="200"/>
          <w:marBottom w:val="0"/>
          <w:divBdr>
            <w:top w:val="none" w:sz="0" w:space="0" w:color="auto"/>
            <w:left w:val="none" w:sz="0" w:space="0" w:color="auto"/>
            <w:bottom w:val="none" w:sz="0" w:space="0" w:color="auto"/>
            <w:right w:val="none" w:sz="0" w:space="0" w:color="auto"/>
          </w:divBdr>
        </w:div>
      </w:divsChild>
    </w:div>
    <w:div w:id="143014955">
      <w:bodyDiv w:val="1"/>
      <w:marLeft w:val="0"/>
      <w:marRight w:val="0"/>
      <w:marTop w:val="0"/>
      <w:marBottom w:val="0"/>
      <w:divBdr>
        <w:top w:val="none" w:sz="0" w:space="0" w:color="auto"/>
        <w:left w:val="none" w:sz="0" w:space="0" w:color="auto"/>
        <w:bottom w:val="none" w:sz="0" w:space="0" w:color="auto"/>
        <w:right w:val="none" w:sz="0" w:space="0" w:color="auto"/>
      </w:divBdr>
      <w:divsChild>
        <w:div w:id="1222521859">
          <w:marLeft w:val="446"/>
          <w:marRight w:val="0"/>
          <w:marTop w:val="200"/>
          <w:marBottom w:val="0"/>
          <w:divBdr>
            <w:top w:val="none" w:sz="0" w:space="0" w:color="auto"/>
            <w:left w:val="none" w:sz="0" w:space="0" w:color="auto"/>
            <w:bottom w:val="none" w:sz="0" w:space="0" w:color="auto"/>
            <w:right w:val="none" w:sz="0" w:space="0" w:color="auto"/>
          </w:divBdr>
        </w:div>
        <w:div w:id="1049959326">
          <w:marLeft w:val="446"/>
          <w:marRight w:val="0"/>
          <w:marTop w:val="200"/>
          <w:marBottom w:val="0"/>
          <w:divBdr>
            <w:top w:val="none" w:sz="0" w:space="0" w:color="auto"/>
            <w:left w:val="none" w:sz="0" w:space="0" w:color="auto"/>
            <w:bottom w:val="none" w:sz="0" w:space="0" w:color="auto"/>
            <w:right w:val="none" w:sz="0" w:space="0" w:color="auto"/>
          </w:divBdr>
        </w:div>
        <w:div w:id="892232687">
          <w:marLeft w:val="446"/>
          <w:marRight w:val="0"/>
          <w:marTop w:val="200"/>
          <w:marBottom w:val="0"/>
          <w:divBdr>
            <w:top w:val="none" w:sz="0" w:space="0" w:color="auto"/>
            <w:left w:val="none" w:sz="0" w:space="0" w:color="auto"/>
            <w:bottom w:val="none" w:sz="0" w:space="0" w:color="auto"/>
            <w:right w:val="none" w:sz="0" w:space="0" w:color="auto"/>
          </w:divBdr>
        </w:div>
        <w:div w:id="1194535956">
          <w:marLeft w:val="547"/>
          <w:marRight w:val="0"/>
          <w:marTop w:val="200"/>
          <w:marBottom w:val="0"/>
          <w:divBdr>
            <w:top w:val="none" w:sz="0" w:space="0" w:color="auto"/>
            <w:left w:val="none" w:sz="0" w:space="0" w:color="auto"/>
            <w:bottom w:val="none" w:sz="0" w:space="0" w:color="auto"/>
            <w:right w:val="none" w:sz="0" w:space="0" w:color="auto"/>
          </w:divBdr>
        </w:div>
        <w:div w:id="2034574679">
          <w:marLeft w:val="547"/>
          <w:marRight w:val="0"/>
          <w:marTop w:val="200"/>
          <w:marBottom w:val="0"/>
          <w:divBdr>
            <w:top w:val="none" w:sz="0" w:space="0" w:color="auto"/>
            <w:left w:val="none" w:sz="0" w:space="0" w:color="auto"/>
            <w:bottom w:val="none" w:sz="0" w:space="0" w:color="auto"/>
            <w:right w:val="none" w:sz="0" w:space="0" w:color="auto"/>
          </w:divBdr>
        </w:div>
      </w:divsChild>
    </w:div>
    <w:div w:id="161897962">
      <w:bodyDiv w:val="1"/>
      <w:marLeft w:val="0"/>
      <w:marRight w:val="0"/>
      <w:marTop w:val="0"/>
      <w:marBottom w:val="0"/>
      <w:divBdr>
        <w:top w:val="none" w:sz="0" w:space="0" w:color="auto"/>
        <w:left w:val="none" w:sz="0" w:space="0" w:color="auto"/>
        <w:bottom w:val="none" w:sz="0" w:space="0" w:color="auto"/>
        <w:right w:val="none" w:sz="0" w:space="0" w:color="auto"/>
      </w:divBdr>
      <w:divsChild>
        <w:div w:id="1021131430">
          <w:marLeft w:val="0"/>
          <w:marRight w:val="0"/>
          <w:marTop w:val="0"/>
          <w:marBottom w:val="0"/>
          <w:divBdr>
            <w:top w:val="none" w:sz="0" w:space="0" w:color="auto"/>
            <w:left w:val="none" w:sz="0" w:space="0" w:color="auto"/>
            <w:bottom w:val="none" w:sz="0" w:space="0" w:color="auto"/>
            <w:right w:val="none" w:sz="0" w:space="0" w:color="auto"/>
          </w:divBdr>
        </w:div>
      </w:divsChild>
    </w:div>
    <w:div w:id="167213867">
      <w:bodyDiv w:val="1"/>
      <w:marLeft w:val="0"/>
      <w:marRight w:val="0"/>
      <w:marTop w:val="0"/>
      <w:marBottom w:val="0"/>
      <w:divBdr>
        <w:top w:val="none" w:sz="0" w:space="0" w:color="auto"/>
        <w:left w:val="none" w:sz="0" w:space="0" w:color="auto"/>
        <w:bottom w:val="none" w:sz="0" w:space="0" w:color="auto"/>
        <w:right w:val="none" w:sz="0" w:space="0" w:color="auto"/>
      </w:divBdr>
    </w:div>
    <w:div w:id="180245297">
      <w:bodyDiv w:val="1"/>
      <w:marLeft w:val="0"/>
      <w:marRight w:val="0"/>
      <w:marTop w:val="0"/>
      <w:marBottom w:val="0"/>
      <w:divBdr>
        <w:top w:val="none" w:sz="0" w:space="0" w:color="auto"/>
        <w:left w:val="none" w:sz="0" w:space="0" w:color="auto"/>
        <w:bottom w:val="none" w:sz="0" w:space="0" w:color="auto"/>
        <w:right w:val="none" w:sz="0" w:space="0" w:color="auto"/>
      </w:divBdr>
    </w:div>
    <w:div w:id="205602356">
      <w:bodyDiv w:val="1"/>
      <w:marLeft w:val="0"/>
      <w:marRight w:val="0"/>
      <w:marTop w:val="0"/>
      <w:marBottom w:val="0"/>
      <w:divBdr>
        <w:top w:val="none" w:sz="0" w:space="0" w:color="auto"/>
        <w:left w:val="none" w:sz="0" w:space="0" w:color="auto"/>
        <w:bottom w:val="none" w:sz="0" w:space="0" w:color="auto"/>
        <w:right w:val="none" w:sz="0" w:space="0" w:color="auto"/>
      </w:divBdr>
    </w:div>
    <w:div w:id="227497298">
      <w:bodyDiv w:val="1"/>
      <w:marLeft w:val="0"/>
      <w:marRight w:val="0"/>
      <w:marTop w:val="0"/>
      <w:marBottom w:val="0"/>
      <w:divBdr>
        <w:top w:val="none" w:sz="0" w:space="0" w:color="auto"/>
        <w:left w:val="none" w:sz="0" w:space="0" w:color="auto"/>
        <w:bottom w:val="none" w:sz="0" w:space="0" w:color="auto"/>
        <w:right w:val="none" w:sz="0" w:space="0" w:color="auto"/>
      </w:divBdr>
    </w:div>
    <w:div w:id="240334716">
      <w:bodyDiv w:val="1"/>
      <w:marLeft w:val="0"/>
      <w:marRight w:val="0"/>
      <w:marTop w:val="0"/>
      <w:marBottom w:val="0"/>
      <w:divBdr>
        <w:top w:val="none" w:sz="0" w:space="0" w:color="auto"/>
        <w:left w:val="none" w:sz="0" w:space="0" w:color="auto"/>
        <w:bottom w:val="none" w:sz="0" w:space="0" w:color="auto"/>
        <w:right w:val="none" w:sz="0" w:space="0" w:color="auto"/>
      </w:divBdr>
    </w:div>
    <w:div w:id="289867062">
      <w:bodyDiv w:val="1"/>
      <w:marLeft w:val="0"/>
      <w:marRight w:val="0"/>
      <w:marTop w:val="0"/>
      <w:marBottom w:val="0"/>
      <w:divBdr>
        <w:top w:val="none" w:sz="0" w:space="0" w:color="auto"/>
        <w:left w:val="none" w:sz="0" w:space="0" w:color="auto"/>
        <w:bottom w:val="none" w:sz="0" w:space="0" w:color="auto"/>
        <w:right w:val="none" w:sz="0" w:space="0" w:color="auto"/>
      </w:divBdr>
    </w:div>
    <w:div w:id="391852762">
      <w:bodyDiv w:val="1"/>
      <w:marLeft w:val="0"/>
      <w:marRight w:val="0"/>
      <w:marTop w:val="0"/>
      <w:marBottom w:val="0"/>
      <w:divBdr>
        <w:top w:val="none" w:sz="0" w:space="0" w:color="auto"/>
        <w:left w:val="none" w:sz="0" w:space="0" w:color="auto"/>
        <w:bottom w:val="none" w:sz="0" w:space="0" w:color="auto"/>
        <w:right w:val="none" w:sz="0" w:space="0" w:color="auto"/>
      </w:divBdr>
    </w:div>
    <w:div w:id="407732164">
      <w:bodyDiv w:val="1"/>
      <w:marLeft w:val="0"/>
      <w:marRight w:val="0"/>
      <w:marTop w:val="0"/>
      <w:marBottom w:val="0"/>
      <w:divBdr>
        <w:top w:val="none" w:sz="0" w:space="0" w:color="auto"/>
        <w:left w:val="none" w:sz="0" w:space="0" w:color="auto"/>
        <w:bottom w:val="none" w:sz="0" w:space="0" w:color="auto"/>
        <w:right w:val="none" w:sz="0" w:space="0" w:color="auto"/>
      </w:divBdr>
      <w:divsChild>
        <w:div w:id="479276573">
          <w:marLeft w:val="0"/>
          <w:marRight w:val="0"/>
          <w:marTop w:val="0"/>
          <w:marBottom w:val="0"/>
          <w:divBdr>
            <w:top w:val="none" w:sz="0" w:space="0" w:color="auto"/>
            <w:left w:val="none" w:sz="0" w:space="0" w:color="auto"/>
            <w:bottom w:val="none" w:sz="0" w:space="0" w:color="auto"/>
            <w:right w:val="none" w:sz="0" w:space="0" w:color="auto"/>
          </w:divBdr>
        </w:div>
      </w:divsChild>
    </w:div>
    <w:div w:id="409960042">
      <w:bodyDiv w:val="1"/>
      <w:marLeft w:val="0"/>
      <w:marRight w:val="0"/>
      <w:marTop w:val="0"/>
      <w:marBottom w:val="0"/>
      <w:divBdr>
        <w:top w:val="none" w:sz="0" w:space="0" w:color="auto"/>
        <w:left w:val="none" w:sz="0" w:space="0" w:color="auto"/>
        <w:bottom w:val="none" w:sz="0" w:space="0" w:color="auto"/>
        <w:right w:val="none" w:sz="0" w:space="0" w:color="auto"/>
      </w:divBdr>
    </w:div>
    <w:div w:id="455607447">
      <w:bodyDiv w:val="1"/>
      <w:marLeft w:val="0"/>
      <w:marRight w:val="0"/>
      <w:marTop w:val="0"/>
      <w:marBottom w:val="0"/>
      <w:divBdr>
        <w:top w:val="none" w:sz="0" w:space="0" w:color="auto"/>
        <w:left w:val="none" w:sz="0" w:space="0" w:color="auto"/>
        <w:bottom w:val="none" w:sz="0" w:space="0" w:color="auto"/>
        <w:right w:val="none" w:sz="0" w:space="0" w:color="auto"/>
      </w:divBdr>
      <w:divsChild>
        <w:div w:id="2135172533">
          <w:marLeft w:val="360"/>
          <w:marRight w:val="0"/>
          <w:marTop w:val="200"/>
          <w:marBottom w:val="0"/>
          <w:divBdr>
            <w:top w:val="none" w:sz="0" w:space="0" w:color="auto"/>
            <w:left w:val="none" w:sz="0" w:space="0" w:color="auto"/>
            <w:bottom w:val="none" w:sz="0" w:space="0" w:color="auto"/>
            <w:right w:val="none" w:sz="0" w:space="0" w:color="auto"/>
          </w:divBdr>
        </w:div>
        <w:div w:id="475027084">
          <w:marLeft w:val="360"/>
          <w:marRight w:val="0"/>
          <w:marTop w:val="200"/>
          <w:marBottom w:val="0"/>
          <w:divBdr>
            <w:top w:val="none" w:sz="0" w:space="0" w:color="auto"/>
            <w:left w:val="none" w:sz="0" w:space="0" w:color="auto"/>
            <w:bottom w:val="none" w:sz="0" w:space="0" w:color="auto"/>
            <w:right w:val="none" w:sz="0" w:space="0" w:color="auto"/>
          </w:divBdr>
        </w:div>
        <w:div w:id="1088775563">
          <w:marLeft w:val="360"/>
          <w:marRight w:val="0"/>
          <w:marTop w:val="200"/>
          <w:marBottom w:val="0"/>
          <w:divBdr>
            <w:top w:val="none" w:sz="0" w:space="0" w:color="auto"/>
            <w:left w:val="none" w:sz="0" w:space="0" w:color="auto"/>
            <w:bottom w:val="none" w:sz="0" w:space="0" w:color="auto"/>
            <w:right w:val="none" w:sz="0" w:space="0" w:color="auto"/>
          </w:divBdr>
        </w:div>
      </w:divsChild>
    </w:div>
    <w:div w:id="467667847">
      <w:bodyDiv w:val="1"/>
      <w:marLeft w:val="0"/>
      <w:marRight w:val="0"/>
      <w:marTop w:val="0"/>
      <w:marBottom w:val="0"/>
      <w:divBdr>
        <w:top w:val="none" w:sz="0" w:space="0" w:color="auto"/>
        <w:left w:val="none" w:sz="0" w:space="0" w:color="auto"/>
        <w:bottom w:val="none" w:sz="0" w:space="0" w:color="auto"/>
        <w:right w:val="none" w:sz="0" w:space="0" w:color="auto"/>
      </w:divBdr>
    </w:div>
    <w:div w:id="556210820">
      <w:bodyDiv w:val="1"/>
      <w:marLeft w:val="0"/>
      <w:marRight w:val="0"/>
      <w:marTop w:val="0"/>
      <w:marBottom w:val="0"/>
      <w:divBdr>
        <w:top w:val="none" w:sz="0" w:space="0" w:color="auto"/>
        <w:left w:val="none" w:sz="0" w:space="0" w:color="auto"/>
        <w:bottom w:val="none" w:sz="0" w:space="0" w:color="auto"/>
        <w:right w:val="none" w:sz="0" w:space="0" w:color="auto"/>
      </w:divBdr>
      <w:divsChild>
        <w:div w:id="820657973">
          <w:marLeft w:val="360"/>
          <w:marRight w:val="0"/>
          <w:marTop w:val="200"/>
          <w:marBottom w:val="0"/>
          <w:divBdr>
            <w:top w:val="none" w:sz="0" w:space="0" w:color="auto"/>
            <w:left w:val="none" w:sz="0" w:space="0" w:color="auto"/>
            <w:bottom w:val="none" w:sz="0" w:space="0" w:color="auto"/>
            <w:right w:val="none" w:sz="0" w:space="0" w:color="auto"/>
          </w:divBdr>
        </w:div>
        <w:div w:id="1533231126">
          <w:marLeft w:val="360"/>
          <w:marRight w:val="0"/>
          <w:marTop w:val="200"/>
          <w:marBottom w:val="0"/>
          <w:divBdr>
            <w:top w:val="none" w:sz="0" w:space="0" w:color="auto"/>
            <w:left w:val="none" w:sz="0" w:space="0" w:color="auto"/>
            <w:bottom w:val="none" w:sz="0" w:space="0" w:color="auto"/>
            <w:right w:val="none" w:sz="0" w:space="0" w:color="auto"/>
          </w:divBdr>
        </w:div>
      </w:divsChild>
    </w:div>
    <w:div w:id="566185513">
      <w:bodyDiv w:val="1"/>
      <w:marLeft w:val="0"/>
      <w:marRight w:val="0"/>
      <w:marTop w:val="0"/>
      <w:marBottom w:val="0"/>
      <w:divBdr>
        <w:top w:val="none" w:sz="0" w:space="0" w:color="auto"/>
        <w:left w:val="none" w:sz="0" w:space="0" w:color="auto"/>
        <w:bottom w:val="none" w:sz="0" w:space="0" w:color="auto"/>
        <w:right w:val="none" w:sz="0" w:space="0" w:color="auto"/>
      </w:divBdr>
    </w:div>
    <w:div w:id="584073154">
      <w:bodyDiv w:val="1"/>
      <w:marLeft w:val="0"/>
      <w:marRight w:val="0"/>
      <w:marTop w:val="0"/>
      <w:marBottom w:val="0"/>
      <w:divBdr>
        <w:top w:val="none" w:sz="0" w:space="0" w:color="auto"/>
        <w:left w:val="none" w:sz="0" w:space="0" w:color="auto"/>
        <w:bottom w:val="none" w:sz="0" w:space="0" w:color="auto"/>
        <w:right w:val="none" w:sz="0" w:space="0" w:color="auto"/>
      </w:divBdr>
      <w:divsChild>
        <w:div w:id="1322851060">
          <w:marLeft w:val="360"/>
          <w:marRight w:val="0"/>
          <w:marTop w:val="200"/>
          <w:marBottom w:val="0"/>
          <w:divBdr>
            <w:top w:val="none" w:sz="0" w:space="0" w:color="auto"/>
            <w:left w:val="none" w:sz="0" w:space="0" w:color="auto"/>
            <w:bottom w:val="none" w:sz="0" w:space="0" w:color="auto"/>
            <w:right w:val="none" w:sz="0" w:space="0" w:color="auto"/>
          </w:divBdr>
        </w:div>
      </w:divsChild>
    </w:div>
    <w:div w:id="648098350">
      <w:bodyDiv w:val="1"/>
      <w:marLeft w:val="0"/>
      <w:marRight w:val="0"/>
      <w:marTop w:val="0"/>
      <w:marBottom w:val="0"/>
      <w:divBdr>
        <w:top w:val="none" w:sz="0" w:space="0" w:color="auto"/>
        <w:left w:val="none" w:sz="0" w:space="0" w:color="auto"/>
        <w:bottom w:val="none" w:sz="0" w:space="0" w:color="auto"/>
        <w:right w:val="none" w:sz="0" w:space="0" w:color="auto"/>
      </w:divBdr>
      <w:divsChild>
        <w:div w:id="331490688">
          <w:marLeft w:val="360"/>
          <w:marRight w:val="0"/>
          <w:marTop w:val="200"/>
          <w:marBottom w:val="0"/>
          <w:divBdr>
            <w:top w:val="none" w:sz="0" w:space="0" w:color="auto"/>
            <w:left w:val="none" w:sz="0" w:space="0" w:color="auto"/>
            <w:bottom w:val="none" w:sz="0" w:space="0" w:color="auto"/>
            <w:right w:val="none" w:sz="0" w:space="0" w:color="auto"/>
          </w:divBdr>
        </w:div>
      </w:divsChild>
    </w:div>
    <w:div w:id="723452429">
      <w:bodyDiv w:val="1"/>
      <w:marLeft w:val="0"/>
      <w:marRight w:val="0"/>
      <w:marTop w:val="0"/>
      <w:marBottom w:val="0"/>
      <w:divBdr>
        <w:top w:val="none" w:sz="0" w:space="0" w:color="auto"/>
        <w:left w:val="none" w:sz="0" w:space="0" w:color="auto"/>
        <w:bottom w:val="none" w:sz="0" w:space="0" w:color="auto"/>
        <w:right w:val="none" w:sz="0" w:space="0" w:color="auto"/>
      </w:divBdr>
    </w:div>
    <w:div w:id="761798804">
      <w:bodyDiv w:val="1"/>
      <w:marLeft w:val="0"/>
      <w:marRight w:val="0"/>
      <w:marTop w:val="0"/>
      <w:marBottom w:val="0"/>
      <w:divBdr>
        <w:top w:val="none" w:sz="0" w:space="0" w:color="auto"/>
        <w:left w:val="none" w:sz="0" w:space="0" w:color="auto"/>
        <w:bottom w:val="none" w:sz="0" w:space="0" w:color="auto"/>
        <w:right w:val="none" w:sz="0" w:space="0" w:color="auto"/>
      </w:divBdr>
    </w:div>
    <w:div w:id="786587885">
      <w:bodyDiv w:val="1"/>
      <w:marLeft w:val="0"/>
      <w:marRight w:val="0"/>
      <w:marTop w:val="0"/>
      <w:marBottom w:val="0"/>
      <w:divBdr>
        <w:top w:val="none" w:sz="0" w:space="0" w:color="auto"/>
        <w:left w:val="none" w:sz="0" w:space="0" w:color="auto"/>
        <w:bottom w:val="none" w:sz="0" w:space="0" w:color="auto"/>
        <w:right w:val="none" w:sz="0" w:space="0" w:color="auto"/>
      </w:divBdr>
      <w:divsChild>
        <w:div w:id="901403475">
          <w:marLeft w:val="360"/>
          <w:marRight w:val="0"/>
          <w:marTop w:val="200"/>
          <w:marBottom w:val="0"/>
          <w:divBdr>
            <w:top w:val="none" w:sz="0" w:space="0" w:color="auto"/>
            <w:left w:val="none" w:sz="0" w:space="0" w:color="auto"/>
            <w:bottom w:val="none" w:sz="0" w:space="0" w:color="auto"/>
            <w:right w:val="none" w:sz="0" w:space="0" w:color="auto"/>
          </w:divBdr>
        </w:div>
      </w:divsChild>
    </w:div>
    <w:div w:id="960913544">
      <w:bodyDiv w:val="1"/>
      <w:marLeft w:val="0"/>
      <w:marRight w:val="0"/>
      <w:marTop w:val="0"/>
      <w:marBottom w:val="0"/>
      <w:divBdr>
        <w:top w:val="none" w:sz="0" w:space="0" w:color="auto"/>
        <w:left w:val="none" w:sz="0" w:space="0" w:color="auto"/>
        <w:bottom w:val="none" w:sz="0" w:space="0" w:color="auto"/>
        <w:right w:val="none" w:sz="0" w:space="0" w:color="auto"/>
      </w:divBdr>
    </w:div>
    <w:div w:id="978532254">
      <w:bodyDiv w:val="1"/>
      <w:marLeft w:val="0"/>
      <w:marRight w:val="0"/>
      <w:marTop w:val="0"/>
      <w:marBottom w:val="0"/>
      <w:divBdr>
        <w:top w:val="none" w:sz="0" w:space="0" w:color="auto"/>
        <w:left w:val="none" w:sz="0" w:space="0" w:color="auto"/>
        <w:bottom w:val="none" w:sz="0" w:space="0" w:color="auto"/>
        <w:right w:val="none" w:sz="0" w:space="0" w:color="auto"/>
      </w:divBdr>
    </w:div>
    <w:div w:id="989751643">
      <w:bodyDiv w:val="1"/>
      <w:marLeft w:val="0"/>
      <w:marRight w:val="0"/>
      <w:marTop w:val="0"/>
      <w:marBottom w:val="0"/>
      <w:divBdr>
        <w:top w:val="none" w:sz="0" w:space="0" w:color="auto"/>
        <w:left w:val="none" w:sz="0" w:space="0" w:color="auto"/>
        <w:bottom w:val="none" w:sz="0" w:space="0" w:color="auto"/>
        <w:right w:val="none" w:sz="0" w:space="0" w:color="auto"/>
      </w:divBdr>
      <w:divsChild>
        <w:div w:id="642320676">
          <w:marLeft w:val="360"/>
          <w:marRight w:val="0"/>
          <w:marTop w:val="200"/>
          <w:marBottom w:val="0"/>
          <w:divBdr>
            <w:top w:val="none" w:sz="0" w:space="0" w:color="auto"/>
            <w:left w:val="none" w:sz="0" w:space="0" w:color="auto"/>
            <w:bottom w:val="none" w:sz="0" w:space="0" w:color="auto"/>
            <w:right w:val="none" w:sz="0" w:space="0" w:color="auto"/>
          </w:divBdr>
        </w:div>
      </w:divsChild>
    </w:div>
    <w:div w:id="991061697">
      <w:bodyDiv w:val="1"/>
      <w:marLeft w:val="0"/>
      <w:marRight w:val="0"/>
      <w:marTop w:val="0"/>
      <w:marBottom w:val="0"/>
      <w:divBdr>
        <w:top w:val="none" w:sz="0" w:space="0" w:color="auto"/>
        <w:left w:val="none" w:sz="0" w:space="0" w:color="auto"/>
        <w:bottom w:val="none" w:sz="0" w:space="0" w:color="auto"/>
        <w:right w:val="none" w:sz="0" w:space="0" w:color="auto"/>
      </w:divBdr>
    </w:div>
    <w:div w:id="996879182">
      <w:bodyDiv w:val="1"/>
      <w:marLeft w:val="0"/>
      <w:marRight w:val="0"/>
      <w:marTop w:val="0"/>
      <w:marBottom w:val="0"/>
      <w:divBdr>
        <w:top w:val="none" w:sz="0" w:space="0" w:color="auto"/>
        <w:left w:val="none" w:sz="0" w:space="0" w:color="auto"/>
        <w:bottom w:val="none" w:sz="0" w:space="0" w:color="auto"/>
        <w:right w:val="none" w:sz="0" w:space="0" w:color="auto"/>
      </w:divBdr>
    </w:div>
    <w:div w:id="1006831772">
      <w:bodyDiv w:val="1"/>
      <w:marLeft w:val="0"/>
      <w:marRight w:val="0"/>
      <w:marTop w:val="0"/>
      <w:marBottom w:val="0"/>
      <w:divBdr>
        <w:top w:val="none" w:sz="0" w:space="0" w:color="auto"/>
        <w:left w:val="none" w:sz="0" w:space="0" w:color="auto"/>
        <w:bottom w:val="none" w:sz="0" w:space="0" w:color="auto"/>
        <w:right w:val="none" w:sz="0" w:space="0" w:color="auto"/>
      </w:divBdr>
      <w:divsChild>
        <w:div w:id="1212768631">
          <w:marLeft w:val="547"/>
          <w:marRight w:val="0"/>
          <w:marTop w:val="0"/>
          <w:marBottom w:val="0"/>
          <w:divBdr>
            <w:top w:val="none" w:sz="0" w:space="0" w:color="auto"/>
            <w:left w:val="none" w:sz="0" w:space="0" w:color="auto"/>
            <w:bottom w:val="none" w:sz="0" w:space="0" w:color="auto"/>
            <w:right w:val="none" w:sz="0" w:space="0" w:color="auto"/>
          </w:divBdr>
        </w:div>
        <w:div w:id="773285069">
          <w:marLeft w:val="547"/>
          <w:marRight w:val="0"/>
          <w:marTop w:val="0"/>
          <w:marBottom w:val="0"/>
          <w:divBdr>
            <w:top w:val="none" w:sz="0" w:space="0" w:color="auto"/>
            <w:left w:val="none" w:sz="0" w:space="0" w:color="auto"/>
            <w:bottom w:val="none" w:sz="0" w:space="0" w:color="auto"/>
            <w:right w:val="none" w:sz="0" w:space="0" w:color="auto"/>
          </w:divBdr>
        </w:div>
        <w:div w:id="1520198794">
          <w:marLeft w:val="547"/>
          <w:marRight w:val="0"/>
          <w:marTop w:val="0"/>
          <w:marBottom w:val="0"/>
          <w:divBdr>
            <w:top w:val="none" w:sz="0" w:space="0" w:color="auto"/>
            <w:left w:val="none" w:sz="0" w:space="0" w:color="auto"/>
            <w:bottom w:val="none" w:sz="0" w:space="0" w:color="auto"/>
            <w:right w:val="none" w:sz="0" w:space="0" w:color="auto"/>
          </w:divBdr>
        </w:div>
        <w:div w:id="1623027821">
          <w:marLeft w:val="547"/>
          <w:marRight w:val="0"/>
          <w:marTop w:val="0"/>
          <w:marBottom w:val="0"/>
          <w:divBdr>
            <w:top w:val="none" w:sz="0" w:space="0" w:color="auto"/>
            <w:left w:val="none" w:sz="0" w:space="0" w:color="auto"/>
            <w:bottom w:val="none" w:sz="0" w:space="0" w:color="auto"/>
            <w:right w:val="none" w:sz="0" w:space="0" w:color="auto"/>
          </w:divBdr>
        </w:div>
      </w:divsChild>
    </w:div>
    <w:div w:id="1016079909">
      <w:bodyDiv w:val="1"/>
      <w:marLeft w:val="0"/>
      <w:marRight w:val="0"/>
      <w:marTop w:val="0"/>
      <w:marBottom w:val="0"/>
      <w:divBdr>
        <w:top w:val="none" w:sz="0" w:space="0" w:color="auto"/>
        <w:left w:val="none" w:sz="0" w:space="0" w:color="auto"/>
        <w:bottom w:val="none" w:sz="0" w:space="0" w:color="auto"/>
        <w:right w:val="none" w:sz="0" w:space="0" w:color="auto"/>
      </w:divBdr>
    </w:div>
    <w:div w:id="1018116916">
      <w:bodyDiv w:val="1"/>
      <w:marLeft w:val="0"/>
      <w:marRight w:val="0"/>
      <w:marTop w:val="0"/>
      <w:marBottom w:val="0"/>
      <w:divBdr>
        <w:top w:val="none" w:sz="0" w:space="0" w:color="auto"/>
        <w:left w:val="none" w:sz="0" w:space="0" w:color="auto"/>
        <w:bottom w:val="none" w:sz="0" w:space="0" w:color="auto"/>
        <w:right w:val="none" w:sz="0" w:space="0" w:color="auto"/>
      </w:divBdr>
    </w:div>
    <w:div w:id="1039818844">
      <w:bodyDiv w:val="1"/>
      <w:marLeft w:val="0"/>
      <w:marRight w:val="0"/>
      <w:marTop w:val="0"/>
      <w:marBottom w:val="0"/>
      <w:divBdr>
        <w:top w:val="none" w:sz="0" w:space="0" w:color="auto"/>
        <w:left w:val="none" w:sz="0" w:space="0" w:color="auto"/>
        <w:bottom w:val="none" w:sz="0" w:space="0" w:color="auto"/>
        <w:right w:val="none" w:sz="0" w:space="0" w:color="auto"/>
      </w:divBdr>
    </w:div>
    <w:div w:id="1078865725">
      <w:bodyDiv w:val="1"/>
      <w:marLeft w:val="0"/>
      <w:marRight w:val="0"/>
      <w:marTop w:val="0"/>
      <w:marBottom w:val="0"/>
      <w:divBdr>
        <w:top w:val="none" w:sz="0" w:space="0" w:color="auto"/>
        <w:left w:val="none" w:sz="0" w:space="0" w:color="auto"/>
        <w:bottom w:val="none" w:sz="0" w:space="0" w:color="auto"/>
        <w:right w:val="none" w:sz="0" w:space="0" w:color="auto"/>
      </w:divBdr>
    </w:div>
    <w:div w:id="1084298920">
      <w:bodyDiv w:val="1"/>
      <w:marLeft w:val="0"/>
      <w:marRight w:val="0"/>
      <w:marTop w:val="0"/>
      <w:marBottom w:val="0"/>
      <w:divBdr>
        <w:top w:val="none" w:sz="0" w:space="0" w:color="auto"/>
        <w:left w:val="none" w:sz="0" w:space="0" w:color="auto"/>
        <w:bottom w:val="none" w:sz="0" w:space="0" w:color="auto"/>
        <w:right w:val="none" w:sz="0" w:space="0" w:color="auto"/>
      </w:divBdr>
    </w:div>
    <w:div w:id="1093625674">
      <w:bodyDiv w:val="1"/>
      <w:marLeft w:val="0"/>
      <w:marRight w:val="0"/>
      <w:marTop w:val="0"/>
      <w:marBottom w:val="0"/>
      <w:divBdr>
        <w:top w:val="none" w:sz="0" w:space="0" w:color="auto"/>
        <w:left w:val="none" w:sz="0" w:space="0" w:color="auto"/>
        <w:bottom w:val="none" w:sz="0" w:space="0" w:color="auto"/>
        <w:right w:val="none" w:sz="0" w:space="0" w:color="auto"/>
      </w:divBdr>
    </w:div>
    <w:div w:id="1094477781">
      <w:bodyDiv w:val="1"/>
      <w:marLeft w:val="0"/>
      <w:marRight w:val="0"/>
      <w:marTop w:val="0"/>
      <w:marBottom w:val="0"/>
      <w:divBdr>
        <w:top w:val="none" w:sz="0" w:space="0" w:color="auto"/>
        <w:left w:val="none" w:sz="0" w:space="0" w:color="auto"/>
        <w:bottom w:val="none" w:sz="0" w:space="0" w:color="auto"/>
        <w:right w:val="none" w:sz="0" w:space="0" w:color="auto"/>
      </w:divBdr>
      <w:divsChild>
        <w:div w:id="1052580167">
          <w:marLeft w:val="0"/>
          <w:marRight w:val="0"/>
          <w:marTop w:val="0"/>
          <w:marBottom w:val="0"/>
          <w:divBdr>
            <w:top w:val="none" w:sz="0" w:space="0" w:color="auto"/>
            <w:left w:val="none" w:sz="0" w:space="0" w:color="auto"/>
            <w:bottom w:val="none" w:sz="0" w:space="0" w:color="auto"/>
            <w:right w:val="none" w:sz="0" w:space="0" w:color="auto"/>
          </w:divBdr>
        </w:div>
      </w:divsChild>
    </w:div>
    <w:div w:id="1117070168">
      <w:bodyDiv w:val="1"/>
      <w:marLeft w:val="0"/>
      <w:marRight w:val="0"/>
      <w:marTop w:val="0"/>
      <w:marBottom w:val="0"/>
      <w:divBdr>
        <w:top w:val="none" w:sz="0" w:space="0" w:color="auto"/>
        <w:left w:val="none" w:sz="0" w:space="0" w:color="auto"/>
        <w:bottom w:val="none" w:sz="0" w:space="0" w:color="auto"/>
        <w:right w:val="none" w:sz="0" w:space="0" w:color="auto"/>
      </w:divBdr>
    </w:div>
    <w:div w:id="1127703149">
      <w:bodyDiv w:val="1"/>
      <w:marLeft w:val="0"/>
      <w:marRight w:val="0"/>
      <w:marTop w:val="0"/>
      <w:marBottom w:val="0"/>
      <w:divBdr>
        <w:top w:val="none" w:sz="0" w:space="0" w:color="auto"/>
        <w:left w:val="none" w:sz="0" w:space="0" w:color="auto"/>
        <w:bottom w:val="none" w:sz="0" w:space="0" w:color="auto"/>
        <w:right w:val="none" w:sz="0" w:space="0" w:color="auto"/>
      </w:divBdr>
    </w:div>
    <w:div w:id="1174808673">
      <w:bodyDiv w:val="1"/>
      <w:marLeft w:val="0"/>
      <w:marRight w:val="0"/>
      <w:marTop w:val="0"/>
      <w:marBottom w:val="0"/>
      <w:divBdr>
        <w:top w:val="none" w:sz="0" w:space="0" w:color="auto"/>
        <w:left w:val="none" w:sz="0" w:space="0" w:color="auto"/>
        <w:bottom w:val="none" w:sz="0" w:space="0" w:color="auto"/>
        <w:right w:val="none" w:sz="0" w:space="0" w:color="auto"/>
      </w:divBdr>
      <w:divsChild>
        <w:div w:id="1482694490">
          <w:marLeft w:val="0"/>
          <w:marRight w:val="0"/>
          <w:marTop w:val="0"/>
          <w:marBottom w:val="0"/>
          <w:divBdr>
            <w:top w:val="none" w:sz="0" w:space="0" w:color="auto"/>
            <w:left w:val="none" w:sz="0" w:space="0" w:color="auto"/>
            <w:bottom w:val="none" w:sz="0" w:space="0" w:color="auto"/>
            <w:right w:val="none" w:sz="0" w:space="0" w:color="auto"/>
          </w:divBdr>
        </w:div>
      </w:divsChild>
    </w:div>
    <w:div w:id="1207598891">
      <w:bodyDiv w:val="1"/>
      <w:marLeft w:val="0"/>
      <w:marRight w:val="0"/>
      <w:marTop w:val="0"/>
      <w:marBottom w:val="0"/>
      <w:divBdr>
        <w:top w:val="none" w:sz="0" w:space="0" w:color="auto"/>
        <w:left w:val="none" w:sz="0" w:space="0" w:color="auto"/>
        <w:bottom w:val="none" w:sz="0" w:space="0" w:color="auto"/>
        <w:right w:val="none" w:sz="0" w:space="0" w:color="auto"/>
      </w:divBdr>
      <w:divsChild>
        <w:div w:id="2044866845">
          <w:marLeft w:val="0"/>
          <w:marRight w:val="0"/>
          <w:marTop w:val="0"/>
          <w:marBottom w:val="0"/>
          <w:divBdr>
            <w:top w:val="none" w:sz="0" w:space="0" w:color="auto"/>
            <w:left w:val="none" w:sz="0" w:space="0" w:color="auto"/>
            <w:bottom w:val="none" w:sz="0" w:space="0" w:color="auto"/>
            <w:right w:val="none" w:sz="0" w:space="0" w:color="auto"/>
          </w:divBdr>
        </w:div>
      </w:divsChild>
    </w:div>
    <w:div w:id="1209418135">
      <w:bodyDiv w:val="1"/>
      <w:marLeft w:val="0"/>
      <w:marRight w:val="0"/>
      <w:marTop w:val="0"/>
      <w:marBottom w:val="0"/>
      <w:divBdr>
        <w:top w:val="none" w:sz="0" w:space="0" w:color="auto"/>
        <w:left w:val="none" w:sz="0" w:space="0" w:color="auto"/>
        <w:bottom w:val="none" w:sz="0" w:space="0" w:color="auto"/>
        <w:right w:val="none" w:sz="0" w:space="0" w:color="auto"/>
      </w:divBdr>
      <w:divsChild>
        <w:div w:id="1509248781">
          <w:marLeft w:val="360"/>
          <w:marRight w:val="0"/>
          <w:marTop w:val="200"/>
          <w:marBottom w:val="0"/>
          <w:divBdr>
            <w:top w:val="none" w:sz="0" w:space="0" w:color="auto"/>
            <w:left w:val="none" w:sz="0" w:space="0" w:color="auto"/>
            <w:bottom w:val="none" w:sz="0" w:space="0" w:color="auto"/>
            <w:right w:val="none" w:sz="0" w:space="0" w:color="auto"/>
          </w:divBdr>
        </w:div>
      </w:divsChild>
    </w:div>
    <w:div w:id="1230725899">
      <w:bodyDiv w:val="1"/>
      <w:marLeft w:val="0"/>
      <w:marRight w:val="0"/>
      <w:marTop w:val="0"/>
      <w:marBottom w:val="0"/>
      <w:divBdr>
        <w:top w:val="none" w:sz="0" w:space="0" w:color="auto"/>
        <w:left w:val="none" w:sz="0" w:space="0" w:color="auto"/>
        <w:bottom w:val="none" w:sz="0" w:space="0" w:color="auto"/>
        <w:right w:val="none" w:sz="0" w:space="0" w:color="auto"/>
      </w:divBdr>
      <w:divsChild>
        <w:div w:id="1530534202">
          <w:marLeft w:val="0"/>
          <w:marRight w:val="0"/>
          <w:marTop w:val="0"/>
          <w:marBottom w:val="0"/>
          <w:divBdr>
            <w:top w:val="none" w:sz="0" w:space="0" w:color="auto"/>
            <w:left w:val="none" w:sz="0" w:space="0" w:color="auto"/>
            <w:bottom w:val="none" w:sz="0" w:space="0" w:color="auto"/>
            <w:right w:val="none" w:sz="0" w:space="0" w:color="auto"/>
          </w:divBdr>
        </w:div>
      </w:divsChild>
    </w:div>
    <w:div w:id="1233003439">
      <w:bodyDiv w:val="1"/>
      <w:marLeft w:val="0"/>
      <w:marRight w:val="0"/>
      <w:marTop w:val="0"/>
      <w:marBottom w:val="0"/>
      <w:divBdr>
        <w:top w:val="none" w:sz="0" w:space="0" w:color="auto"/>
        <w:left w:val="none" w:sz="0" w:space="0" w:color="auto"/>
        <w:bottom w:val="none" w:sz="0" w:space="0" w:color="auto"/>
        <w:right w:val="none" w:sz="0" w:space="0" w:color="auto"/>
      </w:divBdr>
      <w:divsChild>
        <w:div w:id="1435319392">
          <w:marLeft w:val="0"/>
          <w:marRight w:val="0"/>
          <w:marTop w:val="0"/>
          <w:marBottom w:val="0"/>
          <w:divBdr>
            <w:top w:val="none" w:sz="0" w:space="0" w:color="auto"/>
            <w:left w:val="none" w:sz="0" w:space="0" w:color="auto"/>
            <w:bottom w:val="none" w:sz="0" w:space="0" w:color="auto"/>
            <w:right w:val="none" w:sz="0" w:space="0" w:color="auto"/>
          </w:divBdr>
        </w:div>
      </w:divsChild>
    </w:div>
    <w:div w:id="1274903005">
      <w:bodyDiv w:val="1"/>
      <w:marLeft w:val="0"/>
      <w:marRight w:val="0"/>
      <w:marTop w:val="0"/>
      <w:marBottom w:val="0"/>
      <w:divBdr>
        <w:top w:val="none" w:sz="0" w:space="0" w:color="auto"/>
        <w:left w:val="none" w:sz="0" w:space="0" w:color="auto"/>
        <w:bottom w:val="none" w:sz="0" w:space="0" w:color="auto"/>
        <w:right w:val="none" w:sz="0" w:space="0" w:color="auto"/>
      </w:divBdr>
    </w:div>
    <w:div w:id="1299144236">
      <w:bodyDiv w:val="1"/>
      <w:marLeft w:val="0"/>
      <w:marRight w:val="0"/>
      <w:marTop w:val="0"/>
      <w:marBottom w:val="0"/>
      <w:divBdr>
        <w:top w:val="none" w:sz="0" w:space="0" w:color="auto"/>
        <w:left w:val="none" w:sz="0" w:space="0" w:color="auto"/>
        <w:bottom w:val="none" w:sz="0" w:space="0" w:color="auto"/>
        <w:right w:val="none" w:sz="0" w:space="0" w:color="auto"/>
      </w:divBdr>
      <w:divsChild>
        <w:div w:id="404453710">
          <w:marLeft w:val="360"/>
          <w:marRight w:val="0"/>
          <w:marTop w:val="200"/>
          <w:marBottom w:val="0"/>
          <w:divBdr>
            <w:top w:val="none" w:sz="0" w:space="0" w:color="auto"/>
            <w:left w:val="none" w:sz="0" w:space="0" w:color="auto"/>
            <w:bottom w:val="none" w:sz="0" w:space="0" w:color="auto"/>
            <w:right w:val="none" w:sz="0" w:space="0" w:color="auto"/>
          </w:divBdr>
        </w:div>
      </w:divsChild>
    </w:div>
    <w:div w:id="1308438006">
      <w:bodyDiv w:val="1"/>
      <w:marLeft w:val="0"/>
      <w:marRight w:val="0"/>
      <w:marTop w:val="0"/>
      <w:marBottom w:val="0"/>
      <w:divBdr>
        <w:top w:val="none" w:sz="0" w:space="0" w:color="auto"/>
        <w:left w:val="none" w:sz="0" w:space="0" w:color="auto"/>
        <w:bottom w:val="none" w:sz="0" w:space="0" w:color="auto"/>
        <w:right w:val="none" w:sz="0" w:space="0" w:color="auto"/>
      </w:divBdr>
    </w:div>
    <w:div w:id="1365060515">
      <w:bodyDiv w:val="1"/>
      <w:marLeft w:val="0"/>
      <w:marRight w:val="0"/>
      <w:marTop w:val="0"/>
      <w:marBottom w:val="0"/>
      <w:divBdr>
        <w:top w:val="none" w:sz="0" w:space="0" w:color="auto"/>
        <w:left w:val="none" w:sz="0" w:space="0" w:color="auto"/>
        <w:bottom w:val="none" w:sz="0" w:space="0" w:color="auto"/>
        <w:right w:val="none" w:sz="0" w:space="0" w:color="auto"/>
      </w:divBdr>
    </w:div>
    <w:div w:id="1452555342">
      <w:bodyDiv w:val="1"/>
      <w:marLeft w:val="0"/>
      <w:marRight w:val="0"/>
      <w:marTop w:val="0"/>
      <w:marBottom w:val="0"/>
      <w:divBdr>
        <w:top w:val="none" w:sz="0" w:space="0" w:color="auto"/>
        <w:left w:val="none" w:sz="0" w:space="0" w:color="auto"/>
        <w:bottom w:val="none" w:sz="0" w:space="0" w:color="auto"/>
        <w:right w:val="none" w:sz="0" w:space="0" w:color="auto"/>
      </w:divBdr>
      <w:divsChild>
        <w:div w:id="932131842">
          <w:marLeft w:val="360"/>
          <w:marRight w:val="0"/>
          <w:marTop w:val="200"/>
          <w:marBottom w:val="0"/>
          <w:divBdr>
            <w:top w:val="none" w:sz="0" w:space="0" w:color="auto"/>
            <w:left w:val="none" w:sz="0" w:space="0" w:color="auto"/>
            <w:bottom w:val="none" w:sz="0" w:space="0" w:color="auto"/>
            <w:right w:val="none" w:sz="0" w:space="0" w:color="auto"/>
          </w:divBdr>
        </w:div>
      </w:divsChild>
    </w:div>
    <w:div w:id="1485776010">
      <w:bodyDiv w:val="1"/>
      <w:marLeft w:val="0"/>
      <w:marRight w:val="0"/>
      <w:marTop w:val="0"/>
      <w:marBottom w:val="0"/>
      <w:divBdr>
        <w:top w:val="none" w:sz="0" w:space="0" w:color="auto"/>
        <w:left w:val="none" w:sz="0" w:space="0" w:color="auto"/>
        <w:bottom w:val="none" w:sz="0" w:space="0" w:color="auto"/>
        <w:right w:val="none" w:sz="0" w:space="0" w:color="auto"/>
      </w:divBdr>
    </w:div>
    <w:div w:id="1571621051">
      <w:bodyDiv w:val="1"/>
      <w:marLeft w:val="0"/>
      <w:marRight w:val="0"/>
      <w:marTop w:val="0"/>
      <w:marBottom w:val="0"/>
      <w:divBdr>
        <w:top w:val="none" w:sz="0" w:space="0" w:color="auto"/>
        <w:left w:val="none" w:sz="0" w:space="0" w:color="auto"/>
        <w:bottom w:val="none" w:sz="0" w:space="0" w:color="auto"/>
        <w:right w:val="none" w:sz="0" w:space="0" w:color="auto"/>
      </w:divBdr>
    </w:div>
    <w:div w:id="1602030089">
      <w:bodyDiv w:val="1"/>
      <w:marLeft w:val="0"/>
      <w:marRight w:val="0"/>
      <w:marTop w:val="0"/>
      <w:marBottom w:val="0"/>
      <w:divBdr>
        <w:top w:val="none" w:sz="0" w:space="0" w:color="auto"/>
        <w:left w:val="none" w:sz="0" w:space="0" w:color="auto"/>
        <w:bottom w:val="none" w:sz="0" w:space="0" w:color="auto"/>
        <w:right w:val="none" w:sz="0" w:space="0" w:color="auto"/>
      </w:divBdr>
      <w:divsChild>
        <w:div w:id="1543978264">
          <w:marLeft w:val="360"/>
          <w:marRight w:val="0"/>
          <w:marTop w:val="200"/>
          <w:marBottom w:val="0"/>
          <w:divBdr>
            <w:top w:val="none" w:sz="0" w:space="0" w:color="auto"/>
            <w:left w:val="none" w:sz="0" w:space="0" w:color="auto"/>
            <w:bottom w:val="none" w:sz="0" w:space="0" w:color="auto"/>
            <w:right w:val="none" w:sz="0" w:space="0" w:color="auto"/>
          </w:divBdr>
        </w:div>
      </w:divsChild>
    </w:div>
    <w:div w:id="1646160934">
      <w:bodyDiv w:val="1"/>
      <w:marLeft w:val="0"/>
      <w:marRight w:val="0"/>
      <w:marTop w:val="0"/>
      <w:marBottom w:val="0"/>
      <w:divBdr>
        <w:top w:val="none" w:sz="0" w:space="0" w:color="auto"/>
        <w:left w:val="none" w:sz="0" w:space="0" w:color="auto"/>
        <w:bottom w:val="none" w:sz="0" w:space="0" w:color="auto"/>
        <w:right w:val="none" w:sz="0" w:space="0" w:color="auto"/>
      </w:divBdr>
      <w:divsChild>
        <w:div w:id="1212234241">
          <w:marLeft w:val="547"/>
          <w:marRight w:val="0"/>
          <w:marTop w:val="200"/>
          <w:marBottom w:val="0"/>
          <w:divBdr>
            <w:top w:val="none" w:sz="0" w:space="0" w:color="auto"/>
            <w:left w:val="none" w:sz="0" w:space="0" w:color="auto"/>
            <w:bottom w:val="none" w:sz="0" w:space="0" w:color="auto"/>
            <w:right w:val="none" w:sz="0" w:space="0" w:color="auto"/>
          </w:divBdr>
        </w:div>
        <w:div w:id="467749061">
          <w:marLeft w:val="360"/>
          <w:marRight w:val="0"/>
          <w:marTop w:val="200"/>
          <w:marBottom w:val="0"/>
          <w:divBdr>
            <w:top w:val="none" w:sz="0" w:space="0" w:color="auto"/>
            <w:left w:val="none" w:sz="0" w:space="0" w:color="auto"/>
            <w:bottom w:val="none" w:sz="0" w:space="0" w:color="auto"/>
            <w:right w:val="none" w:sz="0" w:space="0" w:color="auto"/>
          </w:divBdr>
        </w:div>
        <w:div w:id="1983657926">
          <w:marLeft w:val="360"/>
          <w:marRight w:val="0"/>
          <w:marTop w:val="200"/>
          <w:marBottom w:val="0"/>
          <w:divBdr>
            <w:top w:val="none" w:sz="0" w:space="0" w:color="auto"/>
            <w:left w:val="none" w:sz="0" w:space="0" w:color="auto"/>
            <w:bottom w:val="none" w:sz="0" w:space="0" w:color="auto"/>
            <w:right w:val="none" w:sz="0" w:space="0" w:color="auto"/>
          </w:divBdr>
        </w:div>
        <w:div w:id="785000067">
          <w:marLeft w:val="360"/>
          <w:marRight w:val="0"/>
          <w:marTop w:val="200"/>
          <w:marBottom w:val="0"/>
          <w:divBdr>
            <w:top w:val="none" w:sz="0" w:space="0" w:color="auto"/>
            <w:left w:val="none" w:sz="0" w:space="0" w:color="auto"/>
            <w:bottom w:val="none" w:sz="0" w:space="0" w:color="auto"/>
            <w:right w:val="none" w:sz="0" w:space="0" w:color="auto"/>
          </w:divBdr>
        </w:div>
        <w:div w:id="1530408627">
          <w:marLeft w:val="360"/>
          <w:marRight w:val="0"/>
          <w:marTop w:val="200"/>
          <w:marBottom w:val="0"/>
          <w:divBdr>
            <w:top w:val="none" w:sz="0" w:space="0" w:color="auto"/>
            <w:left w:val="none" w:sz="0" w:space="0" w:color="auto"/>
            <w:bottom w:val="none" w:sz="0" w:space="0" w:color="auto"/>
            <w:right w:val="none" w:sz="0" w:space="0" w:color="auto"/>
          </w:divBdr>
        </w:div>
        <w:div w:id="99952750">
          <w:marLeft w:val="547"/>
          <w:marRight w:val="0"/>
          <w:marTop w:val="200"/>
          <w:marBottom w:val="0"/>
          <w:divBdr>
            <w:top w:val="none" w:sz="0" w:space="0" w:color="auto"/>
            <w:left w:val="none" w:sz="0" w:space="0" w:color="auto"/>
            <w:bottom w:val="none" w:sz="0" w:space="0" w:color="auto"/>
            <w:right w:val="none" w:sz="0" w:space="0" w:color="auto"/>
          </w:divBdr>
        </w:div>
        <w:div w:id="122114427">
          <w:marLeft w:val="547"/>
          <w:marRight w:val="0"/>
          <w:marTop w:val="200"/>
          <w:marBottom w:val="0"/>
          <w:divBdr>
            <w:top w:val="none" w:sz="0" w:space="0" w:color="auto"/>
            <w:left w:val="none" w:sz="0" w:space="0" w:color="auto"/>
            <w:bottom w:val="none" w:sz="0" w:space="0" w:color="auto"/>
            <w:right w:val="none" w:sz="0" w:space="0" w:color="auto"/>
          </w:divBdr>
        </w:div>
        <w:div w:id="1358920492">
          <w:marLeft w:val="547"/>
          <w:marRight w:val="0"/>
          <w:marTop w:val="200"/>
          <w:marBottom w:val="0"/>
          <w:divBdr>
            <w:top w:val="none" w:sz="0" w:space="0" w:color="auto"/>
            <w:left w:val="none" w:sz="0" w:space="0" w:color="auto"/>
            <w:bottom w:val="none" w:sz="0" w:space="0" w:color="auto"/>
            <w:right w:val="none" w:sz="0" w:space="0" w:color="auto"/>
          </w:divBdr>
        </w:div>
        <w:div w:id="377556241">
          <w:marLeft w:val="547"/>
          <w:marRight w:val="0"/>
          <w:marTop w:val="200"/>
          <w:marBottom w:val="0"/>
          <w:divBdr>
            <w:top w:val="none" w:sz="0" w:space="0" w:color="auto"/>
            <w:left w:val="none" w:sz="0" w:space="0" w:color="auto"/>
            <w:bottom w:val="none" w:sz="0" w:space="0" w:color="auto"/>
            <w:right w:val="none" w:sz="0" w:space="0" w:color="auto"/>
          </w:divBdr>
        </w:div>
      </w:divsChild>
    </w:div>
    <w:div w:id="1702127103">
      <w:bodyDiv w:val="1"/>
      <w:marLeft w:val="0"/>
      <w:marRight w:val="0"/>
      <w:marTop w:val="0"/>
      <w:marBottom w:val="0"/>
      <w:divBdr>
        <w:top w:val="none" w:sz="0" w:space="0" w:color="auto"/>
        <w:left w:val="none" w:sz="0" w:space="0" w:color="auto"/>
        <w:bottom w:val="none" w:sz="0" w:space="0" w:color="auto"/>
        <w:right w:val="none" w:sz="0" w:space="0" w:color="auto"/>
      </w:divBdr>
    </w:div>
    <w:div w:id="1730613610">
      <w:bodyDiv w:val="1"/>
      <w:marLeft w:val="0"/>
      <w:marRight w:val="0"/>
      <w:marTop w:val="0"/>
      <w:marBottom w:val="0"/>
      <w:divBdr>
        <w:top w:val="none" w:sz="0" w:space="0" w:color="auto"/>
        <w:left w:val="none" w:sz="0" w:space="0" w:color="auto"/>
        <w:bottom w:val="none" w:sz="0" w:space="0" w:color="auto"/>
        <w:right w:val="none" w:sz="0" w:space="0" w:color="auto"/>
      </w:divBdr>
      <w:divsChild>
        <w:div w:id="1375888577">
          <w:marLeft w:val="360"/>
          <w:marRight w:val="0"/>
          <w:marTop w:val="200"/>
          <w:marBottom w:val="0"/>
          <w:divBdr>
            <w:top w:val="none" w:sz="0" w:space="0" w:color="auto"/>
            <w:left w:val="none" w:sz="0" w:space="0" w:color="auto"/>
            <w:bottom w:val="none" w:sz="0" w:space="0" w:color="auto"/>
            <w:right w:val="none" w:sz="0" w:space="0" w:color="auto"/>
          </w:divBdr>
        </w:div>
      </w:divsChild>
    </w:div>
    <w:div w:id="1753119518">
      <w:bodyDiv w:val="1"/>
      <w:marLeft w:val="0"/>
      <w:marRight w:val="0"/>
      <w:marTop w:val="0"/>
      <w:marBottom w:val="0"/>
      <w:divBdr>
        <w:top w:val="none" w:sz="0" w:space="0" w:color="auto"/>
        <w:left w:val="none" w:sz="0" w:space="0" w:color="auto"/>
        <w:bottom w:val="none" w:sz="0" w:space="0" w:color="auto"/>
        <w:right w:val="none" w:sz="0" w:space="0" w:color="auto"/>
      </w:divBdr>
    </w:div>
    <w:div w:id="1791195806">
      <w:bodyDiv w:val="1"/>
      <w:marLeft w:val="0"/>
      <w:marRight w:val="0"/>
      <w:marTop w:val="0"/>
      <w:marBottom w:val="0"/>
      <w:divBdr>
        <w:top w:val="none" w:sz="0" w:space="0" w:color="auto"/>
        <w:left w:val="none" w:sz="0" w:space="0" w:color="auto"/>
        <w:bottom w:val="none" w:sz="0" w:space="0" w:color="auto"/>
        <w:right w:val="none" w:sz="0" w:space="0" w:color="auto"/>
      </w:divBdr>
      <w:divsChild>
        <w:div w:id="1170949091">
          <w:marLeft w:val="0"/>
          <w:marRight w:val="0"/>
          <w:marTop w:val="0"/>
          <w:marBottom w:val="0"/>
          <w:divBdr>
            <w:top w:val="none" w:sz="0" w:space="0" w:color="auto"/>
            <w:left w:val="none" w:sz="0" w:space="0" w:color="auto"/>
            <w:bottom w:val="none" w:sz="0" w:space="0" w:color="auto"/>
            <w:right w:val="none" w:sz="0" w:space="0" w:color="auto"/>
          </w:divBdr>
        </w:div>
      </w:divsChild>
    </w:div>
    <w:div w:id="1806970178">
      <w:bodyDiv w:val="1"/>
      <w:marLeft w:val="0"/>
      <w:marRight w:val="0"/>
      <w:marTop w:val="0"/>
      <w:marBottom w:val="0"/>
      <w:divBdr>
        <w:top w:val="none" w:sz="0" w:space="0" w:color="auto"/>
        <w:left w:val="none" w:sz="0" w:space="0" w:color="auto"/>
        <w:bottom w:val="none" w:sz="0" w:space="0" w:color="auto"/>
        <w:right w:val="none" w:sz="0" w:space="0" w:color="auto"/>
      </w:divBdr>
      <w:divsChild>
        <w:div w:id="1772582119">
          <w:marLeft w:val="0"/>
          <w:marRight w:val="0"/>
          <w:marTop w:val="0"/>
          <w:marBottom w:val="0"/>
          <w:divBdr>
            <w:top w:val="none" w:sz="0" w:space="0" w:color="auto"/>
            <w:left w:val="none" w:sz="0" w:space="0" w:color="auto"/>
            <w:bottom w:val="none" w:sz="0" w:space="0" w:color="auto"/>
            <w:right w:val="none" w:sz="0" w:space="0" w:color="auto"/>
          </w:divBdr>
        </w:div>
      </w:divsChild>
    </w:div>
    <w:div w:id="1808082958">
      <w:bodyDiv w:val="1"/>
      <w:marLeft w:val="0"/>
      <w:marRight w:val="0"/>
      <w:marTop w:val="0"/>
      <w:marBottom w:val="0"/>
      <w:divBdr>
        <w:top w:val="none" w:sz="0" w:space="0" w:color="auto"/>
        <w:left w:val="none" w:sz="0" w:space="0" w:color="auto"/>
        <w:bottom w:val="none" w:sz="0" w:space="0" w:color="auto"/>
        <w:right w:val="none" w:sz="0" w:space="0" w:color="auto"/>
      </w:divBdr>
    </w:div>
    <w:div w:id="1810243165">
      <w:bodyDiv w:val="1"/>
      <w:marLeft w:val="0"/>
      <w:marRight w:val="0"/>
      <w:marTop w:val="0"/>
      <w:marBottom w:val="0"/>
      <w:divBdr>
        <w:top w:val="none" w:sz="0" w:space="0" w:color="auto"/>
        <w:left w:val="none" w:sz="0" w:space="0" w:color="auto"/>
        <w:bottom w:val="none" w:sz="0" w:space="0" w:color="auto"/>
        <w:right w:val="none" w:sz="0" w:space="0" w:color="auto"/>
      </w:divBdr>
    </w:div>
    <w:div w:id="1849827242">
      <w:bodyDiv w:val="1"/>
      <w:marLeft w:val="0"/>
      <w:marRight w:val="0"/>
      <w:marTop w:val="0"/>
      <w:marBottom w:val="0"/>
      <w:divBdr>
        <w:top w:val="none" w:sz="0" w:space="0" w:color="auto"/>
        <w:left w:val="none" w:sz="0" w:space="0" w:color="auto"/>
        <w:bottom w:val="none" w:sz="0" w:space="0" w:color="auto"/>
        <w:right w:val="none" w:sz="0" w:space="0" w:color="auto"/>
      </w:divBdr>
      <w:divsChild>
        <w:div w:id="685209351">
          <w:marLeft w:val="0"/>
          <w:marRight w:val="0"/>
          <w:marTop w:val="0"/>
          <w:marBottom w:val="0"/>
          <w:divBdr>
            <w:top w:val="none" w:sz="0" w:space="0" w:color="auto"/>
            <w:left w:val="none" w:sz="0" w:space="0" w:color="auto"/>
            <w:bottom w:val="none" w:sz="0" w:space="0" w:color="auto"/>
            <w:right w:val="none" w:sz="0" w:space="0" w:color="auto"/>
          </w:divBdr>
        </w:div>
      </w:divsChild>
    </w:div>
    <w:div w:id="1874341463">
      <w:bodyDiv w:val="1"/>
      <w:marLeft w:val="0"/>
      <w:marRight w:val="0"/>
      <w:marTop w:val="0"/>
      <w:marBottom w:val="0"/>
      <w:divBdr>
        <w:top w:val="none" w:sz="0" w:space="0" w:color="auto"/>
        <w:left w:val="none" w:sz="0" w:space="0" w:color="auto"/>
        <w:bottom w:val="none" w:sz="0" w:space="0" w:color="auto"/>
        <w:right w:val="none" w:sz="0" w:space="0" w:color="auto"/>
      </w:divBdr>
      <w:divsChild>
        <w:div w:id="1546135608">
          <w:marLeft w:val="360"/>
          <w:marRight w:val="0"/>
          <w:marTop w:val="200"/>
          <w:marBottom w:val="0"/>
          <w:divBdr>
            <w:top w:val="none" w:sz="0" w:space="0" w:color="auto"/>
            <w:left w:val="none" w:sz="0" w:space="0" w:color="auto"/>
            <w:bottom w:val="none" w:sz="0" w:space="0" w:color="auto"/>
            <w:right w:val="none" w:sz="0" w:space="0" w:color="auto"/>
          </w:divBdr>
        </w:div>
        <w:div w:id="1205212769">
          <w:marLeft w:val="547"/>
          <w:marRight w:val="0"/>
          <w:marTop w:val="200"/>
          <w:marBottom w:val="0"/>
          <w:divBdr>
            <w:top w:val="none" w:sz="0" w:space="0" w:color="auto"/>
            <w:left w:val="none" w:sz="0" w:space="0" w:color="auto"/>
            <w:bottom w:val="none" w:sz="0" w:space="0" w:color="auto"/>
            <w:right w:val="none" w:sz="0" w:space="0" w:color="auto"/>
          </w:divBdr>
        </w:div>
        <w:div w:id="1516655420">
          <w:marLeft w:val="547"/>
          <w:marRight w:val="0"/>
          <w:marTop w:val="200"/>
          <w:marBottom w:val="0"/>
          <w:divBdr>
            <w:top w:val="none" w:sz="0" w:space="0" w:color="auto"/>
            <w:left w:val="none" w:sz="0" w:space="0" w:color="auto"/>
            <w:bottom w:val="none" w:sz="0" w:space="0" w:color="auto"/>
            <w:right w:val="none" w:sz="0" w:space="0" w:color="auto"/>
          </w:divBdr>
        </w:div>
        <w:div w:id="1750955179">
          <w:marLeft w:val="547"/>
          <w:marRight w:val="0"/>
          <w:marTop w:val="200"/>
          <w:marBottom w:val="0"/>
          <w:divBdr>
            <w:top w:val="none" w:sz="0" w:space="0" w:color="auto"/>
            <w:left w:val="none" w:sz="0" w:space="0" w:color="auto"/>
            <w:bottom w:val="none" w:sz="0" w:space="0" w:color="auto"/>
            <w:right w:val="none" w:sz="0" w:space="0" w:color="auto"/>
          </w:divBdr>
        </w:div>
        <w:div w:id="1981109590">
          <w:marLeft w:val="547"/>
          <w:marRight w:val="0"/>
          <w:marTop w:val="200"/>
          <w:marBottom w:val="0"/>
          <w:divBdr>
            <w:top w:val="none" w:sz="0" w:space="0" w:color="auto"/>
            <w:left w:val="none" w:sz="0" w:space="0" w:color="auto"/>
            <w:bottom w:val="none" w:sz="0" w:space="0" w:color="auto"/>
            <w:right w:val="none" w:sz="0" w:space="0" w:color="auto"/>
          </w:divBdr>
        </w:div>
        <w:div w:id="2001738989">
          <w:marLeft w:val="446"/>
          <w:marRight w:val="0"/>
          <w:marTop w:val="200"/>
          <w:marBottom w:val="0"/>
          <w:divBdr>
            <w:top w:val="none" w:sz="0" w:space="0" w:color="auto"/>
            <w:left w:val="none" w:sz="0" w:space="0" w:color="auto"/>
            <w:bottom w:val="none" w:sz="0" w:space="0" w:color="auto"/>
            <w:right w:val="none" w:sz="0" w:space="0" w:color="auto"/>
          </w:divBdr>
        </w:div>
        <w:div w:id="1745755529">
          <w:marLeft w:val="446"/>
          <w:marRight w:val="0"/>
          <w:marTop w:val="200"/>
          <w:marBottom w:val="0"/>
          <w:divBdr>
            <w:top w:val="none" w:sz="0" w:space="0" w:color="auto"/>
            <w:left w:val="none" w:sz="0" w:space="0" w:color="auto"/>
            <w:bottom w:val="none" w:sz="0" w:space="0" w:color="auto"/>
            <w:right w:val="none" w:sz="0" w:space="0" w:color="auto"/>
          </w:divBdr>
        </w:div>
        <w:div w:id="2128507346">
          <w:marLeft w:val="446"/>
          <w:marRight w:val="0"/>
          <w:marTop w:val="200"/>
          <w:marBottom w:val="0"/>
          <w:divBdr>
            <w:top w:val="none" w:sz="0" w:space="0" w:color="auto"/>
            <w:left w:val="none" w:sz="0" w:space="0" w:color="auto"/>
            <w:bottom w:val="none" w:sz="0" w:space="0" w:color="auto"/>
            <w:right w:val="none" w:sz="0" w:space="0" w:color="auto"/>
          </w:divBdr>
        </w:div>
        <w:div w:id="1745493067">
          <w:marLeft w:val="446"/>
          <w:marRight w:val="0"/>
          <w:marTop w:val="200"/>
          <w:marBottom w:val="0"/>
          <w:divBdr>
            <w:top w:val="none" w:sz="0" w:space="0" w:color="auto"/>
            <w:left w:val="none" w:sz="0" w:space="0" w:color="auto"/>
            <w:bottom w:val="none" w:sz="0" w:space="0" w:color="auto"/>
            <w:right w:val="none" w:sz="0" w:space="0" w:color="auto"/>
          </w:divBdr>
        </w:div>
      </w:divsChild>
    </w:div>
    <w:div w:id="1877696020">
      <w:bodyDiv w:val="1"/>
      <w:marLeft w:val="0"/>
      <w:marRight w:val="0"/>
      <w:marTop w:val="0"/>
      <w:marBottom w:val="0"/>
      <w:divBdr>
        <w:top w:val="none" w:sz="0" w:space="0" w:color="auto"/>
        <w:left w:val="none" w:sz="0" w:space="0" w:color="auto"/>
        <w:bottom w:val="none" w:sz="0" w:space="0" w:color="auto"/>
        <w:right w:val="none" w:sz="0" w:space="0" w:color="auto"/>
      </w:divBdr>
      <w:divsChild>
        <w:div w:id="1498304478">
          <w:marLeft w:val="360"/>
          <w:marRight w:val="0"/>
          <w:marTop w:val="200"/>
          <w:marBottom w:val="0"/>
          <w:divBdr>
            <w:top w:val="none" w:sz="0" w:space="0" w:color="auto"/>
            <w:left w:val="none" w:sz="0" w:space="0" w:color="auto"/>
            <w:bottom w:val="none" w:sz="0" w:space="0" w:color="auto"/>
            <w:right w:val="none" w:sz="0" w:space="0" w:color="auto"/>
          </w:divBdr>
        </w:div>
        <w:div w:id="82000224">
          <w:marLeft w:val="547"/>
          <w:marRight w:val="0"/>
          <w:marTop w:val="200"/>
          <w:marBottom w:val="0"/>
          <w:divBdr>
            <w:top w:val="none" w:sz="0" w:space="0" w:color="auto"/>
            <w:left w:val="none" w:sz="0" w:space="0" w:color="auto"/>
            <w:bottom w:val="none" w:sz="0" w:space="0" w:color="auto"/>
            <w:right w:val="none" w:sz="0" w:space="0" w:color="auto"/>
          </w:divBdr>
        </w:div>
        <w:div w:id="91899140">
          <w:marLeft w:val="547"/>
          <w:marRight w:val="0"/>
          <w:marTop w:val="200"/>
          <w:marBottom w:val="0"/>
          <w:divBdr>
            <w:top w:val="none" w:sz="0" w:space="0" w:color="auto"/>
            <w:left w:val="none" w:sz="0" w:space="0" w:color="auto"/>
            <w:bottom w:val="none" w:sz="0" w:space="0" w:color="auto"/>
            <w:right w:val="none" w:sz="0" w:space="0" w:color="auto"/>
          </w:divBdr>
        </w:div>
        <w:div w:id="1854343016">
          <w:marLeft w:val="547"/>
          <w:marRight w:val="0"/>
          <w:marTop w:val="200"/>
          <w:marBottom w:val="0"/>
          <w:divBdr>
            <w:top w:val="none" w:sz="0" w:space="0" w:color="auto"/>
            <w:left w:val="none" w:sz="0" w:space="0" w:color="auto"/>
            <w:bottom w:val="none" w:sz="0" w:space="0" w:color="auto"/>
            <w:right w:val="none" w:sz="0" w:space="0" w:color="auto"/>
          </w:divBdr>
        </w:div>
        <w:div w:id="1584139672">
          <w:marLeft w:val="547"/>
          <w:marRight w:val="0"/>
          <w:marTop w:val="200"/>
          <w:marBottom w:val="0"/>
          <w:divBdr>
            <w:top w:val="none" w:sz="0" w:space="0" w:color="auto"/>
            <w:left w:val="none" w:sz="0" w:space="0" w:color="auto"/>
            <w:bottom w:val="none" w:sz="0" w:space="0" w:color="auto"/>
            <w:right w:val="none" w:sz="0" w:space="0" w:color="auto"/>
          </w:divBdr>
        </w:div>
        <w:div w:id="192809317">
          <w:marLeft w:val="547"/>
          <w:marRight w:val="0"/>
          <w:marTop w:val="200"/>
          <w:marBottom w:val="0"/>
          <w:divBdr>
            <w:top w:val="none" w:sz="0" w:space="0" w:color="auto"/>
            <w:left w:val="none" w:sz="0" w:space="0" w:color="auto"/>
            <w:bottom w:val="none" w:sz="0" w:space="0" w:color="auto"/>
            <w:right w:val="none" w:sz="0" w:space="0" w:color="auto"/>
          </w:divBdr>
        </w:div>
      </w:divsChild>
    </w:div>
    <w:div w:id="1878926474">
      <w:bodyDiv w:val="1"/>
      <w:marLeft w:val="0"/>
      <w:marRight w:val="0"/>
      <w:marTop w:val="0"/>
      <w:marBottom w:val="0"/>
      <w:divBdr>
        <w:top w:val="none" w:sz="0" w:space="0" w:color="auto"/>
        <w:left w:val="none" w:sz="0" w:space="0" w:color="auto"/>
        <w:bottom w:val="none" w:sz="0" w:space="0" w:color="auto"/>
        <w:right w:val="none" w:sz="0" w:space="0" w:color="auto"/>
      </w:divBdr>
    </w:div>
    <w:div w:id="1919974453">
      <w:bodyDiv w:val="1"/>
      <w:marLeft w:val="0"/>
      <w:marRight w:val="0"/>
      <w:marTop w:val="0"/>
      <w:marBottom w:val="0"/>
      <w:divBdr>
        <w:top w:val="none" w:sz="0" w:space="0" w:color="auto"/>
        <w:left w:val="none" w:sz="0" w:space="0" w:color="auto"/>
        <w:bottom w:val="none" w:sz="0" w:space="0" w:color="auto"/>
        <w:right w:val="none" w:sz="0" w:space="0" w:color="auto"/>
      </w:divBdr>
      <w:divsChild>
        <w:div w:id="266499570">
          <w:marLeft w:val="0"/>
          <w:marRight w:val="0"/>
          <w:marTop w:val="0"/>
          <w:marBottom w:val="0"/>
          <w:divBdr>
            <w:top w:val="none" w:sz="0" w:space="0" w:color="auto"/>
            <w:left w:val="none" w:sz="0" w:space="0" w:color="auto"/>
            <w:bottom w:val="none" w:sz="0" w:space="0" w:color="auto"/>
            <w:right w:val="none" w:sz="0" w:space="0" w:color="auto"/>
          </w:divBdr>
        </w:div>
      </w:divsChild>
    </w:div>
    <w:div w:id="1945721163">
      <w:bodyDiv w:val="1"/>
      <w:marLeft w:val="0"/>
      <w:marRight w:val="0"/>
      <w:marTop w:val="0"/>
      <w:marBottom w:val="0"/>
      <w:divBdr>
        <w:top w:val="none" w:sz="0" w:space="0" w:color="auto"/>
        <w:left w:val="none" w:sz="0" w:space="0" w:color="auto"/>
        <w:bottom w:val="none" w:sz="0" w:space="0" w:color="auto"/>
        <w:right w:val="none" w:sz="0" w:space="0" w:color="auto"/>
      </w:divBdr>
    </w:div>
    <w:div w:id="2057511202">
      <w:bodyDiv w:val="1"/>
      <w:marLeft w:val="0"/>
      <w:marRight w:val="0"/>
      <w:marTop w:val="0"/>
      <w:marBottom w:val="0"/>
      <w:divBdr>
        <w:top w:val="none" w:sz="0" w:space="0" w:color="auto"/>
        <w:left w:val="none" w:sz="0" w:space="0" w:color="auto"/>
        <w:bottom w:val="none" w:sz="0" w:space="0" w:color="auto"/>
        <w:right w:val="none" w:sz="0" w:space="0" w:color="auto"/>
      </w:divBdr>
    </w:div>
    <w:div w:id="2061590378">
      <w:bodyDiv w:val="1"/>
      <w:marLeft w:val="0"/>
      <w:marRight w:val="0"/>
      <w:marTop w:val="0"/>
      <w:marBottom w:val="0"/>
      <w:divBdr>
        <w:top w:val="none" w:sz="0" w:space="0" w:color="auto"/>
        <w:left w:val="none" w:sz="0" w:space="0" w:color="auto"/>
        <w:bottom w:val="none" w:sz="0" w:space="0" w:color="auto"/>
        <w:right w:val="none" w:sz="0" w:space="0" w:color="auto"/>
      </w:divBdr>
    </w:div>
    <w:div w:id="2061901044">
      <w:bodyDiv w:val="1"/>
      <w:marLeft w:val="0"/>
      <w:marRight w:val="0"/>
      <w:marTop w:val="0"/>
      <w:marBottom w:val="0"/>
      <w:divBdr>
        <w:top w:val="none" w:sz="0" w:space="0" w:color="auto"/>
        <w:left w:val="none" w:sz="0" w:space="0" w:color="auto"/>
        <w:bottom w:val="none" w:sz="0" w:space="0" w:color="auto"/>
        <w:right w:val="none" w:sz="0" w:space="0" w:color="auto"/>
      </w:divBdr>
      <w:divsChild>
        <w:div w:id="1005400864">
          <w:marLeft w:val="360"/>
          <w:marRight w:val="0"/>
          <w:marTop w:val="200"/>
          <w:marBottom w:val="0"/>
          <w:divBdr>
            <w:top w:val="none" w:sz="0" w:space="0" w:color="auto"/>
            <w:left w:val="none" w:sz="0" w:space="0" w:color="auto"/>
            <w:bottom w:val="none" w:sz="0" w:space="0" w:color="auto"/>
            <w:right w:val="none" w:sz="0" w:space="0" w:color="auto"/>
          </w:divBdr>
        </w:div>
        <w:div w:id="1846481177">
          <w:marLeft w:val="360"/>
          <w:marRight w:val="0"/>
          <w:marTop w:val="200"/>
          <w:marBottom w:val="0"/>
          <w:divBdr>
            <w:top w:val="none" w:sz="0" w:space="0" w:color="auto"/>
            <w:left w:val="none" w:sz="0" w:space="0" w:color="auto"/>
            <w:bottom w:val="none" w:sz="0" w:space="0" w:color="auto"/>
            <w:right w:val="none" w:sz="0" w:space="0" w:color="auto"/>
          </w:divBdr>
        </w:div>
        <w:div w:id="451095057">
          <w:marLeft w:val="360"/>
          <w:marRight w:val="0"/>
          <w:marTop w:val="200"/>
          <w:marBottom w:val="0"/>
          <w:divBdr>
            <w:top w:val="none" w:sz="0" w:space="0" w:color="auto"/>
            <w:left w:val="none" w:sz="0" w:space="0" w:color="auto"/>
            <w:bottom w:val="none" w:sz="0" w:space="0" w:color="auto"/>
            <w:right w:val="none" w:sz="0" w:space="0" w:color="auto"/>
          </w:divBdr>
        </w:div>
        <w:div w:id="633799096">
          <w:marLeft w:val="360"/>
          <w:marRight w:val="0"/>
          <w:marTop w:val="200"/>
          <w:marBottom w:val="0"/>
          <w:divBdr>
            <w:top w:val="none" w:sz="0" w:space="0" w:color="auto"/>
            <w:left w:val="none" w:sz="0" w:space="0" w:color="auto"/>
            <w:bottom w:val="none" w:sz="0" w:space="0" w:color="auto"/>
            <w:right w:val="none" w:sz="0" w:space="0" w:color="auto"/>
          </w:divBdr>
        </w:div>
      </w:divsChild>
    </w:div>
    <w:div w:id="2065134446">
      <w:bodyDiv w:val="1"/>
      <w:marLeft w:val="0"/>
      <w:marRight w:val="0"/>
      <w:marTop w:val="0"/>
      <w:marBottom w:val="0"/>
      <w:divBdr>
        <w:top w:val="none" w:sz="0" w:space="0" w:color="auto"/>
        <w:left w:val="none" w:sz="0" w:space="0" w:color="auto"/>
        <w:bottom w:val="none" w:sz="0" w:space="0" w:color="auto"/>
        <w:right w:val="none" w:sz="0" w:space="0" w:color="auto"/>
      </w:divBdr>
      <w:divsChild>
        <w:div w:id="782042918">
          <w:marLeft w:val="547"/>
          <w:marRight w:val="0"/>
          <w:marTop w:val="110"/>
          <w:marBottom w:val="0"/>
          <w:divBdr>
            <w:top w:val="none" w:sz="0" w:space="0" w:color="auto"/>
            <w:left w:val="none" w:sz="0" w:space="0" w:color="auto"/>
            <w:bottom w:val="none" w:sz="0" w:space="0" w:color="auto"/>
            <w:right w:val="none" w:sz="0" w:space="0" w:color="auto"/>
          </w:divBdr>
        </w:div>
        <w:div w:id="604273009">
          <w:marLeft w:val="547"/>
          <w:marRight w:val="0"/>
          <w:marTop w:val="110"/>
          <w:marBottom w:val="0"/>
          <w:divBdr>
            <w:top w:val="none" w:sz="0" w:space="0" w:color="auto"/>
            <w:left w:val="none" w:sz="0" w:space="0" w:color="auto"/>
            <w:bottom w:val="none" w:sz="0" w:space="0" w:color="auto"/>
            <w:right w:val="none" w:sz="0" w:space="0" w:color="auto"/>
          </w:divBdr>
        </w:div>
        <w:div w:id="2071228120">
          <w:marLeft w:val="547"/>
          <w:marRight w:val="0"/>
          <w:marTop w:val="110"/>
          <w:marBottom w:val="0"/>
          <w:divBdr>
            <w:top w:val="none" w:sz="0" w:space="0" w:color="auto"/>
            <w:left w:val="none" w:sz="0" w:space="0" w:color="auto"/>
            <w:bottom w:val="none" w:sz="0" w:space="0" w:color="auto"/>
            <w:right w:val="none" w:sz="0" w:space="0" w:color="auto"/>
          </w:divBdr>
        </w:div>
      </w:divsChild>
    </w:div>
    <w:div w:id="2079940486">
      <w:bodyDiv w:val="1"/>
      <w:marLeft w:val="0"/>
      <w:marRight w:val="0"/>
      <w:marTop w:val="0"/>
      <w:marBottom w:val="0"/>
      <w:divBdr>
        <w:top w:val="none" w:sz="0" w:space="0" w:color="auto"/>
        <w:left w:val="none" w:sz="0" w:space="0" w:color="auto"/>
        <w:bottom w:val="none" w:sz="0" w:space="0" w:color="auto"/>
        <w:right w:val="none" w:sz="0" w:space="0" w:color="auto"/>
      </w:divBdr>
      <w:divsChild>
        <w:div w:id="1834376345">
          <w:marLeft w:val="0"/>
          <w:marRight w:val="0"/>
          <w:marTop w:val="0"/>
          <w:marBottom w:val="0"/>
          <w:divBdr>
            <w:top w:val="none" w:sz="0" w:space="0" w:color="auto"/>
            <w:left w:val="none" w:sz="0" w:space="0" w:color="auto"/>
            <w:bottom w:val="none" w:sz="0" w:space="0" w:color="auto"/>
            <w:right w:val="none" w:sz="0" w:space="0" w:color="auto"/>
          </w:divBdr>
        </w:div>
      </w:divsChild>
    </w:div>
    <w:div w:id="2090081831">
      <w:bodyDiv w:val="1"/>
      <w:marLeft w:val="0"/>
      <w:marRight w:val="0"/>
      <w:marTop w:val="0"/>
      <w:marBottom w:val="0"/>
      <w:divBdr>
        <w:top w:val="none" w:sz="0" w:space="0" w:color="auto"/>
        <w:left w:val="none" w:sz="0" w:space="0" w:color="auto"/>
        <w:bottom w:val="none" w:sz="0" w:space="0" w:color="auto"/>
        <w:right w:val="none" w:sz="0" w:space="0" w:color="auto"/>
      </w:divBdr>
    </w:div>
    <w:div w:id="2095390241">
      <w:bodyDiv w:val="1"/>
      <w:marLeft w:val="0"/>
      <w:marRight w:val="0"/>
      <w:marTop w:val="0"/>
      <w:marBottom w:val="0"/>
      <w:divBdr>
        <w:top w:val="none" w:sz="0" w:space="0" w:color="auto"/>
        <w:left w:val="none" w:sz="0" w:space="0" w:color="auto"/>
        <w:bottom w:val="none" w:sz="0" w:space="0" w:color="auto"/>
        <w:right w:val="none" w:sz="0" w:space="0" w:color="auto"/>
      </w:divBdr>
    </w:div>
    <w:div w:id="2133209791">
      <w:bodyDiv w:val="1"/>
      <w:marLeft w:val="0"/>
      <w:marRight w:val="0"/>
      <w:marTop w:val="0"/>
      <w:marBottom w:val="0"/>
      <w:divBdr>
        <w:top w:val="none" w:sz="0" w:space="0" w:color="auto"/>
        <w:left w:val="none" w:sz="0" w:space="0" w:color="auto"/>
        <w:bottom w:val="none" w:sz="0" w:space="0" w:color="auto"/>
        <w:right w:val="none" w:sz="0" w:space="0" w:color="auto"/>
      </w:divBdr>
      <w:divsChild>
        <w:div w:id="1406758279">
          <w:marLeft w:val="0"/>
          <w:marRight w:val="0"/>
          <w:marTop w:val="0"/>
          <w:marBottom w:val="0"/>
          <w:divBdr>
            <w:top w:val="none" w:sz="0" w:space="0" w:color="auto"/>
            <w:left w:val="none" w:sz="0" w:space="0" w:color="auto"/>
            <w:bottom w:val="none" w:sz="0" w:space="0" w:color="auto"/>
            <w:right w:val="none" w:sz="0" w:space="0" w:color="auto"/>
          </w:divBdr>
          <w:divsChild>
            <w:div w:id="1954827522">
              <w:marLeft w:val="0"/>
              <w:marRight w:val="0"/>
              <w:marTop w:val="0"/>
              <w:marBottom w:val="0"/>
              <w:divBdr>
                <w:top w:val="none" w:sz="0" w:space="0" w:color="auto"/>
                <w:left w:val="none" w:sz="0" w:space="0" w:color="auto"/>
                <w:bottom w:val="none" w:sz="0" w:space="0" w:color="auto"/>
                <w:right w:val="none" w:sz="0" w:space="0" w:color="auto"/>
              </w:divBdr>
              <w:divsChild>
                <w:div w:id="830099448">
                  <w:marLeft w:val="0"/>
                  <w:marRight w:val="0"/>
                  <w:marTop w:val="0"/>
                  <w:marBottom w:val="0"/>
                  <w:divBdr>
                    <w:top w:val="none" w:sz="0" w:space="0" w:color="auto"/>
                    <w:left w:val="none" w:sz="0" w:space="0" w:color="auto"/>
                    <w:bottom w:val="none" w:sz="0" w:space="0" w:color="auto"/>
                    <w:right w:val="none" w:sz="0" w:space="0" w:color="auto"/>
                  </w:divBdr>
                  <w:divsChild>
                    <w:div w:id="1484467184">
                      <w:marLeft w:val="0"/>
                      <w:marRight w:val="0"/>
                      <w:marTop w:val="0"/>
                      <w:marBottom w:val="0"/>
                      <w:divBdr>
                        <w:top w:val="none" w:sz="0" w:space="0" w:color="auto"/>
                        <w:left w:val="none" w:sz="0" w:space="0" w:color="auto"/>
                        <w:bottom w:val="none" w:sz="0" w:space="0" w:color="auto"/>
                        <w:right w:val="none" w:sz="0" w:space="0" w:color="auto"/>
                      </w:divBdr>
                      <w:divsChild>
                        <w:div w:id="1519925748">
                          <w:marLeft w:val="0"/>
                          <w:marRight w:val="0"/>
                          <w:marTop w:val="0"/>
                          <w:marBottom w:val="0"/>
                          <w:divBdr>
                            <w:top w:val="none" w:sz="0" w:space="0" w:color="auto"/>
                            <w:left w:val="none" w:sz="0" w:space="0" w:color="auto"/>
                            <w:bottom w:val="none" w:sz="0" w:space="0" w:color="auto"/>
                            <w:right w:val="none" w:sz="0" w:space="0" w:color="auto"/>
                          </w:divBdr>
                          <w:divsChild>
                            <w:div w:id="994836756">
                              <w:marLeft w:val="0"/>
                              <w:marRight w:val="0"/>
                              <w:marTop w:val="0"/>
                              <w:marBottom w:val="0"/>
                              <w:divBdr>
                                <w:top w:val="none" w:sz="0" w:space="0" w:color="auto"/>
                                <w:left w:val="none" w:sz="0" w:space="0" w:color="auto"/>
                                <w:bottom w:val="none" w:sz="0" w:space="0" w:color="auto"/>
                                <w:right w:val="none" w:sz="0" w:space="0" w:color="auto"/>
                              </w:divBdr>
                              <w:divsChild>
                                <w:div w:id="1097557651">
                                  <w:marLeft w:val="0"/>
                                  <w:marRight w:val="0"/>
                                  <w:marTop w:val="0"/>
                                  <w:marBottom w:val="0"/>
                                  <w:divBdr>
                                    <w:top w:val="none" w:sz="0" w:space="0" w:color="auto"/>
                                    <w:left w:val="none" w:sz="0" w:space="0" w:color="auto"/>
                                    <w:bottom w:val="none" w:sz="0" w:space="0" w:color="auto"/>
                                    <w:right w:val="none" w:sz="0" w:space="0" w:color="auto"/>
                                  </w:divBdr>
                                  <w:divsChild>
                                    <w:div w:id="130366463">
                                      <w:marLeft w:val="0"/>
                                      <w:marRight w:val="0"/>
                                      <w:marTop w:val="0"/>
                                      <w:marBottom w:val="0"/>
                                      <w:divBdr>
                                        <w:top w:val="none" w:sz="0" w:space="0" w:color="auto"/>
                                        <w:left w:val="none" w:sz="0" w:space="0" w:color="auto"/>
                                        <w:bottom w:val="none" w:sz="0" w:space="0" w:color="auto"/>
                                        <w:right w:val="none" w:sz="0" w:space="0" w:color="auto"/>
                                      </w:divBdr>
                                      <w:divsChild>
                                        <w:div w:id="278417335">
                                          <w:marLeft w:val="0"/>
                                          <w:marRight w:val="0"/>
                                          <w:marTop w:val="0"/>
                                          <w:marBottom w:val="0"/>
                                          <w:divBdr>
                                            <w:top w:val="none" w:sz="0" w:space="0" w:color="auto"/>
                                            <w:left w:val="none" w:sz="0" w:space="0" w:color="auto"/>
                                            <w:bottom w:val="none" w:sz="0" w:space="0" w:color="auto"/>
                                            <w:right w:val="none" w:sz="0" w:space="0" w:color="auto"/>
                                          </w:divBdr>
                                        </w:div>
                                        <w:div w:id="63251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sdmanuals.com/ru/home/%D0%BA%D0%BE%D1%80%D0%BE%D1%82%D0%BA%D0%BE-%D0%BE-%D0%B3%D0%BB%D0%B0%D0%B2%D0%BD%D0%BE%D0%BC-%D0%B1%D0%BE%D0%BB%D0%B5%D0%B7%D0%BD%D0%B8-%D0%BA%D1%80%D0%BE%D0%B2%D0%B8/%D0%BF%D1%80%D0%BE%D1%86%D0%B5%D1%81%D1%81-%D1%81%D0%B2%D0%B5%D1%80%D1%82%D1%8B%D0%B2%D0%B0%D0%BD%D0%B8%D1%8F-%D0%BA%D1%80%D0%BE%D0%B2%D0%B8/%D0%BA%D0%B0%D0%BA-%D1%81%D0%B2%D0%B5%D1%80%D1%82%D1%8B%D0%B2%D0%B0%D0%B5%D1%82%D1%81%D1%8F-%D0%BA%D1%80%D0%BE%D0%B2%D1%8C" TargetMode="External"/><Relationship Id="rId117" Type="http://schemas.openxmlformats.org/officeDocument/2006/relationships/hyperlink" Target="https://ru.wikipedia.org/wiki/%D0%A1%D0%BE%D0%BB%D1%8C" TargetMode="External"/><Relationship Id="rId21" Type="http://schemas.openxmlformats.org/officeDocument/2006/relationships/hyperlink" Target="https://ru.wikipedia.org/wiki/%D0%9F%D0%BB%D0%B0%D0%B7%D0%BC%D0%B0_%D0%BA%D1%80%D0%BE%D0%B2%D0%B8" TargetMode="External"/><Relationship Id="rId42" Type="http://schemas.openxmlformats.org/officeDocument/2006/relationships/image" Target="media/image9.png"/><Relationship Id="rId47" Type="http://schemas.openxmlformats.org/officeDocument/2006/relationships/image" Target="media/image14.jpe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microsoft.com/office/2007/relationships/hdphoto" Target="media/hdphoto1.wdp"/><Relationship Id="rId112" Type="http://schemas.openxmlformats.org/officeDocument/2006/relationships/hyperlink" Target="https://auroramed.ru/catalog/rasxodnyie-materialyi/gemostatiki/gemostaticheskie-sredstva-ethicon-surgicel/" TargetMode="External"/><Relationship Id="rId16" Type="http://schemas.openxmlformats.org/officeDocument/2006/relationships/hyperlink" Target="https://ru.wikipedia.org/wiki/%D0%A1%D0%B5%D1%80%D0%B4%D1%86%D0%B5" TargetMode="External"/><Relationship Id="rId107" Type="http://schemas.openxmlformats.org/officeDocument/2006/relationships/image" Target="media/image72.png"/><Relationship Id="rId11" Type="http://schemas.openxmlformats.org/officeDocument/2006/relationships/footer" Target="footer3.xml"/><Relationship Id="rId32" Type="http://schemas.openxmlformats.org/officeDocument/2006/relationships/hyperlink" Target="https://ru.wikipedia.org/wiki/%D0%93%D0%B5%D0%BC%D0%BE%D1%80%D1%80%D0%B0%D0%B3%D0%B8%D1%87%D0%B5%D1%81%D0%BA%D0%B8%D0%B9_%D0%B2%D0%B0%D1%81%D0%BA%D1%83%D0%BB%D0%B8%D1%82" TargetMode="External"/><Relationship Id="rId37" Type="http://schemas.openxmlformats.org/officeDocument/2006/relationships/image" Target="media/image5.jpeg"/><Relationship Id="rId53" Type="http://schemas.openxmlformats.org/officeDocument/2006/relationships/image" Target="media/image19.png"/><Relationship Id="rId58" Type="http://schemas.openxmlformats.org/officeDocument/2006/relationships/image" Target="media/image24.jpe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png"/><Relationship Id="rId90" Type="http://schemas.openxmlformats.org/officeDocument/2006/relationships/image" Target="media/image55.png"/><Relationship Id="rId95" Type="http://schemas.openxmlformats.org/officeDocument/2006/relationships/image" Target="media/image60.jpeg"/><Relationship Id="rId19" Type="http://schemas.openxmlformats.org/officeDocument/2006/relationships/hyperlink" Target="https://ru.wikipedia.org/wiki/%D0%93%D0%B8%D1%81%D1%82%D0%BE%D0%B3%D0%B5%D0%BC%D0%B0%D1%82%D0%B8%D1%87%D0%B5%D1%81%D0%BA%D0%B8%D0%B9_%D0%B1%D0%B0%D1%80%D1%8C%D0%B5%D1%80" TargetMode="External"/><Relationship Id="rId14" Type="http://schemas.openxmlformats.org/officeDocument/2006/relationships/hyperlink" Target="https://ru.wikipedia.org/wiki/%D0%97%D0%B0%D0%BC%D0%BA%D0%BD%D1%83%D1%82%D0%B0%D1%8F_%D0%BA%D1%80%D0%BE%D0%B2%D0%B5%D0%BD%D0%BE%D1%81%D0%BD%D0%B0%D1%8F_%D1%81%D0%B8%D1%81%D1%82%D0%B5%D0%BC%D0%B0" TargetMode="External"/><Relationship Id="rId22" Type="http://schemas.openxmlformats.org/officeDocument/2006/relationships/hyperlink" Target="https://ru.wikipedia.org/wiki/%D0%9A%D0%BB%D0%B5%D1%82%D0%BA%D0%B8_%D0%BA%D1%80%D0%BE%D0%B2%D0%B8" TargetMode="External"/><Relationship Id="rId27" Type="http://schemas.openxmlformats.org/officeDocument/2006/relationships/hyperlink" Target="https://www.msdmanuals.com/ru/home/%D0%BA%D0%BE%D1%80%D0%BE%D1%82%D0%BA%D0%BE-%D0%BE-%D0%B3%D0%BB%D0%B0%D0%B2%D0%BD%D0%BE%D0%BC-%D0%B1%D0%BE%D0%BB%D0%B5%D0%B7%D0%BD%D0%B8-%D0%BA%D1%80%D0%BE%D0%B2%D0%B8/%D0%BF%D1%80%D0%BE%D1%86%D0%B5%D1%81%D1%81-%D1%81%D0%B2%D0%B5%D1%80%D1%82%D1%8B%D0%B2%D0%B0%D0%BD%D0%B8%D1%8F-%D0%BA%D1%80%D0%BE%D0%B2%D0%B8/%D0%BA%D1%80%D0%BE%D0%B2%D0%BE%D0%BF%D0%BE%D0%B4%D1%82%D0%B5%D0%BA%D0%B8-%D0%B8-%D0%BA%D1%80%D0%BE%D0%B2%D0%BE%D1%82%D0%B5%D1%87%D0%B5%D0%BD%D0%B8%D0%B5" TargetMode="External"/><Relationship Id="rId30" Type="http://schemas.openxmlformats.org/officeDocument/2006/relationships/hyperlink" Target="https://ru.wikipedia.org/wiki/%D0%90%D0%BD%D0%B5%D0%BC%D0%B8%D1%8F" TargetMode="External"/><Relationship Id="rId35" Type="http://schemas.openxmlformats.org/officeDocument/2006/relationships/hyperlink" Target="https://ru.wikipedia.org/wiki/%D0%93%D0%B8%D0%BF%D0%BE%D0%B2%D0%BE%D0%BB%D0%B5%D0%BC%D0%B8%D1%8F" TargetMode="External"/><Relationship Id="rId43" Type="http://schemas.openxmlformats.org/officeDocument/2006/relationships/image" Target="media/image10.png"/><Relationship Id="rId48" Type="http://schemas.openxmlformats.org/officeDocument/2006/relationships/image" Target="media/image15.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image" Target="media/image65.jpeg"/><Relationship Id="rId105" Type="http://schemas.openxmlformats.org/officeDocument/2006/relationships/image" Target="media/image70.jpeg"/><Relationship Id="rId113" Type="http://schemas.openxmlformats.org/officeDocument/2006/relationships/hyperlink" Target="https://auroramed.ru/catalog/rasxodnyie-materialyi/gemostatiki/rassasyivayushhiesya-zhelatinovyie-gemostatiki-ethicon-spongostan/" TargetMode="External"/><Relationship Id="rId118" Type="http://schemas.openxmlformats.org/officeDocument/2006/relationships/hyperlink" Target="https://ru.wikipedia.org/wiki/%D0%A5%D0%BB%D0%BE%D1%80%D0%B0%D0%BD%D0%B3%D0%B8%D0%B4%D1%80%D0%B8%D0%B4%D1%8B_%D0%BA%D0%B0%D1%80%D0%B1%D0%BE%D0%BD%D0%BE%D0%B2%D1%8B%D1%85_%D0%BA%D0%B8%D1%81%D0%BB%D0%BE%D1%82"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8.jpeg"/><Relationship Id="rId98" Type="http://schemas.openxmlformats.org/officeDocument/2006/relationships/image" Target="media/image63.jpeg"/><Relationship Id="rId121" Type="http://schemas.openxmlformats.org/officeDocument/2006/relationships/hyperlink" Target="https://ru.wikipedia.org/wiki/%D0%90%D0%BC%D0%B8%D0%B4%D1%8B" TargetMode="External"/><Relationship Id="rId3" Type="http://schemas.openxmlformats.org/officeDocument/2006/relationships/styles" Target="styles.xml"/><Relationship Id="rId12" Type="http://schemas.openxmlformats.org/officeDocument/2006/relationships/hyperlink" Target="https://ru.wikipedia.org/wiki/%D0%A1%D0%BE%D0%B5%D0%B4%D0%B8%D0%BD%D0%B8%D1%82%D0%B5%D0%BB%D1%8C%D0%BD%D0%B0%D1%8F_%D1%82%D0%BA%D0%B0%D0%BD%D1%8C" TargetMode="External"/><Relationship Id="rId17" Type="http://schemas.openxmlformats.org/officeDocument/2006/relationships/hyperlink" Target="https://ru.wikipedia.org/wiki/%D0%A2%D0%BA%D0%B0%D0%BD%D1%8C_(%D0%B1%D0%B8%D0%BE%D0%BB%D0%BE%D0%B3%D0%B8%D1%8F)" TargetMode="External"/><Relationship Id="rId25" Type="http://schemas.openxmlformats.org/officeDocument/2006/relationships/hyperlink" Target="https://www.msdmanuals.com/ru/home/%D0%BA%D0%BE%D1%80%D0%BE%D1%82%D0%BA%D0%BE-%D0%BE-%D0%B3%D0%BB%D0%B0%D0%B2%D0%BD%D0%BE%D0%BC-%D0%B8%D0%BC%D0%BC%D1%83%D0%BD%D0%BD%D1%8B%D0%B5-%D0%B7%D0%B0%D0%B1%D0%BE%D0%BB%D0%B5%D0%B2%D0%B0%D0%BD%D0%B8%D1%8F/%D1%81%D1%82%D1%80%D0%BE%D0%B5%D0%BD%D0%B8%D0%B5-%D0%B8-%D1%84%D1%83%D0%BD%D0%BA%D1%86%D0%B8%D0%B8-%D0%B8%D0%BC%D0%BC%D1%83%D0%BD%D0%BD%D0%BE%D0%B9-%D1%81%D0%B8%D1%81%D1%82%D0%B5%D0%BC%D1%8B/%D0%BE%D0%B1%D1%89%D0%B8%D0%B5-%D1%81%D0%B2%D0%B5%D0%B4%D0%B5%D0%BD%D0%B8%D1%8F-%D0%BE%D0%B1-%D0%B8%D0%BC%D0%BC%D1%83%D0%BD%D0%BD%D0%BE%D0%B9-%D1%81%D0%B8%D1%81%D1%82%D0%B5%D0%BC%D0%B5" TargetMode="External"/><Relationship Id="rId33" Type="http://schemas.openxmlformats.org/officeDocument/2006/relationships/hyperlink" Target="https://ru.wikipedia.org/wiki/%D0%9B%D0%B5%D0%B9%D0%BA%D0%BE%D0%B7" TargetMode="External"/><Relationship Id="rId38" Type="http://schemas.openxmlformats.org/officeDocument/2006/relationships/image" Target="media/image6.tiff"/><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image" Target="media/image68.jpeg"/><Relationship Id="rId108" Type="http://schemas.openxmlformats.org/officeDocument/2006/relationships/image" Target="media/image73.png"/><Relationship Id="rId116" Type="http://schemas.openxmlformats.org/officeDocument/2006/relationships/hyperlink" Target="https://ru.wikipedia.org/wiki/%D0%93%D0%BB%D0%B8%D0%BA%D0%BE%D0%B7%D0%B8%D0%B4%D0%BD%D0%B0%D1%8F_%D1%81%D0%B2%D1%8F%D0%B7%D1%8C" TargetMode="External"/><Relationship Id="rId124" Type="http://schemas.openxmlformats.org/officeDocument/2006/relationships/theme" Target="theme/theme1.xml"/><Relationship Id="rId20" Type="http://schemas.openxmlformats.org/officeDocument/2006/relationships/hyperlink" Target="https://www.msdmanuals.com/ru/home/%D0%BA%D0%BE%D1%80%D0%BE%D1%82%D0%BA%D0%BE-%D0%BE-%D0%B3%D0%BB%D0%B0%D0%B2%D0%BD%D0%BE%D0%BC-%D0%B7%D0%B0%D0%B1%D0%BE%D0%BB%D0%B5%D0%B2%D0%B0%D0%BD%D0%B8%D1%8F-%D1%81%D0%B5%D1%80%D0%B4%D0%B5%D1%87%D0%BD%D0%BE-%D1%81%D0%BE%D1%81%D1%83%D0%B4%D0%B8%D1%81%D1%82%D0%BE%D0%B9-%D1%81%D0%B8%D1%81%D1%82%D0%B5%D0%BC%D1%8B/%D0%B1%D0%B8%D0%BE%D0%BB%D0%BE%D0%B3%D0%B8%D1%8F-%D1%81%D0%B5%D1%80%D0%B4%D1%86%D0%B0-%D0%B8-%D0%BA%D1%80%D0%BE%D0%B2%D0%B5%D0%BD%D0%BE%D1%81%D0%BD%D1%8B%D1%85-%D1%81%D0%BE%D1%81%D1%83%D0%B4%D0%BE%D0%B2/%D0%B1%D0%B8%D0%BE%D0%BB%D0%BE%D0%B3%D0%B8%D1%8F-%D1%81%D0%B5%D1%80%D0%B4%D1%86%D0%B0" TargetMode="External"/><Relationship Id="rId41" Type="http://schemas.openxmlformats.org/officeDocument/2006/relationships/image" Target="media/image8.png"/><Relationship Id="rId54" Type="http://schemas.openxmlformats.org/officeDocument/2006/relationships/image" Target="media/image20.jpe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1.jpeg"/><Relationship Id="rId111" Type="http://schemas.openxmlformats.org/officeDocument/2006/relationships/hyperlink" Target="https://auroramed.ru/catalog/rasxodnyie-materialyi/gemostatiki/gemostatiki-poroshok-starsil-hemosta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A%D1%80%D0%BE%D0%B2%D0%B5%D0%BD%D0%BE%D1%81%D0%BD%D1%8B%D0%B5_%D1%81%D0%BE%D1%81%D1%83%D0%B4%D1%8B" TargetMode="External"/><Relationship Id="rId23" Type="http://schemas.openxmlformats.org/officeDocument/2006/relationships/image" Target="media/image2.tiff"/><Relationship Id="rId28" Type="http://schemas.openxmlformats.org/officeDocument/2006/relationships/image" Target="media/image3.jpg"/><Relationship Id="rId36" Type="http://schemas.openxmlformats.org/officeDocument/2006/relationships/hyperlink" Target="https://ru.wikipedia.org/wiki/%D0%93%D0%B8%D0%BF%D0%BE%D0%BA%D0%B0%D0%BB%D0%B8%D0%B5%D0%BC%D0%B8%D1%8F" TargetMode="External"/><Relationship Id="rId49" Type="http://schemas.openxmlformats.org/officeDocument/2006/relationships/image" Target="media/image16.jpeg"/><Relationship Id="rId57" Type="http://schemas.openxmlformats.org/officeDocument/2006/relationships/image" Target="media/image23.png"/><Relationship Id="rId106" Type="http://schemas.openxmlformats.org/officeDocument/2006/relationships/image" Target="media/image71.png"/><Relationship Id="rId114" Type="http://schemas.openxmlformats.org/officeDocument/2006/relationships/hyperlink" Target="https://auroramed.ru/catalog/rasxodnyie-materialyi/gemostatiki/gemostaticheskaya-matricza-ethicon-surgiflo/" TargetMode="External"/><Relationship Id="rId119" Type="http://schemas.openxmlformats.org/officeDocument/2006/relationships/hyperlink" Target="https://ru.wikipedia.org/wiki/%D0%90%D0%BD%D0%B3%D0%B8%D0%B4%D1%80%D0%B8%D0%B4" TargetMode="External"/><Relationship Id="rId10" Type="http://schemas.openxmlformats.org/officeDocument/2006/relationships/footer" Target="footer2.xml"/><Relationship Id="rId31" Type="http://schemas.openxmlformats.org/officeDocument/2006/relationships/hyperlink" Target="https://ru.wikipedia.org/wiki/%D0%93%D0%B5%D0%BC%D0%BE%D1%84%D0%B8%D0%BB%D0%B8%D1%8F" TargetMode="External"/><Relationship Id="rId44" Type="http://schemas.openxmlformats.org/officeDocument/2006/relationships/image" Target="media/image11.pn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jpeg"/><Relationship Id="rId94" Type="http://schemas.openxmlformats.org/officeDocument/2006/relationships/image" Target="media/image59.jpeg"/><Relationship Id="rId99" Type="http://schemas.openxmlformats.org/officeDocument/2006/relationships/image" Target="media/image64.jpeg"/><Relationship Id="rId101" Type="http://schemas.openxmlformats.org/officeDocument/2006/relationships/image" Target="media/image66.jpeg"/><Relationship Id="rId122" Type="http://schemas.openxmlformats.org/officeDocument/2006/relationships/hyperlink" Target="https://ru.wikipedia.org/wiki/%D0%9F%D0%BE%D0%BB%D0%B8%D0%B0%D0%BA%D1%80%D0%B8%D0%BB%D0%BE%D0%B2%D0%B0%D1%8F_%D0%BA%D0%B8%D1%81%D0%BB%D0%BE%D1%82%D0%B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u.wikipedia.org/wiki/%D0%9E%D1%80%D0%B3%D0%B0%D0%BD%D0%B8%D0%B7%D0%BC" TargetMode="External"/><Relationship Id="rId18" Type="http://schemas.openxmlformats.org/officeDocument/2006/relationships/hyperlink" Target="https://ru.wikipedia.org/wiki/%D0%A2%D0%B5%D0%BB%D0%BE_(%D0%B1%D0%B8%D0%BE%D0%BB%D0%BE%D0%B3%D0%B8%D1%8F)" TargetMode="External"/><Relationship Id="rId39" Type="http://schemas.openxmlformats.org/officeDocument/2006/relationships/footer" Target="footer4.xml"/><Relationship Id="rId109" Type="http://schemas.openxmlformats.org/officeDocument/2006/relationships/image" Target="media/image74.jpeg"/><Relationship Id="rId34" Type="http://schemas.openxmlformats.org/officeDocument/2006/relationships/hyperlink" Target="https://ru.wikipedia.org/wiki/%D0%90%D0%BD%D0%B0%D0%BF%D0%BB%D0%B0%D0%B7%D0%BC%D0%BE%D0%B7" TargetMode="External"/><Relationship Id="rId50" Type="http://schemas.openxmlformats.org/officeDocument/2006/relationships/footer" Target="footer5.xml"/><Relationship Id="rId55" Type="http://schemas.openxmlformats.org/officeDocument/2006/relationships/image" Target="media/image21.jpeg"/><Relationship Id="rId76" Type="http://schemas.openxmlformats.org/officeDocument/2006/relationships/image" Target="media/image42.png"/><Relationship Id="rId97" Type="http://schemas.openxmlformats.org/officeDocument/2006/relationships/image" Target="media/image62.jpeg"/><Relationship Id="rId104" Type="http://schemas.openxmlformats.org/officeDocument/2006/relationships/image" Target="media/image69.jpeg"/><Relationship Id="rId120" Type="http://schemas.openxmlformats.org/officeDocument/2006/relationships/hyperlink" Target="https://ru.wikipedia.org/wiki/%D0%A1%D0%BB%D0%BE%D0%B6%D0%BD%D1%8B%D0%B9_%D1%8D%D1%84%D0%B8%D1%80"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4.tiff"/><Relationship Id="rId24" Type="http://schemas.openxmlformats.org/officeDocument/2006/relationships/hyperlink" Target="https://www.msdmanuals.com/ru/home/%D0%BA%D0%BE%D1%80%D0%BE%D1%82%D0%BA%D0%BE-%D0%BE-%D0%B3%D0%BB%D0%B0%D0%B2%D0%BD%D0%BE%D0%BC-%D0%B1%D0%BE%D0%BB%D0%B5%D0%B7%D0%BD%D0%B8-%D0%BA%D1%80%D0%BE%D0%B2%D0%B8/%D0%BF%D1%80%D0%BE%D1%86%D0%B5%D1%81%D1%81-%D1%81%D0%B2%D0%B5%D1%80%D1%82%D1%8B%D0%B2%D0%B0%D0%BD%D0%B8%D1%8F-%D0%BA%D1%80%D0%BE%D0%B2%D0%B8/%D0%BA%D0%B0%D0%BA-%D1%81%D0%B2%D0%B5%D1%80%D1%82%D1%8B%D0%B2%D0%B0%D0%B5%D1%82%D1%81%D1%8F-%D0%BA%D1%80%D0%BE%D0%B2%D1%8C"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5.jpeg"/><Relationship Id="rId115" Type="http://schemas.openxmlformats.org/officeDocument/2006/relationships/hyperlink" Target="https://auroramed.ru/catalog/rasxodnyie-materialyi/gemostatiki/xirurgicheskij-sinteticheskij-klej-ethicon-omnex/"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FDA81-13B2-4D87-B39F-884CAEE20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2053</TotalTime>
  <Pages>103</Pages>
  <Words>14185</Words>
  <Characters>80855</Characters>
  <Application>Microsoft Office Word</Application>
  <DocSecurity>0</DocSecurity>
  <Lines>673</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Виктория Старынина</dc:creator>
  <cp:lastModifiedBy>Ekaterina Ukladnikova</cp:lastModifiedBy>
  <cp:revision>89</cp:revision>
  <cp:lastPrinted>2025-10-10T09:12:00Z</cp:lastPrinted>
  <dcterms:created xsi:type="dcterms:W3CDTF">2025-11-14T11:12:00Z</dcterms:created>
  <dcterms:modified xsi:type="dcterms:W3CDTF">2025-11-17T00:05:00Z</dcterms:modified>
</cp:coreProperties>
</file>